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627" w:rsidRDefault="006B5627">
      <w:pPr>
        <w:jc w:val="left"/>
      </w:pPr>
    </w:p>
    <w:p w:rsidR="006B5627" w:rsidRDefault="006B5627">
      <w:pPr>
        <w:jc w:val="left"/>
      </w:pPr>
    </w:p>
    <w:p w:rsidR="006B5627" w:rsidRDefault="00C43244">
      <w:pPr>
        <w:jc w:val="center"/>
        <w:rPr>
          <w:b/>
          <w:sz w:val="52"/>
          <w:szCs w:val="52"/>
        </w:rPr>
      </w:pPr>
      <w:r>
        <w:rPr>
          <w:rFonts w:hint="eastAsia"/>
          <w:b/>
          <w:sz w:val="52"/>
          <w:szCs w:val="52"/>
        </w:rPr>
        <w:t>2018</w:t>
      </w:r>
      <w:r>
        <w:rPr>
          <w:rFonts w:hint="eastAsia"/>
          <w:b/>
          <w:sz w:val="52"/>
          <w:szCs w:val="52"/>
        </w:rPr>
        <w:t>第七届成都国际宠物博览会</w:t>
      </w:r>
    </w:p>
    <w:p w:rsidR="006B5627" w:rsidRDefault="00C43244">
      <w:pPr>
        <w:jc w:val="center"/>
        <w:rPr>
          <w:sz w:val="44"/>
          <w:szCs w:val="44"/>
        </w:rPr>
      </w:pPr>
      <w:r>
        <w:rPr>
          <w:rFonts w:hint="eastAsia"/>
          <w:sz w:val="44"/>
          <w:szCs w:val="44"/>
        </w:rPr>
        <w:t>2018</w:t>
      </w:r>
      <w:r>
        <w:rPr>
          <w:rFonts w:hint="eastAsia"/>
          <w:sz w:val="44"/>
          <w:szCs w:val="44"/>
        </w:rPr>
        <w:t>．</w:t>
      </w:r>
      <w:r>
        <w:rPr>
          <w:rFonts w:hint="eastAsia"/>
          <w:sz w:val="44"/>
          <w:szCs w:val="44"/>
        </w:rPr>
        <w:t>4</w:t>
      </w:r>
      <w:r>
        <w:rPr>
          <w:rFonts w:hint="eastAsia"/>
          <w:sz w:val="44"/>
          <w:szCs w:val="44"/>
        </w:rPr>
        <w:t>．</w:t>
      </w:r>
      <w:r>
        <w:rPr>
          <w:rFonts w:hint="eastAsia"/>
          <w:sz w:val="44"/>
          <w:szCs w:val="44"/>
        </w:rPr>
        <w:t xml:space="preserve">19-22   </w:t>
      </w:r>
    </w:p>
    <w:p w:rsidR="006B5627" w:rsidRDefault="00C43244">
      <w:pPr>
        <w:jc w:val="center"/>
        <w:rPr>
          <w:sz w:val="36"/>
          <w:szCs w:val="36"/>
        </w:rPr>
      </w:pPr>
      <w:r>
        <w:rPr>
          <w:rFonts w:hint="eastAsia"/>
          <w:sz w:val="36"/>
          <w:szCs w:val="36"/>
        </w:rPr>
        <w:t>成都世纪城新国际会展中心</w:t>
      </w:r>
    </w:p>
    <w:p w:rsidR="006B5627" w:rsidRDefault="00C43244">
      <w:pPr>
        <w:jc w:val="center"/>
        <w:rPr>
          <w:b/>
          <w:sz w:val="72"/>
          <w:szCs w:val="72"/>
        </w:rPr>
      </w:pPr>
      <w:r>
        <w:rPr>
          <w:b/>
          <w:sz w:val="72"/>
          <w:szCs w:val="72"/>
        </w:rPr>
        <w:tab/>
      </w:r>
    </w:p>
    <w:p w:rsidR="006B5627" w:rsidRDefault="00C43244">
      <w:pPr>
        <w:jc w:val="center"/>
        <w:rPr>
          <w:b/>
          <w:sz w:val="84"/>
          <w:szCs w:val="84"/>
        </w:rPr>
      </w:pPr>
      <w:r>
        <w:rPr>
          <w:rFonts w:hint="eastAsia"/>
          <w:b/>
          <w:sz w:val="84"/>
          <w:szCs w:val="84"/>
        </w:rPr>
        <w:t>参</w:t>
      </w:r>
    </w:p>
    <w:p w:rsidR="006B5627" w:rsidRDefault="00C43244">
      <w:pPr>
        <w:jc w:val="center"/>
        <w:rPr>
          <w:b/>
          <w:sz w:val="84"/>
          <w:szCs w:val="84"/>
        </w:rPr>
      </w:pPr>
      <w:r>
        <w:rPr>
          <w:rFonts w:hint="eastAsia"/>
          <w:b/>
          <w:sz w:val="84"/>
          <w:szCs w:val="84"/>
        </w:rPr>
        <w:t>展</w:t>
      </w:r>
    </w:p>
    <w:p w:rsidR="006B5627" w:rsidRDefault="00C43244">
      <w:pPr>
        <w:jc w:val="center"/>
        <w:rPr>
          <w:b/>
          <w:sz w:val="84"/>
          <w:szCs w:val="84"/>
        </w:rPr>
      </w:pPr>
      <w:r>
        <w:rPr>
          <w:rFonts w:hint="eastAsia"/>
          <w:b/>
          <w:sz w:val="84"/>
          <w:szCs w:val="84"/>
        </w:rPr>
        <w:t>商</w:t>
      </w:r>
    </w:p>
    <w:p w:rsidR="006B5627" w:rsidRDefault="00C43244">
      <w:pPr>
        <w:jc w:val="center"/>
        <w:rPr>
          <w:b/>
          <w:sz w:val="84"/>
          <w:szCs w:val="84"/>
        </w:rPr>
      </w:pPr>
      <w:r>
        <w:rPr>
          <w:rFonts w:hint="eastAsia"/>
          <w:b/>
          <w:sz w:val="84"/>
          <w:szCs w:val="84"/>
        </w:rPr>
        <w:t>手</w:t>
      </w:r>
    </w:p>
    <w:p w:rsidR="006B5627" w:rsidRDefault="00C43244">
      <w:pPr>
        <w:jc w:val="center"/>
        <w:rPr>
          <w:b/>
          <w:sz w:val="84"/>
          <w:szCs w:val="84"/>
        </w:rPr>
      </w:pPr>
      <w:proofErr w:type="gramStart"/>
      <w:r>
        <w:rPr>
          <w:rFonts w:hint="eastAsia"/>
          <w:b/>
          <w:sz w:val="84"/>
          <w:szCs w:val="84"/>
        </w:rPr>
        <w:t>册</w:t>
      </w:r>
      <w:proofErr w:type="gramEnd"/>
    </w:p>
    <w:p w:rsidR="006B5627" w:rsidRDefault="006B5627">
      <w:pPr>
        <w:jc w:val="left"/>
        <w:rPr>
          <w:b/>
          <w:sz w:val="72"/>
          <w:szCs w:val="72"/>
        </w:rPr>
      </w:pPr>
    </w:p>
    <w:p w:rsidR="006B5627" w:rsidRDefault="006B5627">
      <w:pPr>
        <w:jc w:val="left"/>
        <w:rPr>
          <w:b/>
          <w:sz w:val="72"/>
          <w:szCs w:val="72"/>
        </w:rPr>
      </w:pPr>
    </w:p>
    <w:p w:rsidR="006B5627" w:rsidRDefault="00C43244">
      <w:pPr>
        <w:ind w:firstLineChars="50" w:firstLine="160"/>
        <w:jc w:val="center"/>
        <w:rPr>
          <w:sz w:val="32"/>
          <w:szCs w:val="32"/>
        </w:rPr>
      </w:pPr>
      <w:r>
        <w:rPr>
          <w:rFonts w:hint="eastAsia"/>
          <w:sz w:val="32"/>
          <w:szCs w:val="32"/>
        </w:rPr>
        <w:t>2017</w:t>
      </w:r>
      <w:r>
        <w:rPr>
          <w:rFonts w:hint="eastAsia"/>
          <w:sz w:val="32"/>
          <w:szCs w:val="32"/>
        </w:rPr>
        <w:t>年</w:t>
      </w:r>
      <w:r>
        <w:rPr>
          <w:rFonts w:hint="eastAsia"/>
          <w:sz w:val="32"/>
          <w:szCs w:val="32"/>
        </w:rPr>
        <w:t>12</w:t>
      </w:r>
      <w:r>
        <w:rPr>
          <w:rFonts w:hint="eastAsia"/>
          <w:sz w:val="32"/>
          <w:szCs w:val="32"/>
        </w:rPr>
        <w:t>月</w:t>
      </w:r>
    </w:p>
    <w:p w:rsidR="006B5627" w:rsidRDefault="006B5627">
      <w:pPr>
        <w:jc w:val="left"/>
        <w:rPr>
          <w:sz w:val="32"/>
          <w:szCs w:val="32"/>
        </w:rPr>
      </w:pPr>
    </w:p>
    <w:p w:rsidR="006B5627" w:rsidRDefault="006B5627">
      <w:pPr>
        <w:pStyle w:val="1"/>
        <w:kinsoku w:val="0"/>
        <w:overflowPunct w:val="0"/>
        <w:spacing w:line="539" w:lineRule="exact"/>
        <w:ind w:right="709"/>
        <w:rPr>
          <w:rFonts w:asciiTheme="minorHAnsi" w:eastAsiaTheme="minorEastAsia" w:hAnsiTheme="minorHAnsi" w:cstheme="minorBidi"/>
          <w:kern w:val="2"/>
          <w:sz w:val="32"/>
          <w:szCs w:val="32"/>
        </w:rPr>
      </w:pPr>
    </w:p>
    <w:p w:rsidR="006B5627" w:rsidRDefault="006B5627"/>
    <w:p w:rsidR="006B5627" w:rsidRDefault="00C43244">
      <w:pPr>
        <w:pStyle w:val="1"/>
        <w:tabs>
          <w:tab w:val="left" w:pos="8222"/>
        </w:tabs>
        <w:kinsoku w:val="0"/>
        <w:overflowPunct w:val="0"/>
        <w:spacing w:line="539" w:lineRule="exact"/>
        <w:ind w:right="509"/>
        <w:jc w:val="center"/>
        <w:rPr>
          <w:rFonts w:ascii="宋体" w:eastAsia="宋体" w:cs="宋体"/>
          <w:b/>
          <w:sz w:val="32"/>
          <w:szCs w:val="32"/>
        </w:rPr>
      </w:pPr>
      <w:r>
        <w:rPr>
          <w:rFonts w:ascii="宋体" w:eastAsia="宋体" w:cs="宋体" w:hint="eastAsia"/>
          <w:b/>
          <w:spacing w:val="2"/>
          <w:sz w:val="32"/>
          <w:szCs w:val="32"/>
        </w:rPr>
        <w:lastRenderedPageBreak/>
        <w:t>目</w:t>
      </w:r>
      <w:r>
        <w:rPr>
          <w:rFonts w:ascii="宋体" w:eastAsia="宋体" w:cs="宋体"/>
          <w:b/>
          <w:spacing w:val="210"/>
          <w:sz w:val="32"/>
          <w:szCs w:val="32"/>
        </w:rPr>
        <w:t xml:space="preserve"> </w:t>
      </w:r>
      <w:r>
        <w:rPr>
          <w:rFonts w:ascii="宋体" w:eastAsia="宋体" w:cs="宋体" w:hint="eastAsia"/>
          <w:b/>
          <w:sz w:val="32"/>
          <w:szCs w:val="32"/>
        </w:rPr>
        <w:t>录</w:t>
      </w:r>
    </w:p>
    <w:p w:rsidR="006B5627" w:rsidRDefault="00C43244">
      <w:pPr>
        <w:pStyle w:val="a4"/>
        <w:kinsoku w:val="0"/>
        <w:overflowPunct w:val="0"/>
        <w:spacing w:before="1"/>
        <w:ind w:left="528"/>
        <w:rPr>
          <w:b/>
          <w:spacing w:val="-24"/>
        </w:rPr>
      </w:pPr>
      <w:r>
        <w:rPr>
          <w:rFonts w:hint="eastAsia"/>
          <w:b/>
        </w:rPr>
        <w:t>前言</w:t>
      </w:r>
      <w:r>
        <w:rPr>
          <w:b/>
        </w:rPr>
        <w:t>……</w:t>
      </w:r>
      <w:proofErr w:type="gramStart"/>
      <w:r>
        <w:rPr>
          <w:b/>
        </w:rPr>
        <w:t>…………………………………………………………………………………</w:t>
      </w:r>
      <w:proofErr w:type="gramEnd"/>
      <w:r>
        <w:rPr>
          <w:rFonts w:hint="eastAsia"/>
          <w:b/>
        </w:rPr>
        <w:t>.3</w:t>
      </w:r>
    </w:p>
    <w:p w:rsidR="006B5627" w:rsidRDefault="00C43244">
      <w:pPr>
        <w:pStyle w:val="a4"/>
        <w:kinsoku w:val="0"/>
        <w:overflowPunct w:val="0"/>
        <w:ind w:left="528"/>
      </w:pPr>
      <w:r>
        <w:rPr>
          <w:rFonts w:hint="eastAsia"/>
          <w:b/>
        </w:rPr>
        <w:t>第一章</w:t>
      </w:r>
      <w:r>
        <w:rPr>
          <w:b/>
        </w:rPr>
        <w:t xml:space="preserve"> </w:t>
      </w:r>
      <w:r>
        <w:rPr>
          <w:rFonts w:hint="eastAsia"/>
          <w:b/>
        </w:rPr>
        <w:t>展览基本信息</w:t>
      </w:r>
      <w:r>
        <w:rPr>
          <w:spacing w:val="2"/>
        </w:rPr>
        <w:t>.........</w:t>
      </w:r>
      <w:r>
        <w:rPr>
          <w:rFonts w:hint="eastAsia"/>
          <w:spacing w:val="2"/>
        </w:rPr>
        <w:t>.......</w:t>
      </w:r>
      <w:r>
        <w:rPr>
          <w:spacing w:val="2"/>
        </w:rPr>
        <w:t>...............................</w:t>
      </w:r>
      <w:r>
        <w:rPr>
          <w:rFonts w:hint="eastAsia"/>
          <w:spacing w:val="2"/>
        </w:rPr>
        <w:t>....</w:t>
      </w:r>
      <w:r>
        <w:rPr>
          <w:rFonts w:hint="eastAsia"/>
        </w:rPr>
        <w:t>4</w:t>
      </w:r>
    </w:p>
    <w:p w:rsidR="006B5627" w:rsidRDefault="00D36379">
      <w:pPr>
        <w:pStyle w:val="a4"/>
        <w:kinsoku w:val="0"/>
        <w:overflowPunct w:val="0"/>
        <w:ind w:left="535"/>
      </w:pPr>
      <w:hyperlink w:anchor="bookmark1" w:history="1">
        <w:r w:rsidR="00C43244">
          <w:rPr>
            <w:rFonts w:hint="eastAsia"/>
          </w:rPr>
          <w:t>一、展览地</w:t>
        </w:r>
        <w:r w:rsidR="00C43244">
          <w:rPr>
            <w:rFonts w:hint="eastAsia"/>
            <w:spacing w:val="-3"/>
          </w:rPr>
          <w:t>点</w:t>
        </w:r>
        <w:r w:rsidR="00C43244">
          <w:rPr>
            <w:spacing w:val="2"/>
          </w:rPr>
          <w:t>..................</w:t>
        </w:r>
        <w:r w:rsidR="00C43244">
          <w:rPr>
            <w:spacing w:val="4"/>
          </w:rPr>
          <w:t>.</w:t>
        </w:r>
        <w:r w:rsidR="00C43244">
          <w:rPr>
            <w:spacing w:val="2"/>
          </w:rPr>
          <w:t>.....</w:t>
        </w:r>
        <w:r w:rsidR="00C43244">
          <w:rPr>
            <w:rFonts w:hint="eastAsia"/>
            <w:spacing w:val="2"/>
          </w:rPr>
          <w:t>....</w:t>
        </w:r>
        <w:r w:rsidR="00C43244">
          <w:rPr>
            <w:spacing w:val="2"/>
          </w:rPr>
          <w:t>.........................</w:t>
        </w:r>
        <w:r w:rsidR="00C43244">
          <w:rPr>
            <w:rFonts w:hint="eastAsia"/>
            <w:spacing w:val="2"/>
          </w:rPr>
          <w:t>.....4</w:t>
        </w:r>
        <w:r w:rsidR="00C43244">
          <w:rPr>
            <w:spacing w:val="-34"/>
          </w:rPr>
          <w:t xml:space="preserve"> </w:t>
        </w:r>
      </w:hyperlink>
    </w:p>
    <w:p w:rsidR="006B5627" w:rsidRDefault="00D36379">
      <w:pPr>
        <w:pStyle w:val="a4"/>
        <w:kinsoku w:val="0"/>
        <w:overflowPunct w:val="0"/>
        <w:ind w:left="0" w:firstLineChars="250" w:firstLine="525"/>
      </w:pPr>
      <w:hyperlink w:anchor="bookmark2" w:history="1">
        <w:r w:rsidR="00C43244">
          <w:rPr>
            <w:rFonts w:hint="eastAsia"/>
          </w:rPr>
          <w:t>二、时间安</w:t>
        </w:r>
        <w:r w:rsidR="00C43244">
          <w:rPr>
            <w:rFonts w:hint="eastAsia"/>
            <w:spacing w:val="-3"/>
          </w:rPr>
          <w:t>排</w:t>
        </w:r>
        <w:r w:rsidR="00C43244">
          <w:rPr>
            <w:spacing w:val="2"/>
          </w:rPr>
          <w:t>..................</w:t>
        </w:r>
        <w:r w:rsidR="00C43244">
          <w:rPr>
            <w:spacing w:val="4"/>
          </w:rPr>
          <w:t>.</w:t>
        </w:r>
        <w:r w:rsidR="00C43244">
          <w:rPr>
            <w:spacing w:val="2"/>
          </w:rPr>
          <w:t>............</w:t>
        </w:r>
        <w:r w:rsidR="00C43244">
          <w:rPr>
            <w:rFonts w:hint="eastAsia"/>
            <w:spacing w:val="2"/>
          </w:rPr>
          <w:t>....</w:t>
        </w:r>
        <w:r w:rsidR="00C43244">
          <w:rPr>
            <w:spacing w:val="2"/>
          </w:rPr>
          <w:t>..................</w:t>
        </w:r>
        <w:r w:rsidR="00C43244">
          <w:rPr>
            <w:rFonts w:hint="eastAsia"/>
            <w:spacing w:val="2"/>
          </w:rPr>
          <w:t>.....</w:t>
        </w:r>
        <w:r w:rsidR="00C43244">
          <w:rPr>
            <w:rFonts w:hint="eastAsia"/>
          </w:rPr>
          <w:t>4</w:t>
        </w:r>
      </w:hyperlink>
    </w:p>
    <w:p w:rsidR="006B5627" w:rsidRDefault="00D36379">
      <w:pPr>
        <w:pStyle w:val="a4"/>
        <w:kinsoku w:val="0"/>
        <w:overflowPunct w:val="0"/>
        <w:ind w:left="535"/>
      </w:pPr>
      <w:hyperlink w:anchor="bookmark3" w:history="1">
        <w:r w:rsidR="00C43244">
          <w:rPr>
            <w:rFonts w:hint="eastAsia"/>
          </w:rPr>
          <w:t>三、展会服务机</w:t>
        </w:r>
        <w:r w:rsidR="00C43244">
          <w:rPr>
            <w:rFonts w:hint="eastAsia"/>
            <w:spacing w:val="-3"/>
          </w:rPr>
          <w:t>构</w:t>
        </w:r>
        <w:r w:rsidR="00C43244">
          <w:rPr>
            <w:spacing w:val="2"/>
          </w:rPr>
          <w:t>........</w:t>
        </w:r>
        <w:r w:rsidR="00C43244">
          <w:rPr>
            <w:rFonts w:hint="eastAsia"/>
            <w:spacing w:val="2"/>
          </w:rPr>
          <w:t>..............................................</w:t>
        </w:r>
        <w:r w:rsidR="00C43244">
          <w:rPr>
            <w:rFonts w:hint="eastAsia"/>
            <w:spacing w:val="4"/>
          </w:rPr>
          <w:t>4</w:t>
        </w:r>
      </w:hyperlink>
    </w:p>
    <w:p w:rsidR="006B5627" w:rsidRDefault="00C43244">
      <w:pPr>
        <w:pStyle w:val="a4"/>
        <w:kinsoku w:val="0"/>
        <w:overflowPunct w:val="0"/>
        <w:ind w:left="0" w:firstLineChars="250" w:firstLine="525"/>
      </w:pPr>
      <w:r>
        <w:rPr>
          <w:rFonts w:hint="eastAsia"/>
        </w:rPr>
        <w:t>1、组委会</w:t>
      </w:r>
      <w:r>
        <w:t>..........</w:t>
      </w:r>
      <w:r>
        <w:rPr>
          <w:rFonts w:hint="eastAsia"/>
        </w:rPr>
        <w:t>......</w:t>
      </w:r>
      <w:r>
        <w:t>.........</w:t>
      </w:r>
      <w:r>
        <w:rPr>
          <w:rFonts w:hint="eastAsia"/>
        </w:rPr>
        <w:t>.....................................4</w:t>
      </w:r>
    </w:p>
    <w:p w:rsidR="006B5627" w:rsidRDefault="00C43244">
      <w:pPr>
        <w:pStyle w:val="a4"/>
        <w:kinsoku w:val="0"/>
        <w:overflowPunct w:val="0"/>
        <w:ind w:left="426" w:firstLineChars="50" w:firstLine="105"/>
      </w:pPr>
      <w:r>
        <w:rPr>
          <w:rFonts w:hint="eastAsia"/>
        </w:rPr>
        <w:t>2、主场服务商</w:t>
      </w:r>
      <w:r>
        <w:t>......</w:t>
      </w:r>
      <w:r>
        <w:rPr>
          <w:rFonts w:hint="eastAsia"/>
        </w:rPr>
        <w:t>......</w:t>
      </w:r>
      <w:r>
        <w:t>.........</w:t>
      </w:r>
      <w:r>
        <w:rPr>
          <w:rFonts w:hint="eastAsia"/>
        </w:rPr>
        <w:t>.....................................4</w:t>
      </w:r>
    </w:p>
    <w:p w:rsidR="006B5627" w:rsidRDefault="00C43244">
      <w:pPr>
        <w:pStyle w:val="a4"/>
        <w:kinsoku w:val="0"/>
        <w:overflowPunct w:val="0"/>
        <w:ind w:left="535"/>
      </w:pPr>
      <w:r>
        <w:rPr>
          <w:rFonts w:hint="eastAsia"/>
        </w:rPr>
        <w:t>3、推荐运输商</w:t>
      </w:r>
      <w:r>
        <w:t>........</w:t>
      </w:r>
      <w:r>
        <w:rPr>
          <w:rFonts w:hint="eastAsia"/>
        </w:rPr>
        <w:t>..................................................5</w:t>
      </w:r>
    </w:p>
    <w:p w:rsidR="006B5627" w:rsidRDefault="00C43244">
      <w:pPr>
        <w:pStyle w:val="a4"/>
        <w:kinsoku w:val="0"/>
        <w:overflowPunct w:val="0"/>
        <w:ind w:left="426" w:firstLineChars="50" w:firstLine="105"/>
      </w:pPr>
      <w:r>
        <w:rPr>
          <w:rFonts w:hint="eastAsia"/>
        </w:rPr>
        <w:t>4、交通指南............................................................6</w:t>
      </w:r>
    </w:p>
    <w:p w:rsidR="006B5627" w:rsidRDefault="00C43244">
      <w:pPr>
        <w:pStyle w:val="a4"/>
        <w:kinsoku w:val="0"/>
        <w:overflowPunct w:val="0"/>
        <w:ind w:left="535"/>
      </w:pPr>
      <w:r>
        <w:rPr>
          <w:rFonts w:hint="eastAsia"/>
        </w:rPr>
        <w:t>四、展会相关配套服务</w:t>
      </w:r>
      <w:r>
        <w:t>........</w:t>
      </w:r>
      <w:r>
        <w:rPr>
          <w:rFonts w:hint="eastAsia"/>
        </w:rPr>
        <w:t>...........................................7</w:t>
      </w:r>
    </w:p>
    <w:p w:rsidR="006B5627" w:rsidRDefault="00C43244">
      <w:pPr>
        <w:pStyle w:val="a4"/>
        <w:kinsoku w:val="0"/>
        <w:overflowPunct w:val="0"/>
        <w:ind w:left="535"/>
      </w:pPr>
      <w:r>
        <w:rPr>
          <w:rFonts w:hint="eastAsia"/>
        </w:rPr>
        <w:t>1、推荐搭建商</w:t>
      </w:r>
      <w:r>
        <w:t>........</w:t>
      </w:r>
      <w:r>
        <w:rPr>
          <w:rFonts w:hint="eastAsia"/>
        </w:rPr>
        <w:t>..................................................7</w:t>
      </w:r>
    </w:p>
    <w:p w:rsidR="006B5627" w:rsidRDefault="00C43244">
      <w:pPr>
        <w:pStyle w:val="a4"/>
        <w:kinsoku w:val="0"/>
        <w:overflowPunct w:val="0"/>
        <w:ind w:left="535"/>
      </w:pPr>
      <w:r>
        <w:rPr>
          <w:rFonts w:hint="eastAsia"/>
        </w:rPr>
        <w:t>2、展馆周边酒店信息</w:t>
      </w:r>
      <w:r>
        <w:t>........</w:t>
      </w:r>
      <w:r>
        <w:rPr>
          <w:rFonts w:hint="eastAsia"/>
        </w:rPr>
        <w:t>............................................8</w:t>
      </w:r>
    </w:p>
    <w:p w:rsidR="006B5627" w:rsidRDefault="00C43244">
      <w:pPr>
        <w:pStyle w:val="a4"/>
        <w:kinsoku w:val="0"/>
        <w:overflowPunct w:val="0"/>
        <w:ind w:left="0" w:firstLineChars="250" w:firstLine="527"/>
      </w:pPr>
      <w:r>
        <w:rPr>
          <w:rFonts w:hint="eastAsia"/>
          <w:b/>
        </w:rPr>
        <w:t>第二章</w:t>
      </w:r>
      <w:r>
        <w:rPr>
          <w:b/>
        </w:rPr>
        <w:t xml:space="preserve"> </w:t>
      </w:r>
      <w:r>
        <w:rPr>
          <w:rFonts w:hint="eastAsia"/>
          <w:b/>
        </w:rPr>
        <w:t>参展须</w:t>
      </w:r>
      <w:r>
        <w:rPr>
          <w:rFonts w:hint="eastAsia"/>
          <w:b/>
          <w:spacing w:val="-3"/>
        </w:rPr>
        <w:t>知</w:t>
      </w:r>
      <w:r>
        <w:rPr>
          <w:spacing w:val="2"/>
        </w:rPr>
        <w:t>................</w:t>
      </w:r>
      <w:r>
        <w:rPr>
          <w:spacing w:val="4"/>
        </w:rPr>
        <w:t>.</w:t>
      </w:r>
      <w:r>
        <w:rPr>
          <w:spacing w:val="2"/>
        </w:rPr>
        <w:t>.....................</w:t>
      </w:r>
      <w:r>
        <w:rPr>
          <w:rFonts w:hint="eastAsia"/>
          <w:spacing w:val="2"/>
        </w:rPr>
        <w:t>......</w:t>
      </w:r>
      <w:r>
        <w:rPr>
          <w:spacing w:val="2"/>
        </w:rPr>
        <w:t>.........</w:t>
      </w:r>
      <w:r>
        <w:rPr>
          <w:rFonts w:hint="eastAsia"/>
          <w:spacing w:val="2"/>
        </w:rPr>
        <w:t>..</w:t>
      </w:r>
      <w:r>
        <w:rPr>
          <w:rFonts w:hint="eastAsia"/>
        </w:rPr>
        <w:t>9</w:t>
      </w:r>
    </w:p>
    <w:p w:rsidR="006B5627" w:rsidRDefault="00C43244">
      <w:pPr>
        <w:pStyle w:val="a4"/>
        <w:kinsoku w:val="0"/>
        <w:overflowPunct w:val="0"/>
        <w:ind w:left="426" w:firstLineChars="51" w:firstLine="107"/>
      </w:pPr>
      <w:r>
        <w:rPr>
          <w:rFonts w:hint="eastAsia"/>
        </w:rPr>
        <w:t>一、注意事项</w:t>
      </w:r>
      <w:r>
        <w:rPr>
          <w:spacing w:val="2"/>
        </w:rPr>
        <w:t>...........</w:t>
      </w:r>
      <w:r>
        <w:rPr>
          <w:spacing w:val="4"/>
        </w:rPr>
        <w:t>.</w:t>
      </w:r>
      <w:r>
        <w:rPr>
          <w:spacing w:val="2"/>
        </w:rPr>
        <w:t>.....................</w:t>
      </w:r>
      <w:r>
        <w:rPr>
          <w:rFonts w:hint="eastAsia"/>
          <w:spacing w:val="2"/>
        </w:rPr>
        <w:t>............</w:t>
      </w:r>
      <w:r>
        <w:rPr>
          <w:spacing w:val="2"/>
        </w:rPr>
        <w:t>....</w:t>
      </w:r>
      <w:r>
        <w:rPr>
          <w:rFonts w:hint="eastAsia"/>
          <w:spacing w:val="2"/>
        </w:rPr>
        <w:t>.........</w:t>
      </w:r>
      <w:r>
        <w:rPr>
          <w:rFonts w:hint="eastAsia"/>
        </w:rPr>
        <w:t>9</w:t>
      </w:r>
    </w:p>
    <w:p w:rsidR="006B5627" w:rsidRDefault="00C43244">
      <w:pPr>
        <w:pStyle w:val="a4"/>
        <w:kinsoku w:val="0"/>
        <w:overflowPunct w:val="0"/>
        <w:ind w:left="535"/>
      </w:pPr>
      <w:r>
        <w:rPr>
          <w:rFonts w:hint="eastAsia"/>
        </w:rPr>
        <w:t>二、特</w:t>
      </w:r>
      <w:proofErr w:type="gramStart"/>
      <w:r>
        <w:rPr>
          <w:rFonts w:hint="eastAsia"/>
        </w:rPr>
        <w:t>装进场</w:t>
      </w:r>
      <w:proofErr w:type="gramEnd"/>
      <w:r>
        <w:rPr>
          <w:rFonts w:hint="eastAsia"/>
        </w:rPr>
        <w:t>申报</w:t>
      </w:r>
      <w:r>
        <w:rPr>
          <w:spacing w:val="2"/>
        </w:rPr>
        <w:t>............</w:t>
      </w:r>
      <w:r>
        <w:rPr>
          <w:spacing w:val="4"/>
        </w:rPr>
        <w:t>.</w:t>
      </w:r>
      <w:r>
        <w:rPr>
          <w:spacing w:val="2"/>
        </w:rPr>
        <w:t>......................</w:t>
      </w:r>
      <w:r>
        <w:rPr>
          <w:rFonts w:hint="eastAsia"/>
          <w:spacing w:val="2"/>
        </w:rPr>
        <w:t>...........</w:t>
      </w:r>
      <w:r>
        <w:rPr>
          <w:spacing w:val="2"/>
        </w:rPr>
        <w:t>......</w:t>
      </w:r>
      <w:r>
        <w:rPr>
          <w:rFonts w:hint="eastAsia"/>
          <w:spacing w:val="2"/>
        </w:rPr>
        <w:t>.</w:t>
      </w:r>
      <w:r>
        <w:rPr>
          <w:rFonts w:hint="eastAsia"/>
        </w:rPr>
        <w:t>10</w:t>
      </w:r>
    </w:p>
    <w:p w:rsidR="006B5627" w:rsidRDefault="00C43244">
      <w:pPr>
        <w:pStyle w:val="a4"/>
        <w:kinsoku w:val="0"/>
        <w:overflowPunct w:val="0"/>
        <w:ind w:left="535"/>
      </w:pPr>
      <w:r>
        <w:rPr>
          <w:rFonts w:hint="eastAsia"/>
        </w:rPr>
        <w:t>1、特装展台进场申报所需文件</w:t>
      </w:r>
      <w:r>
        <w:t>........</w:t>
      </w:r>
      <w:r>
        <w:rPr>
          <w:rFonts w:hint="eastAsia"/>
        </w:rPr>
        <w:t>...................................10</w:t>
      </w:r>
    </w:p>
    <w:p w:rsidR="006B5627" w:rsidRDefault="00C43244">
      <w:pPr>
        <w:pStyle w:val="a4"/>
        <w:kinsoku w:val="0"/>
        <w:overflowPunct w:val="0"/>
        <w:ind w:left="535"/>
      </w:pPr>
      <w:r>
        <w:rPr>
          <w:rFonts w:hint="eastAsia"/>
        </w:rPr>
        <w:t>2、特装展台进场申报图纸图例</w:t>
      </w:r>
      <w:r>
        <w:t>........</w:t>
      </w:r>
      <w:r>
        <w:rPr>
          <w:rFonts w:hint="eastAsia"/>
        </w:rPr>
        <w:t>...................................11</w:t>
      </w:r>
    </w:p>
    <w:p w:rsidR="006B5627" w:rsidRDefault="00C43244">
      <w:pPr>
        <w:pStyle w:val="a4"/>
        <w:kinsoku w:val="0"/>
        <w:overflowPunct w:val="0"/>
        <w:ind w:left="535"/>
      </w:pPr>
      <w:r>
        <w:rPr>
          <w:rFonts w:hint="eastAsia"/>
        </w:rPr>
        <w:t>3、通过审核后缴纳相关费用</w:t>
      </w:r>
      <w:r>
        <w:t>........</w:t>
      </w:r>
      <w:r>
        <w:rPr>
          <w:rFonts w:hint="eastAsia"/>
        </w:rPr>
        <w:t>.....................................12</w:t>
      </w:r>
    </w:p>
    <w:p w:rsidR="006B5627" w:rsidRDefault="00C43244">
      <w:pPr>
        <w:pStyle w:val="a4"/>
        <w:kinsoku w:val="0"/>
        <w:overflowPunct w:val="0"/>
        <w:ind w:left="535"/>
      </w:pPr>
      <w:r>
        <w:rPr>
          <w:rFonts w:hint="eastAsia"/>
        </w:rPr>
        <w:t>4、配套服务价格表</w:t>
      </w:r>
      <w:r>
        <w:t>........</w:t>
      </w:r>
      <w:r>
        <w:rPr>
          <w:rFonts w:hint="eastAsia"/>
        </w:rPr>
        <w:t>..........</w:t>
      </w:r>
      <w:r>
        <w:t>........</w:t>
      </w:r>
      <w:r>
        <w:rPr>
          <w:rFonts w:hint="eastAsia"/>
        </w:rPr>
        <w:t>.........</w:t>
      </w:r>
      <w:r>
        <w:t>.......</w:t>
      </w:r>
      <w:r>
        <w:rPr>
          <w:rFonts w:hint="eastAsia"/>
        </w:rPr>
        <w:t>...........13</w:t>
      </w:r>
    </w:p>
    <w:p w:rsidR="006B5627" w:rsidRDefault="00C43244">
      <w:pPr>
        <w:pStyle w:val="a4"/>
        <w:kinsoku w:val="0"/>
        <w:overflowPunct w:val="0"/>
        <w:ind w:left="535"/>
      </w:pPr>
      <w:r>
        <w:rPr>
          <w:rFonts w:hint="eastAsia"/>
        </w:rPr>
        <w:t>5、展馆物品损坏赔偿价目表</w:t>
      </w:r>
      <w:r>
        <w:t>........</w:t>
      </w:r>
      <w:r>
        <w:rPr>
          <w:rFonts w:hint="eastAsia"/>
        </w:rPr>
        <w:t>.....................................13</w:t>
      </w:r>
    </w:p>
    <w:p w:rsidR="006B5627" w:rsidRDefault="00C43244">
      <w:pPr>
        <w:tabs>
          <w:tab w:val="left" w:leader="dot" w:pos="4320"/>
        </w:tabs>
        <w:ind w:firstLineChars="250" w:firstLine="527"/>
        <w:jc w:val="left"/>
        <w:rPr>
          <w:rFonts w:ascii="宋体" w:eastAsia="宋体" w:hAnsi="Times New Roman" w:cs="宋体"/>
          <w:b/>
          <w:kern w:val="0"/>
          <w:szCs w:val="21"/>
        </w:rPr>
      </w:pPr>
      <w:r>
        <w:rPr>
          <w:rFonts w:ascii="宋体" w:eastAsia="宋体" w:hAnsi="Times New Roman" w:cs="宋体" w:hint="eastAsia"/>
          <w:b/>
          <w:kern w:val="0"/>
          <w:szCs w:val="21"/>
        </w:rPr>
        <w:t>第三章、</w:t>
      </w:r>
      <w:r>
        <w:rPr>
          <w:rFonts w:ascii="宋体" w:eastAsia="宋体" w:hAnsi="Times New Roman" w:cs="宋体"/>
          <w:b/>
          <w:kern w:val="0"/>
          <w:szCs w:val="21"/>
        </w:rPr>
        <w:t>布撤展规章制度</w:t>
      </w:r>
      <w:r>
        <w:t>........</w:t>
      </w:r>
      <w:r>
        <w:rPr>
          <w:rFonts w:hint="eastAsia"/>
        </w:rPr>
        <w:t>.......................................................................................14</w:t>
      </w:r>
    </w:p>
    <w:p w:rsidR="006B5627" w:rsidRDefault="00C43244">
      <w:pPr>
        <w:pStyle w:val="a4"/>
        <w:kinsoku w:val="0"/>
        <w:overflowPunct w:val="0"/>
        <w:ind w:left="535"/>
      </w:pPr>
      <w:r>
        <w:rPr>
          <w:rFonts w:hint="eastAsia"/>
        </w:rPr>
        <w:t>一、总则</w:t>
      </w:r>
      <w:r>
        <w:t>........</w:t>
      </w:r>
      <w:r>
        <w:rPr>
          <w:rFonts w:hint="eastAsia"/>
        </w:rPr>
        <w:t>......... .........</w:t>
      </w:r>
      <w:r>
        <w:t>........</w:t>
      </w:r>
      <w:r>
        <w:rPr>
          <w:rFonts w:hint="eastAsia"/>
        </w:rPr>
        <w:t>.........</w:t>
      </w:r>
      <w:r>
        <w:t>.......</w:t>
      </w:r>
      <w:r>
        <w:rPr>
          <w:rFonts w:hint="eastAsia"/>
        </w:rPr>
        <w:t>...........14</w:t>
      </w:r>
    </w:p>
    <w:p w:rsidR="006B5627" w:rsidRDefault="00C43244">
      <w:pPr>
        <w:pStyle w:val="a4"/>
        <w:kinsoku w:val="0"/>
        <w:overflowPunct w:val="0"/>
        <w:ind w:left="535"/>
      </w:pPr>
      <w:r>
        <w:rPr>
          <w:rFonts w:hint="eastAsia"/>
        </w:rPr>
        <w:t>二、搭建商入场规定</w:t>
      </w:r>
      <w:r>
        <w:t>........</w:t>
      </w:r>
      <w:r>
        <w:rPr>
          <w:rFonts w:hint="eastAsia"/>
        </w:rPr>
        <w:t>..........</w:t>
      </w:r>
      <w:r>
        <w:t>.....</w:t>
      </w:r>
      <w:r>
        <w:rPr>
          <w:rFonts w:hint="eastAsia"/>
        </w:rPr>
        <w:t>.........</w:t>
      </w:r>
      <w:r>
        <w:t>.......</w:t>
      </w:r>
      <w:r>
        <w:rPr>
          <w:rFonts w:hint="eastAsia"/>
        </w:rPr>
        <w:t>.............15</w:t>
      </w:r>
    </w:p>
    <w:p w:rsidR="006B5627" w:rsidRDefault="00C43244">
      <w:pPr>
        <w:pStyle w:val="a4"/>
        <w:kinsoku w:val="0"/>
        <w:overflowPunct w:val="0"/>
        <w:ind w:left="535"/>
      </w:pPr>
      <w:r>
        <w:rPr>
          <w:rFonts w:hint="eastAsia"/>
        </w:rPr>
        <w:t>三、消防</w:t>
      </w:r>
      <w:r>
        <w:t>........</w:t>
      </w:r>
      <w:r>
        <w:rPr>
          <w:rFonts w:hint="eastAsia"/>
        </w:rPr>
        <w:t>.......... .........</w:t>
      </w:r>
      <w:r>
        <w:t>........</w:t>
      </w:r>
      <w:r>
        <w:rPr>
          <w:rFonts w:hint="eastAsia"/>
        </w:rPr>
        <w:t>.........</w:t>
      </w:r>
      <w:r>
        <w:t>.......</w:t>
      </w:r>
      <w:r>
        <w:rPr>
          <w:rFonts w:hint="eastAsia"/>
        </w:rPr>
        <w:t>..........15</w:t>
      </w:r>
    </w:p>
    <w:p w:rsidR="006B5627" w:rsidRDefault="00C43244">
      <w:pPr>
        <w:pStyle w:val="a4"/>
        <w:kinsoku w:val="0"/>
        <w:overflowPunct w:val="0"/>
        <w:ind w:left="535"/>
      </w:pPr>
      <w:r>
        <w:rPr>
          <w:rFonts w:hint="eastAsia"/>
        </w:rPr>
        <w:t>四、展台搭建物料入馆</w:t>
      </w:r>
      <w:r>
        <w:t>........</w:t>
      </w:r>
      <w:r>
        <w:rPr>
          <w:rFonts w:hint="eastAsia"/>
        </w:rPr>
        <w:t>...........</w:t>
      </w:r>
      <w:r>
        <w:t>........</w:t>
      </w:r>
      <w:r>
        <w:rPr>
          <w:rFonts w:hint="eastAsia"/>
        </w:rPr>
        <w:t>.........</w:t>
      </w:r>
      <w:r>
        <w:t>.......</w:t>
      </w:r>
      <w:r>
        <w:rPr>
          <w:rFonts w:hint="eastAsia"/>
        </w:rPr>
        <w:t>.......16</w:t>
      </w:r>
    </w:p>
    <w:p w:rsidR="006B5627" w:rsidRDefault="00C43244">
      <w:pPr>
        <w:pStyle w:val="a4"/>
        <w:kinsoku w:val="0"/>
        <w:overflowPunct w:val="0"/>
        <w:ind w:left="535"/>
      </w:pPr>
      <w:r>
        <w:rPr>
          <w:rFonts w:hint="eastAsia"/>
        </w:rPr>
        <w:t>五、食品入馆</w:t>
      </w:r>
      <w:r>
        <w:t>........</w:t>
      </w:r>
      <w:r>
        <w:rPr>
          <w:rFonts w:hint="eastAsia"/>
        </w:rPr>
        <w:t>...........</w:t>
      </w:r>
      <w:r>
        <w:t>.......</w:t>
      </w:r>
      <w:r>
        <w:rPr>
          <w:rFonts w:hint="eastAsia"/>
        </w:rPr>
        <w:t>.........</w:t>
      </w:r>
      <w:r>
        <w:t>.......</w:t>
      </w:r>
      <w:r>
        <w:rPr>
          <w:rFonts w:hint="eastAsia"/>
        </w:rPr>
        <w:t>................16</w:t>
      </w:r>
    </w:p>
    <w:p w:rsidR="006B5627" w:rsidRDefault="00C43244">
      <w:pPr>
        <w:pStyle w:val="a4"/>
        <w:kinsoku w:val="0"/>
        <w:overflowPunct w:val="0"/>
        <w:ind w:left="535"/>
      </w:pPr>
      <w:r>
        <w:rPr>
          <w:rFonts w:hint="eastAsia"/>
        </w:rPr>
        <w:t>六、展台搭建和拆除</w:t>
      </w:r>
      <w:r>
        <w:t>.....</w:t>
      </w:r>
      <w:r>
        <w:rPr>
          <w:rFonts w:hint="eastAsia"/>
        </w:rPr>
        <w:t>......</w:t>
      </w:r>
      <w:r>
        <w:t>.........</w:t>
      </w:r>
      <w:r>
        <w:rPr>
          <w:rFonts w:hint="eastAsia"/>
        </w:rPr>
        <w:t>................................16</w:t>
      </w:r>
    </w:p>
    <w:p w:rsidR="006B5627" w:rsidRPr="0023057D" w:rsidRDefault="00C43244">
      <w:pPr>
        <w:pStyle w:val="a4"/>
        <w:kinsoku w:val="0"/>
        <w:overflowPunct w:val="0"/>
        <w:ind w:left="535"/>
      </w:pPr>
      <w:r w:rsidRPr="0023057D">
        <w:rPr>
          <w:rFonts w:hint="eastAsia"/>
        </w:rPr>
        <w:t>七、桁架使用规定</w:t>
      </w:r>
      <w:r w:rsidRPr="0023057D">
        <w:t>.....</w:t>
      </w:r>
      <w:r w:rsidRPr="0023057D">
        <w:rPr>
          <w:rFonts w:hint="eastAsia"/>
        </w:rPr>
        <w:t>......</w:t>
      </w:r>
      <w:r w:rsidRPr="0023057D">
        <w:t>.........</w:t>
      </w:r>
      <w:r w:rsidRPr="0023057D">
        <w:rPr>
          <w:rFonts w:hint="eastAsia"/>
        </w:rPr>
        <w:t>..................................1</w:t>
      </w:r>
      <w:r w:rsidR="00A74F75" w:rsidRPr="0023057D">
        <w:rPr>
          <w:rFonts w:hint="eastAsia"/>
        </w:rPr>
        <w:t>8</w:t>
      </w:r>
    </w:p>
    <w:p w:rsidR="006B5627" w:rsidRDefault="00C43244">
      <w:pPr>
        <w:pStyle w:val="a4"/>
        <w:kinsoku w:val="0"/>
        <w:overflowPunct w:val="0"/>
        <w:ind w:left="535"/>
      </w:pPr>
      <w:r>
        <w:rPr>
          <w:rFonts w:hint="eastAsia"/>
        </w:rPr>
        <w:t>八、高空作业</w:t>
      </w:r>
      <w:r>
        <w:t>.....</w:t>
      </w:r>
      <w:r>
        <w:rPr>
          <w:rFonts w:hint="eastAsia"/>
        </w:rPr>
        <w:t>......</w:t>
      </w:r>
      <w:r>
        <w:t>.........</w:t>
      </w:r>
      <w:r>
        <w:rPr>
          <w:rFonts w:hint="eastAsia"/>
        </w:rPr>
        <w:t>......................................19</w:t>
      </w:r>
    </w:p>
    <w:p w:rsidR="006B5627" w:rsidRDefault="00C43244">
      <w:pPr>
        <w:pStyle w:val="a4"/>
        <w:kinsoku w:val="0"/>
        <w:overflowPunct w:val="0"/>
        <w:ind w:left="535"/>
      </w:pPr>
      <w:r>
        <w:rPr>
          <w:rFonts w:hint="eastAsia"/>
        </w:rPr>
        <w:t>九、</w:t>
      </w:r>
      <w:r>
        <w:t>所有光地展台和标准配置展台</w:t>
      </w:r>
      <w:r>
        <w:rPr>
          <w:rFonts w:hint="eastAsia"/>
        </w:rPr>
        <w:t>......</w:t>
      </w:r>
      <w:r>
        <w:t>.........</w:t>
      </w:r>
      <w:r>
        <w:rPr>
          <w:rFonts w:hint="eastAsia"/>
        </w:rPr>
        <w:t>.........................19</w:t>
      </w:r>
    </w:p>
    <w:p w:rsidR="006B5627" w:rsidRDefault="00C43244">
      <w:pPr>
        <w:pStyle w:val="a4"/>
        <w:kinsoku w:val="0"/>
        <w:overflowPunct w:val="0"/>
        <w:ind w:left="535"/>
      </w:pPr>
      <w:r>
        <w:rPr>
          <w:rFonts w:hint="eastAsia"/>
        </w:rPr>
        <w:t>十、</w:t>
      </w:r>
      <w:proofErr w:type="gramStart"/>
      <w:r>
        <w:rPr>
          <w:rFonts w:hint="eastAsia"/>
        </w:rPr>
        <w:t>租用标展的</w:t>
      </w:r>
      <w:proofErr w:type="gramEnd"/>
      <w:r>
        <w:rPr>
          <w:rFonts w:hint="eastAsia"/>
        </w:rPr>
        <w:t>展商须知......</w:t>
      </w:r>
      <w:r>
        <w:t>.........</w:t>
      </w:r>
      <w:r>
        <w:rPr>
          <w:rFonts w:hint="eastAsia"/>
        </w:rPr>
        <w:t>.................................20</w:t>
      </w:r>
    </w:p>
    <w:p w:rsidR="006B5627" w:rsidRDefault="00C43244">
      <w:pPr>
        <w:pStyle w:val="a4"/>
        <w:kinsoku w:val="0"/>
        <w:overflowPunct w:val="0"/>
        <w:ind w:left="535"/>
      </w:pPr>
      <w:r>
        <w:rPr>
          <w:rFonts w:hint="eastAsia"/>
        </w:rPr>
        <w:t>十一、通道和展台附近杂物......</w:t>
      </w:r>
      <w:r>
        <w:t>.........</w:t>
      </w:r>
      <w:r>
        <w:rPr>
          <w:rFonts w:hint="eastAsia"/>
        </w:rPr>
        <w:t>...............................20</w:t>
      </w:r>
    </w:p>
    <w:p w:rsidR="006B5627" w:rsidRDefault="00C43244">
      <w:pPr>
        <w:pStyle w:val="a4"/>
        <w:kinsoku w:val="0"/>
        <w:overflowPunct w:val="0"/>
        <w:ind w:left="535"/>
      </w:pPr>
      <w:r>
        <w:rPr>
          <w:rFonts w:hint="eastAsia"/>
        </w:rPr>
        <w:t>十二、电力配置与安装......</w:t>
      </w:r>
      <w:r>
        <w:t>.........</w:t>
      </w:r>
      <w:r>
        <w:rPr>
          <w:rFonts w:hint="eastAsia"/>
        </w:rPr>
        <w:t>...................................20</w:t>
      </w:r>
    </w:p>
    <w:p w:rsidR="006B5627" w:rsidRDefault="00C43244">
      <w:pPr>
        <w:pStyle w:val="a4"/>
        <w:kinsoku w:val="0"/>
        <w:overflowPunct w:val="0"/>
        <w:ind w:left="535"/>
      </w:pPr>
      <w:r>
        <w:rPr>
          <w:rFonts w:hint="eastAsia"/>
        </w:rPr>
        <w:t>十三、地面承重......</w:t>
      </w:r>
      <w:r>
        <w:t>.........</w:t>
      </w:r>
      <w:r>
        <w:rPr>
          <w:rFonts w:hint="eastAsia"/>
        </w:rPr>
        <w:t>..................... .....</w:t>
      </w:r>
      <w:r>
        <w:t>.....</w:t>
      </w:r>
      <w:r>
        <w:rPr>
          <w:rFonts w:hint="eastAsia"/>
        </w:rPr>
        <w:t>.........21</w:t>
      </w:r>
    </w:p>
    <w:p w:rsidR="006B5627" w:rsidRDefault="00C43244">
      <w:pPr>
        <w:pStyle w:val="a4"/>
        <w:kinsoku w:val="0"/>
        <w:overflowPunct w:val="0"/>
        <w:ind w:left="535"/>
      </w:pPr>
      <w:r>
        <w:rPr>
          <w:rFonts w:hint="eastAsia"/>
        </w:rPr>
        <w:t>十四、危险材料的使用</w:t>
      </w:r>
      <w:r>
        <w:rPr>
          <w:rFonts w:hint="eastAsia"/>
        </w:rPr>
        <w:tab/>
        <w:t>......</w:t>
      </w:r>
      <w:r>
        <w:t>.........</w:t>
      </w:r>
      <w:r>
        <w:rPr>
          <w:rFonts w:hint="eastAsia"/>
        </w:rPr>
        <w:t>................................21</w:t>
      </w:r>
    </w:p>
    <w:p w:rsidR="006B5627" w:rsidRDefault="00C43244">
      <w:pPr>
        <w:pStyle w:val="a4"/>
        <w:kinsoku w:val="0"/>
        <w:overflowPunct w:val="0"/>
        <w:ind w:left="535"/>
      </w:pPr>
      <w:r>
        <w:rPr>
          <w:rFonts w:hint="eastAsia"/>
        </w:rPr>
        <w:t>十五、展台清洁......</w:t>
      </w:r>
      <w:r>
        <w:t>........</w:t>
      </w:r>
      <w:r>
        <w:rPr>
          <w:rFonts w:hint="eastAsia"/>
        </w:rPr>
        <w:t xml:space="preserve"> .....</w:t>
      </w:r>
      <w:r>
        <w:t>.........</w:t>
      </w:r>
      <w:r>
        <w:rPr>
          <w:rFonts w:hint="eastAsia"/>
        </w:rPr>
        <w:t>...........................22</w:t>
      </w:r>
    </w:p>
    <w:p w:rsidR="006B5627" w:rsidRDefault="00C43244">
      <w:pPr>
        <w:pStyle w:val="a4"/>
        <w:kinsoku w:val="0"/>
        <w:overflowPunct w:val="0"/>
        <w:ind w:left="535"/>
      </w:pPr>
      <w:r>
        <w:rPr>
          <w:rFonts w:hint="eastAsia"/>
        </w:rPr>
        <w:t>十六、垃圾清理......</w:t>
      </w:r>
      <w:r>
        <w:t>.........</w:t>
      </w:r>
      <w:r>
        <w:rPr>
          <w:rFonts w:hint="eastAsia"/>
        </w:rPr>
        <w:t>.........................................22</w:t>
      </w:r>
    </w:p>
    <w:p w:rsidR="006B5627" w:rsidRDefault="00C43244">
      <w:pPr>
        <w:pStyle w:val="a4"/>
        <w:kinsoku w:val="0"/>
        <w:overflowPunct w:val="0"/>
        <w:ind w:left="535"/>
      </w:pPr>
      <w:r>
        <w:rPr>
          <w:rFonts w:hint="eastAsia"/>
        </w:rPr>
        <w:t>十七、存储......</w:t>
      </w:r>
      <w:r>
        <w:t>.........</w:t>
      </w:r>
      <w:r>
        <w:rPr>
          <w:rFonts w:hint="eastAsia"/>
        </w:rPr>
        <w:t>.............................................22</w:t>
      </w:r>
    </w:p>
    <w:p w:rsidR="006B5627" w:rsidRDefault="00C43244">
      <w:pPr>
        <w:pStyle w:val="a4"/>
        <w:kinsoku w:val="0"/>
        <w:overflowPunct w:val="0"/>
        <w:ind w:left="535"/>
      </w:pPr>
      <w:r>
        <w:rPr>
          <w:rFonts w:hint="eastAsia"/>
        </w:rPr>
        <w:t>十八、音量控制......</w:t>
      </w:r>
      <w:r>
        <w:t>.........</w:t>
      </w:r>
      <w:r>
        <w:rPr>
          <w:rFonts w:hint="eastAsia"/>
        </w:rPr>
        <w:t>.........................................22</w:t>
      </w:r>
    </w:p>
    <w:p w:rsidR="006B5627" w:rsidRDefault="00C43244">
      <w:pPr>
        <w:pStyle w:val="a4"/>
        <w:kinsoku w:val="0"/>
        <w:overflowPunct w:val="0"/>
        <w:ind w:left="535"/>
      </w:pPr>
      <w:r>
        <w:rPr>
          <w:rFonts w:hint="eastAsia"/>
        </w:rPr>
        <w:t>十九、责任和保险</w:t>
      </w:r>
      <w:r>
        <w:rPr>
          <w:rFonts w:hint="eastAsia"/>
        </w:rPr>
        <w:tab/>
        <w:t>......</w:t>
      </w:r>
      <w:r>
        <w:t>.........</w:t>
      </w:r>
      <w:r>
        <w:rPr>
          <w:rFonts w:hint="eastAsia"/>
        </w:rPr>
        <w:t>....................................22</w:t>
      </w:r>
    </w:p>
    <w:p w:rsidR="006B5627" w:rsidRDefault="00C43244">
      <w:pPr>
        <w:pStyle w:val="a4"/>
        <w:kinsoku w:val="0"/>
        <w:overflowPunct w:val="0"/>
        <w:ind w:left="535"/>
      </w:pPr>
      <w:r>
        <w:rPr>
          <w:rFonts w:hint="eastAsia"/>
        </w:rPr>
        <w:t>二十、损坏赔偿......</w:t>
      </w:r>
      <w:r>
        <w:t>.........</w:t>
      </w:r>
      <w:r>
        <w:rPr>
          <w:rFonts w:hint="eastAsia"/>
        </w:rPr>
        <w:t>.........................................22</w:t>
      </w:r>
    </w:p>
    <w:p w:rsidR="006B5627" w:rsidRDefault="00C43244">
      <w:pPr>
        <w:pStyle w:val="a4"/>
        <w:kinsoku w:val="0"/>
        <w:overflowPunct w:val="0"/>
        <w:ind w:left="535"/>
      </w:pPr>
      <w:r>
        <w:rPr>
          <w:rFonts w:hint="eastAsia"/>
        </w:rPr>
        <w:t>二十一、加班......</w:t>
      </w:r>
      <w:r>
        <w:t>.........</w:t>
      </w:r>
      <w:r>
        <w:rPr>
          <w:rFonts w:hint="eastAsia"/>
        </w:rPr>
        <w:t>....................</w:t>
      </w:r>
      <w:r>
        <w:t>.......</w:t>
      </w:r>
      <w:r>
        <w:rPr>
          <w:rFonts w:hint="eastAsia"/>
        </w:rPr>
        <w:t>................22</w:t>
      </w:r>
    </w:p>
    <w:p w:rsidR="006B5627" w:rsidRDefault="00C43244">
      <w:pPr>
        <w:pStyle w:val="a4"/>
        <w:kinsoku w:val="0"/>
        <w:overflowPunct w:val="0"/>
        <w:ind w:left="535"/>
      </w:pPr>
      <w:r>
        <w:rPr>
          <w:rFonts w:hint="eastAsia"/>
        </w:rPr>
        <w:t>二十二、施工保证金扣罚标准......</w:t>
      </w:r>
      <w:r>
        <w:t>.........</w:t>
      </w:r>
      <w:r>
        <w:rPr>
          <w:rFonts w:hint="eastAsia"/>
        </w:rPr>
        <w:t>.............................22</w:t>
      </w:r>
    </w:p>
    <w:p w:rsidR="006B5627" w:rsidRDefault="00C43244">
      <w:pPr>
        <w:pStyle w:val="a4"/>
        <w:kinsoku w:val="0"/>
        <w:overflowPunct w:val="0"/>
        <w:ind w:left="535"/>
      </w:pPr>
      <w:r>
        <w:rPr>
          <w:rFonts w:hint="eastAsia"/>
        </w:rPr>
        <w:lastRenderedPageBreak/>
        <w:t>二十三、清洁保证金扣罚标准......</w:t>
      </w:r>
      <w:r>
        <w:t>.........</w:t>
      </w:r>
      <w:r>
        <w:rPr>
          <w:rFonts w:hint="eastAsia"/>
        </w:rPr>
        <w:t>.............................24</w:t>
      </w:r>
    </w:p>
    <w:p w:rsidR="006B5627" w:rsidRDefault="00C43244">
      <w:pPr>
        <w:ind w:firstLineChars="200" w:firstLine="482"/>
        <w:jc w:val="left"/>
        <w:rPr>
          <w:b/>
          <w:sz w:val="24"/>
        </w:rPr>
      </w:pPr>
      <w:r>
        <w:rPr>
          <w:rFonts w:hint="eastAsia"/>
          <w:b/>
          <w:sz w:val="24"/>
        </w:rPr>
        <w:t>第四章、表格及附加</w:t>
      </w:r>
      <w:r>
        <w:rPr>
          <w:rFonts w:hint="eastAsia"/>
        </w:rPr>
        <w:t>.....</w:t>
      </w:r>
      <w:r>
        <w:t>.........</w:t>
      </w:r>
      <w:r>
        <w:rPr>
          <w:rFonts w:hint="eastAsia"/>
        </w:rPr>
        <w:t>................................................................................</w:t>
      </w:r>
      <w:r>
        <w:t>…</w:t>
      </w:r>
      <w:r>
        <w:rPr>
          <w:rFonts w:hint="eastAsia"/>
        </w:rPr>
        <w:t>..24</w:t>
      </w:r>
    </w:p>
    <w:p w:rsidR="006B5627" w:rsidRDefault="00C43244">
      <w:pPr>
        <w:pStyle w:val="a4"/>
        <w:tabs>
          <w:tab w:val="left" w:pos="8080"/>
          <w:tab w:val="left" w:pos="8222"/>
          <w:tab w:val="left" w:pos="8364"/>
        </w:tabs>
        <w:kinsoku w:val="0"/>
        <w:overflowPunct w:val="0"/>
        <w:ind w:left="535"/>
      </w:pPr>
      <w:r>
        <w:rPr>
          <w:rFonts w:hint="eastAsia"/>
        </w:rPr>
        <w:t>1、表格 展具租赁.....</w:t>
      </w:r>
      <w:r>
        <w:t>.........</w:t>
      </w:r>
      <w:r>
        <w:rPr>
          <w:rFonts w:hint="eastAsia"/>
        </w:rPr>
        <w:t>.............................</w:t>
      </w:r>
      <w:r>
        <w:t xml:space="preserve"> ........</w:t>
      </w:r>
      <w:r>
        <w:rPr>
          <w:rFonts w:hint="eastAsia"/>
        </w:rPr>
        <w:t>..25</w:t>
      </w:r>
    </w:p>
    <w:p w:rsidR="006B5627" w:rsidRDefault="00C43244">
      <w:pPr>
        <w:pStyle w:val="a4"/>
        <w:kinsoku w:val="0"/>
        <w:overflowPunct w:val="0"/>
        <w:ind w:left="535"/>
      </w:pPr>
      <w:r>
        <w:rPr>
          <w:rFonts w:hint="eastAsia"/>
        </w:rPr>
        <w:t>2、附件一 特装展位搭建委托书.....</w:t>
      </w:r>
      <w:r>
        <w:t>.........</w:t>
      </w:r>
      <w:r>
        <w:rPr>
          <w:rFonts w:hint="eastAsia"/>
        </w:rPr>
        <w:t>............................26</w:t>
      </w:r>
    </w:p>
    <w:p w:rsidR="006B5627" w:rsidRDefault="00C43244">
      <w:pPr>
        <w:pStyle w:val="a4"/>
        <w:kinsoku w:val="0"/>
        <w:overflowPunct w:val="0"/>
        <w:ind w:left="535"/>
      </w:pPr>
      <w:r>
        <w:rPr>
          <w:rFonts w:hint="eastAsia"/>
        </w:rPr>
        <w:t>3、附件</w:t>
      </w:r>
      <w:r>
        <w:t>二</w:t>
      </w:r>
      <w:r>
        <w:rPr>
          <w:rFonts w:hint="eastAsia"/>
        </w:rPr>
        <w:t xml:space="preserve"> 特装展位施工申请表.....</w:t>
      </w:r>
      <w:r>
        <w:t>.........</w:t>
      </w:r>
      <w:r>
        <w:rPr>
          <w:rFonts w:hint="eastAsia"/>
        </w:rPr>
        <w:t>............................27</w:t>
      </w:r>
    </w:p>
    <w:p w:rsidR="006B5627" w:rsidRDefault="00C43244">
      <w:pPr>
        <w:pStyle w:val="a4"/>
        <w:kinsoku w:val="0"/>
        <w:overflowPunct w:val="0"/>
        <w:ind w:left="535"/>
      </w:pPr>
      <w:r>
        <w:rPr>
          <w:rFonts w:hint="eastAsia"/>
        </w:rPr>
        <w:t>4、附件三 音量控制承诺书</w:t>
      </w:r>
      <w:r>
        <w:t>.....</w:t>
      </w:r>
      <w:r>
        <w:rPr>
          <w:rFonts w:hint="eastAsia"/>
        </w:rPr>
        <w:t>................... .....................28</w:t>
      </w:r>
    </w:p>
    <w:p w:rsidR="006B5627" w:rsidRDefault="00C43244">
      <w:pPr>
        <w:pStyle w:val="a4"/>
        <w:tabs>
          <w:tab w:val="left" w:pos="7797"/>
        </w:tabs>
        <w:kinsoku w:val="0"/>
        <w:overflowPunct w:val="0"/>
        <w:ind w:left="535"/>
      </w:pPr>
      <w:r>
        <w:rPr>
          <w:rFonts w:hint="eastAsia"/>
        </w:rPr>
        <w:t>5、附件四 特装展位施工安全责任书</w:t>
      </w:r>
      <w:r>
        <w:t>.....</w:t>
      </w:r>
      <w:r>
        <w:rPr>
          <w:rFonts w:hint="eastAsia"/>
        </w:rPr>
        <w:t>.................................29</w:t>
      </w:r>
    </w:p>
    <w:p w:rsidR="006B5627" w:rsidRDefault="00C43244">
      <w:pPr>
        <w:pStyle w:val="a4"/>
        <w:kinsoku w:val="0"/>
        <w:overflowPunct w:val="0"/>
        <w:ind w:left="535"/>
      </w:pPr>
      <w:r>
        <w:rPr>
          <w:rFonts w:hint="eastAsia"/>
        </w:rPr>
        <w:t>6、附件五 展位电器申报表</w:t>
      </w:r>
      <w:r>
        <w:t>.....</w:t>
      </w:r>
      <w:r>
        <w:rPr>
          <w:rFonts w:hint="eastAsia"/>
        </w:rPr>
        <w:t>................... .....................32</w:t>
      </w:r>
    </w:p>
    <w:p w:rsidR="006B5627" w:rsidRDefault="006B5627">
      <w:pPr>
        <w:pStyle w:val="a4"/>
        <w:tabs>
          <w:tab w:val="left" w:pos="8080"/>
        </w:tabs>
        <w:kinsoku w:val="0"/>
        <w:overflowPunct w:val="0"/>
        <w:ind w:left="535"/>
      </w:pPr>
    </w:p>
    <w:p w:rsidR="006B5627" w:rsidRDefault="006B5627">
      <w:pPr>
        <w:pStyle w:val="a4"/>
        <w:kinsoku w:val="0"/>
        <w:overflowPunct w:val="0"/>
        <w:ind w:left="0"/>
      </w:pPr>
    </w:p>
    <w:p w:rsidR="006B5627" w:rsidRDefault="00C43244">
      <w:pPr>
        <w:pStyle w:val="a4"/>
        <w:kinsoku w:val="0"/>
        <w:overflowPunct w:val="0"/>
        <w:ind w:left="0"/>
        <w:jc w:val="center"/>
        <w:rPr>
          <w:sz w:val="32"/>
          <w:szCs w:val="32"/>
        </w:rPr>
      </w:pPr>
      <w:r>
        <w:rPr>
          <w:rFonts w:hint="eastAsia"/>
          <w:b/>
          <w:sz w:val="32"/>
          <w:szCs w:val="32"/>
        </w:rPr>
        <w:t>前言</w:t>
      </w:r>
    </w:p>
    <w:p w:rsidR="006B5627" w:rsidRDefault="00C43244">
      <w:pPr>
        <w:pStyle w:val="4"/>
        <w:kinsoku w:val="0"/>
        <w:overflowPunct w:val="0"/>
        <w:spacing w:line="381" w:lineRule="exact"/>
        <w:ind w:right="144"/>
        <w:jc w:val="left"/>
        <w:rPr>
          <w:rFonts w:ascii="宋体" w:eastAsia="宋体" w:hAnsi="Times New Roman" w:cs="宋体"/>
          <w:bCs w:val="0"/>
          <w:kern w:val="0"/>
          <w:sz w:val="21"/>
          <w:szCs w:val="21"/>
        </w:rPr>
      </w:pPr>
      <w:r>
        <w:rPr>
          <w:rFonts w:hint="eastAsia"/>
          <w:sz w:val="30"/>
          <w:szCs w:val="30"/>
        </w:rPr>
        <w:t>各参展</w:t>
      </w:r>
      <w:r>
        <w:rPr>
          <w:rFonts w:hint="eastAsia"/>
          <w:spacing w:val="-3"/>
          <w:sz w:val="30"/>
          <w:szCs w:val="30"/>
        </w:rPr>
        <w:t>企</w:t>
      </w:r>
      <w:r>
        <w:rPr>
          <w:rFonts w:hint="eastAsia"/>
          <w:sz w:val="30"/>
          <w:szCs w:val="30"/>
        </w:rPr>
        <w:t>业及</w:t>
      </w:r>
      <w:r>
        <w:rPr>
          <w:rFonts w:hint="eastAsia"/>
          <w:spacing w:val="-3"/>
          <w:sz w:val="30"/>
          <w:szCs w:val="30"/>
        </w:rPr>
        <w:t>参展</w:t>
      </w:r>
      <w:r>
        <w:rPr>
          <w:rFonts w:hint="eastAsia"/>
          <w:sz w:val="30"/>
          <w:szCs w:val="30"/>
        </w:rPr>
        <w:t>商</w:t>
      </w:r>
      <w:r>
        <w:rPr>
          <w:rFonts w:hint="eastAsia"/>
          <w:spacing w:val="-3"/>
          <w:sz w:val="21"/>
          <w:szCs w:val="21"/>
        </w:rPr>
        <w:t>：</w:t>
      </w:r>
    </w:p>
    <w:p w:rsidR="006B5627" w:rsidRDefault="00C43244">
      <w:pPr>
        <w:kinsoku w:val="0"/>
        <w:overflowPunct w:val="0"/>
        <w:spacing w:line="348" w:lineRule="auto"/>
        <w:ind w:right="182" w:firstLineChars="200" w:firstLine="480"/>
        <w:jc w:val="left"/>
        <w:rPr>
          <w:rFonts w:ascii="宋体" w:eastAsia="宋体" w:cs="宋体"/>
          <w:sz w:val="24"/>
          <w:szCs w:val="24"/>
        </w:rPr>
      </w:pPr>
      <w:r>
        <w:rPr>
          <w:rFonts w:ascii="宋体" w:eastAsia="宋体" w:cs="宋体" w:hint="eastAsia"/>
          <w:sz w:val="24"/>
          <w:szCs w:val="24"/>
        </w:rPr>
        <w:t>衷心感</w:t>
      </w:r>
      <w:r>
        <w:rPr>
          <w:rFonts w:ascii="宋体" w:eastAsia="宋体" w:cs="宋体" w:hint="eastAsia"/>
          <w:spacing w:val="-3"/>
          <w:sz w:val="24"/>
          <w:szCs w:val="24"/>
        </w:rPr>
        <w:t>谢</w:t>
      </w:r>
      <w:r>
        <w:rPr>
          <w:rFonts w:ascii="宋体" w:eastAsia="宋体" w:cs="宋体" w:hint="eastAsia"/>
          <w:sz w:val="24"/>
          <w:szCs w:val="24"/>
        </w:rPr>
        <w:t>各参展企业及参展商</w:t>
      </w:r>
      <w:r>
        <w:rPr>
          <w:rFonts w:ascii="宋体" w:eastAsia="宋体" w:cs="宋体" w:hint="eastAsia"/>
          <w:spacing w:val="-3"/>
          <w:sz w:val="24"/>
          <w:szCs w:val="24"/>
        </w:rPr>
        <w:t>参加</w:t>
      </w:r>
      <w:r>
        <w:rPr>
          <w:rFonts w:ascii="宋体" w:eastAsia="宋体" w:cs="宋体" w:hint="eastAsia"/>
          <w:sz w:val="24"/>
          <w:szCs w:val="24"/>
        </w:rPr>
        <w:t>“</w:t>
      </w:r>
      <w:r>
        <w:rPr>
          <w:rFonts w:ascii="宋体" w:eastAsia="宋体" w:cs="宋体"/>
          <w:spacing w:val="-2"/>
          <w:sz w:val="24"/>
          <w:szCs w:val="24"/>
        </w:rPr>
        <w:t>2</w:t>
      </w:r>
      <w:r>
        <w:rPr>
          <w:rFonts w:ascii="宋体" w:eastAsia="宋体" w:cs="宋体"/>
          <w:spacing w:val="1"/>
          <w:sz w:val="24"/>
          <w:szCs w:val="24"/>
        </w:rPr>
        <w:t>0</w:t>
      </w:r>
      <w:r>
        <w:rPr>
          <w:rFonts w:ascii="宋体" w:eastAsia="宋体" w:cs="宋体"/>
          <w:spacing w:val="-2"/>
          <w:sz w:val="24"/>
          <w:szCs w:val="24"/>
        </w:rPr>
        <w:t>1</w:t>
      </w:r>
      <w:r>
        <w:rPr>
          <w:rFonts w:ascii="宋体" w:eastAsia="宋体" w:cs="宋体" w:hint="eastAsia"/>
          <w:sz w:val="24"/>
          <w:szCs w:val="24"/>
        </w:rPr>
        <w:t>8（第七届）</w:t>
      </w:r>
      <w:r>
        <w:rPr>
          <w:rFonts w:ascii="宋体" w:eastAsia="宋体" w:cs="宋体"/>
          <w:spacing w:val="-72"/>
          <w:sz w:val="24"/>
          <w:szCs w:val="24"/>
        </w:rPr>
        <w:t xml:space="preserve"> </w:t>
      </w:r>
      <w:r>
        <w:rPr>
          <w:rFonts w:ascii="宋体" w:eastAsia="宋体" w:cs="宋体" w:hint="eastAsia"/>
          <w:sz w:val="24"/>
          <w:szCs w:val="24"/>
        </w:rPr>
        <w:t>成都国际宠物博览会”</w:t>
      </w:r>
      <w:r>
        <w:rPr>
          <w:rFonts w:ascii="宋体" w:eastAsia="宋体" w:cs="宋体" w:hint="eastAsia"/>
          <w:spacing w:val="-3"/>
          <w:sz w:val="24"/>
          <w:szCs w:val="24"/>
        </w:rPr>
        <w:t>。</w:t>
      </w:r>
      <w:r>
        <w:rPr>
          <w:rFonts w:ascii="宋体" w:eastAsia="宋体" w:cs="宋体"/>
          <w:sz w:val="24"/>
          <w:szCs w:val="24"/>
        </w:rPr>
        <w:t xml:space="preserve"> </w:t>
      </w:r>
      <w:r>
        <w:rPr>
          <w:rFonts w:ascii="宋体" w:eastAsia="宋体" w:cs="宋体" w:hint="eastAsia"/>
          <w:sz w:val="24"/>
          <w:szCs w:val="24"/>
        </w:rPr>
        <w:t>为把本</w:t>
      </w:r>
      <w:r>
        <w:rPr>
          <w:rFonts w:ascii="宋体" w:eastAsia="宋体" w:cs="宋体" w:hint="eastAsia"/>
          <w:spacing w:val="-3"/>
          <w:sz w:val="24"/>
          <w:szCs w:val="24"/>
        </w:rPr>
        <w:t>届</w:t>
      </w:r>
      <w:r>
        <w:rPr>
          <w:rFonts w:ascii="宋体" w:eastAsia="宋体" w:cs="宋体" w:hint="eastAsia"/>
          <w:sz w:val="24"/>
          <w:szCs w:val="24"/>
        </w:rPr>
        <w:t>展会</w:t>
      </w:r>
      <w:r>
        <w:rPr>
          <w:rFonts w:ascii="宋体" w:eastAsia="宋体" w:cs="宋体" w:hint="eastAsia"/>
          <w:spacing w:val="-3"/>
          <w:sz w:val="24"/>
          <w:szCs w:val="24"/>
        </w:rPr>
        <w:t>办成</w:t>
      </w:r>
      <w:r>
        <w:rPr>
          <w:rFonts w:ascii="宋体" w:eastAsia="宋体" w:cs="宋体" w:hint="eastAsia"/>
          <w:sz w:val="24"/>
          <w:szCs w:val="24"/>
        </w:rPr>
        <w:t>具有国</w:t>
      </w:r>
      <w:r>
        <w:rPr>
          <w:rFonts w:ascii="宋体" w:eastAsia="宋体" w:cs="宋体" w:hint="eastAsia"/>
          <w:spacing w:val="-3"/>
          <w:sz w:val="24"/>
          <w:szCs w:val="24"/>
        </w:rPr>
        <w:t>际</w:t>
      </w:r>
      <w:r>
        <w:rPr>
          <w:rFonts w:ascii="宋体" w:eastAsia="宋体" w:cs="宋体" w:hint="eastAsia"/>
          <w:sz w:val="24"/>
          <w:szCs w:val="24"/>
        </w:rPr>
        <w:t>化的</w:t>
      </w:r>
      <w:r>
        <w:rPr>
          <w:rFonts w:ascii="宋体" w:eastAsia="宋体" w:cs="宋体" w:hint="eastAsia"/>
          <w:spacing w:val="-3"/>
          <w:sz w:val="24"/>
          <w:szCs w:val="24"/>
        </w:rPr>
        <w:t>行业交流</w:t>
      </w:r>
      <w:r>
        <w:rPr>
          <w:rFonts w:ascii="宋体" w:eastAsia="宋体" w:cs="宋体" w:hint="eastAsia"/>
          <w:sz w:val="24"/>
          <w:szCs w:val="24"/>
        </w:rPr>
        <w:t>盛会</w:t>
      </w:r>
      <w:r>
        <w:rPr>
          <w:rFonts w:ascii="宋体" w:eastAsia="宋体" w:cs="宋体" w:hint="eastAsia"/>
          <w:spacing w:val="-72"/>
          <w:sz w:val="24"/>
          <w:szCs w:val="24"/>
        </w:rPr>
        <w:t>，</w:t>
      </w:r>
      <w:r>
        <w:rPr>
          <w:rFonts w:ascii="宋体" w:eastAsia="宋体" w:cs="宋体" w:hint="eastAsia"/>
          <w:sz w:val="24"/>
          <w:szCs w:val="24"/>
        </w:rPr>
        <w:t>使参</w:t>
      </w:r>
      <w:r>
        <w:rPr>
          <w:rFonts w:ascii="宋体" w:eastAsia="宋体" w:cs="宋体" w:hint="eastAsia"/>
          <w:spacing w:val="-3"/>
          <w:sz w:val="24"/>
          <w:szCs w:val="24"/>
        </w:rPr>
        <w:t>展企</w:t>
      </w:r>
      <w:r>
        <w:rPr>
          <w:rFonts w:ascii="宋体" w:eastAsia="宋体" w:cs="宋体" w:hint="eastAsia"/>
          <w:sz w:val="24"/>
          <w:szCs w:val="24"/>
        </w:rPr>
        <w:t>业及参</w:t>
      </w:r>
      <w:r>
        <w:rPr>
          <w:rFonts w:ascii="宋体" w:eastAsia="宋体" w:cs="宋体" w:hint="eastAsia"/>
          <w:spacing w:val="-3"/>
          <w:sz w:val="24"/>
          <w:szCs w:val="24"/>
        </w:rPr>
        <w:t>展</w:t>
      </w:r>
      <w:r>
        <w:rPr>
          <w:rFonts w:ascii="宋体" w:eastAsia="宋体" w:cs="宋体" w:hint="eastAsia"/>
          <w:sz w:val="24"/>
          <w:szCs w:val="24"/>
        </w:rPr>
        <w:t>商都能获得圆满</w:t>
      </w:r>
      <w:r>
        <w:rPr>
          <w:rFonts w:ascii="宋体" w:eastAsia="宋体" w:cs="宋体" w:hint="eastAsia"/>
          <w:spacing w:val="-27"/>
          <w:sz w:val="24"/>
          <w:szCs w:val="24"/>
        </w:rPr>
        <w:t>、</w:t>
      </w:r>
      <w:r>
        <w:rPr>
          <w:rFonts w:ascii="宋体" w:eastAsia="宋体" w:cs="宋体" w:hint="eastAsia"/>
          <w:sz w:val="24"/>
          <w:szCs w:val="24"/>
        </w:rPr>
        <w:t>周到</w:t>
      </w:r>
      <w:r>
        <w:rPr>
          <w:rFonts w:ascii="宋体" w:eastAsia="宋体" w:cs="宋体" w:hint="eastAsia"/>
          <w:spacing w:val="-3"/>
          <w:sz w:val="24"/>
          <w:szCs w:val="24"/>
        </w:rPr>
        <w:t>的</w:t>
      </w:r>
      <w:r>
        <w:rPr>
          <w:rFonts w:ascii="宋体" w:eastAsia="宋体" w:cs="宋体" w:hint="eastAsia"/>
          <w:sz w:val="24"/>
          <w:szCs w:val="24"/>
        </w:rPr>
        <w:t>服务</w:t>
      </w:r>
      <w:r>
        <w:rPr>
          <w:rFonts w:ascii="宋体" w:eastAsia="宋体" w:cs="宋体" w:hint="eastAsia"/>
          <w:spacing w:val="-24"/>
          <w:sz w:val="24"/>
          <w:szCs w:val="24"/>
        </w:rPr>
        <w:t>，</w:t>
      </w:r>
      <w:r>
        <w:rPr>
          <w:rFonts w:ascii="宋体" w:eastAsia="宋体" w:cs="宋体" w:hint="eastAsia"/>
          <w:sz w:val="24"/>
          <w:szCs w:val="24"/>
        </w:rPr>
        <w:t>确</w:t>
      </w:r>
      <w:r>
        <w:rPr>
          <w:rFonts w:ascii="宋体" w:eastAsia="宋体" w:cs="宋体" w:hint="eastAsia"/>
          <w:spacing w:val="-3"/>
          <w:sz w:val="24"/>
          <w:szCs w:val="24"/>
        </w:rPr>
        <w:t>保</w:t>
      </w:r>
      <w:r>
        <w:rPr>
          <w:rFonts w:ascii="宋体" w:eastAsia="宋体" w:cs="宋体" w:hint="eastAsia"/>
          <w:sz w:val="24"/>
          <w:szCs w:val="24"/>
        </w:rPr>
        <w:t>展会</w:t>
      </w:r>
      <w:r>
        <w:rPr>
          <w:rFonts w:ascii="宋体" w:eastAsia="宋体" w:cs="宋体" w:hint="eastAsia"/>
          <w:spacing w:val="-3"/>
          <w:sz w:val="24"/>
          <w:szCs w:val="24"/>
        </w:rPr>
        <w:t>在</w:t>
      </w:r>
      <w:r>
        <w:rPr>
          <w:rFonts w:ascii="宋体" w:eastAsia="宋体" w:cs="宋体" w:hint="eastAsia"/>
          <w:sz w:val="24"/>
          <w:szCs w:val="24"/>
        </w:rPr>
        <w:t>良好的</w:t>
      </w:r>
      <w:r>
        <w:rPr>
          <w:rFonts w:ascii="宋体" w:eastAsia="宋体" w:cs="宋体" w:hint="eastAsia"/>
          <w:spacing w:val="-3"/>
          <w:sz w:val="24"/>
          <w:szCs w:val="24"/>
        </w:rPr>
        <w:t>秩</w:t>
      </w:r>
      <w:r>
        <w:rPr>
          <w:rFonts w:ascii="宋体" w:eastAsia="宋体" w:cs="宋体" w:hint="eastAsia"/>
          <w:sz w:val="24"/>
          <w:szCs w:val="24"/>
        </w:rPr>
        <w:t>序下</w:t>
      </w:r>
      <w:r>
        <w:rPr>
          <w:rFonts w:ascii="宋体" w:eastAsia="宋体" w:cs="宋体" w:hint="eastAsia"/>
          <w:spacing w:val="-3"/>
          <w:sz w:val="24"/>
          <w:szCs w:val="24"/>
        </w:rPr>
        <w:t>取得</w:t>
      </w:r>
      <w:r>
        <w:rPr>
          <w:rFonts w:ascii="宋体" w:eastAsia="宋体" w:cs="宋体" w:hint="eastAsia"/>
          <w:sz w:val="24"/>
          <w:szCs w:val="24"/>
        </w:rPr>
        <w:t>圆满成功</w:t>
      </w:r>
      <w:r>
        <w:rPr>
          <w:rFonts w:ascii="宋体" w:eastAsia="宋体" w:cs="宋体" w:hint="eastAsia"/>
          <w:spacing w:val="-27"/>
          <w:sz w:val="24"/>
          <w:szCs w:val="24"/>
        </w:rPr>
        <w:t>，</w:t>
      </w:r>
      <w:r>
        <w:rPr>
          <w:rFonts w:ascii="宋体" w:eastAsia="宋体" w:cs="宋体" w:hint="eastAsia"/>
          <w:sz w:val="24"/>
          <w:szCs w:val="24"/>
        </w:rPr>
        <w:t>特制</w:t>
      </w:r>
      <w:r>
        <w:rPr>
          <w:rFonts w:ascii="宋体" w:eastAsia="宋体" w:cs="宋体" w:hint="eastAsia"/>
          <w:spacing w:val="-3"/>
          <w:sz w:val="24"/>
          <w:szCs w:val="24"/>
        </w:rPr>
        <w:t>定</w:t>
      </w:r>
      <w:r>
        <w:rPr>
          <w:rFonts w:ascii="宋体" w:eastAsia="宋体" w:cs="宋体" w:hint="eastAsia"/>
          <w:sz w:val="24"/>
          <w:szCs w:val="24"/>
        </w:rPr>
        <w:t>本参展商手册</w:t>
      </w:r>
      <w:r>
        <w:rPr>
          <w:rFonts w:ascii="宋体" w:eastAsia="宋体" w:cs="宋体" w:hint="eastAsia"/>
          <w:spacing w:val="-27"/>
          <w:sz w:val="24"/>
          <w:szCs w:val="24"/>
        </w:rPr>
        <w:t>，</w:t>
      </w:r>
      <w:r>
        <w:rPr>
          <w:rFonts w:ascii="宋体" w:eastAsia="宋体" w:cs="宋体" w:hint="eastAsia"/>
          <w:sz w:val="24"/>
          <w:szCs w:val="24"/>
        </w:rPr>
        <w:t>以供</w:t>
      </w:r>
      <w:r>
        <w:rPr>
          <w:rFonts w:ascii="宋体" w:eastAsia="宋体" w:cs="宋体" w:hint="eastAsia"/>
          <w:spacing w:val="-3"/>
          <w:sz w:val="24"/>
          <w:szCs w:val="24"/>
        </w:rPr>
        <w:t>各</w:t>
      </w:r>
      <w:r>
        <w:rPr>
          <w:rFonts w:ascii="宋体" w:eastAsia="宋体" w:cs="宋体" w:hint="eastAsia"/>
          <w:sz w:val="24"/>
          <w:szCs w:val="24"/>
        </w:rPr>
        <w:t>参展企</w:t>
      </w:r>
      <w:r>
        <w:rPr>
          <w:rFonts w:ascii="宋体" w:eastAsia="宋体" w:cs="宋体" w:hint="eastAsia"/>
          <w:spacing w:val="-3"/>
          <w:sz w:val="24"/>
          <w:szCs w:val="24"/>
        </w:rPr>
        <w:t>业</w:t>
      </w:r>
      <w:r>
        <w:rPr>
          <w:rFonts w:ascii="宋体" w:eastAsia="宋体" w:cs="宋体" w:hint="eastAsia"/>
          <w:sz w:val="24"/>
          <w:szCs w:val="24"/>
        </w:rPr>
        <w:t>及参</w:t>
      </w:r>
      <w:r>
        <w:rPr>
          <w:rFonts w:ascii="宋体" w:eastAsia="宋体" w:cs="宋体" w:hint="eastAsia"/>
          <w:spacing w:val="-3"/>
          <w:sz w:val="24"/>
          <w:szCs w:val="24"/>
        </w:rPr>
        <w:t>展商</w:t>
      </w:r>
      <w:r>
        <w:rPr>
          <w:rFonts w:ascii="宋体" w:eastAsia="宋体" w:cs="宋体" w:hint="eastAsia"/>
          <w:sz w:val="24"/>
          <w:szCs w:val="24"/>
        </w:rPr>
        <w:t>参照和</w:t>
      </w:r>
      <w:r>
        <w:rPr>
          <w:rFonts w:ascii="宋体" w:eastAsia="宋体" w:cs="宋体" w:hint="eastAsia"/>
          <w:spacing w:val="-3"/>
          <w:sz w:val="24"/>
          <w:szCs w:val="24"/>
        </w:rPr>
        <w:t>遵</w:t>
      </w:r>
      <w:r>
        <w:rPr>
          <w:rFonts w:ascii="宋体" w:eastAsia="宋体" w:cs="宋体" w:hint="eastAsia"/>
          <w:sz w:val="24"/>
          <w:szCs w:val="24"/>
        </w:rPr>
        <w:t>守</w:t>
      </w:r>
      <w:r>
        <w:rPr>
          <w:rFonts w:ascii="宋体" w:eastAsia="宋体" w:cs="宋体" w:hint="eastAsia"/>
          <w:spacing w:val="-24"/>
          <w:sz w:val="24"/>
          <w:szCs w:val="24"/>
        </w:rPr>
        <w:t>。</w:t>
      </w:r>
      <w:r>
        <w:rPr>
          <w:rFonts w:ascii="宋体" w:eastAsia="宋体" w:cs="宋体" w:hint="eastAsia"/>
          <w:sz w:val="24"/>
          <w:szCs w:val="24"/>
        </w:rPr>
        <w:t>请</w:t>
      </w:r>
      <w:r>
        <w:rPr>
          <w:rFonts w:ascii="宋体" w:eastAsia="宋体" w:cs="宋体" w:hint="eastAsia"/>
          <w:spacing w:val="-3"/>
          <w:sz w:val="24"/>
          <w:szCs w:val="24"/>
        </w:rPr>
        <w:t>仔</w:t>
      </w:r>
      <w:r>
        <w:rPr>
          <w:rFonts w:ascii="宋体" w:eastAsia="宋体" w:cs="宋体" w:hint="eastAsia"/>
          <w:sz w:val="24"/>
          <w:szCs w:val="24"/>
        </w:rPr>
        <w:t>细地通</w:t>
      </w:r>
      <w:r>
        <w:rPr>
          <w:rFonts w:ascii="宋体" w:eastAsia="宋体" w:cs="宋体" w:hint="eastAsia"/>
          <w:spacing w:val="-3"/>
          <w:sz w:val="24"/>
          <w:szCs w:val="24"/>
        </w:rPr>
        <w:t>读</w:t>
      </w:r>
      <w:r>
        <w:rPr>
          <w:rFonts w:ascii="宋体" w:eastAsia="宋体" w:cs="宋体" w:hint="eastAsia"/>
          <w:sz w:val="24"/>
          <w:szCs w:val="24"/>
        </w:rPr>
        <w:t>本手册</w:t>
      </w:r>
      <w:r>
        <w:rPr>
          <w:rFonts w:ascii="宋体" w:eastAsia="宋体" w:cs="宋体" w:hint="eastAsia"/>
          <w:spacing w:val="-27"/>
          <w:sz w:val="24"/>
          <w:szCs w:val="24"/>
        </w:rPr>
        <w:t>，</w:t>
      </w:r>
      <w:r>
        <w:rPr>
          <w:rFonts w:ascii="宋体" w:eastAsia="宋体" w:cs="宋体" w:hint="eastAsia"/>
          <w:sz w:val="24"/>
          <w:szCs w:val="24"/>
        </w:rPr>
        <w:t>以熟悉参展</w:t>
      </w:r>
      <w:r>
        <w:rPr>
          <w:rFonts w:ascii="宋体" w:eastAsia="宋体" w:cs="宋体" w:hint="eastAsia"/>
          <w:spacing w:val="-3"/>
          <w:sz w:val="24"/>
          <w:szCs w:val="24"/>
        </w:rPr>
        <w:t>程</w:t>
      </w:r>
      <w:r>
        <w:rPr>
          <w:rFonts w:ascii="宋体" w:eastAsia="宋体" w:cs="宋体" w:hint="eastAsia"/>
          <w:sz w:val="24"/>
          <w:szCs w:val="24"/>
        </w:rPr>
        <w:t>序并</w:t>
      </w:r>
      <w:r>
        <w:rPr>
          <w:rFonts w:ascii="宋体" w:eastAsia="宋体" w:cs="宋体" w:hint="eastAsia"/>
          <w:spacing w:val="-3"/>
          <w:sz w:val="24"/>
          <w:szCs w:val="24"/>
        </w:rPr>
        <w:t>提前</w:t>
      </w:r>
      <w:r>
        <w:rPr>
          <w:rFonts w:ascii="宋体" w:eastAsia="宋体" w:cs="宋体" w:hint="eastAsia"/>
          <w:sz w:val="24"/>
          <w:szCs w:val="24"/>
        </w:rPr>
        <w:t>作好有</w:t>
      </w:r>
      <w:r>
        <w:rPr>
          <w:rFonts w:ascii="宋体" w:eastAsia="宋体" w:cs="宋体" w:hint="eastAsia"/>
          <w:spacing w:val="-3"/>
          <w:sz w:val="24"/>
          <w:szCs w:val="24"/>
        </w:rPr>
        <w:t>关</w:t>
      </w:r>
      <w:r>
        <w:rPr>
          <w:rFonts w:ascii="宋体" w:eastAsia="宋体" w:cs="宋体" w:hint="eastAsia"/>
          <w:sz w:val="24"/>
          <w:szCs w:val="24"/>
        </w:rPr>
        <w:t>参展</w:t>
      </w:r>
      <w:r>
        <w:rPr>
          <w:rFonts w:ascii="宋体" w:eastAsia="宋体" w:cs="宋体" w:hint="eastAsia"/>
          <w:spacing w:val="-3"/>
          <w:sz w:val="24"/>
          <w:szCs w:val="24"/>
        </w:rPr>
        <w:t>准备</w:t>
      </w:r>
      <w:r>
        <w:rPr>
          <w:rFonts w:ascii="宋体" w:eastAsia="宋体" w:cs="宋体" w:hint="eastAsia"/>
          <w:sz w:val="24"/>
          <w:szCs w:val="24"/>
        </w:rPr>
        <w:t>工作</w:t>
      </w:r>
      <w:r>
        <w:rPr>
          <w:rFonts w:ascii="宋体" w:eastAsia="宋体" w:cs="宋体" w:hint="eastAsia"/>
          <w:spacing w:val="-3"/>
          <w:sz w:val="24"/>
          <w:szCs w:val="24"/>
        </w:rPr>
        <w:t>。</w:t>
      </w:r>
    </w:p>
    <w:p w:rsidR="006B5627" w:rsidRDefault="00C43244">
      <w:pPr>
        <w:kinsoku w:val="0"/>
        <w:overflowPunct w:val="0"/>
        <w:spacing w:before="60" w:line="348" w:lineRule="auto"/>
        <w:ind w:left="112" w:right="182" w:firstLineChars="150" w:firstLine="360"/>
        <w:jc w:val="left"/>
        <w:rPr>
          <w:rFonts w:ascii="宋体" w:eastAsia="宋体" w:cs="宋体"/>
          <w:sz w:val="24"/>
          <w:szCs w:val="24"/>
        </w:rPr>
      </w:pPr>
      <w:r>
        <w:rPr>
          <w:rFonts w:ascii="宋体" w:eastAsia="宋体" w:cs="宋体" w:hint="eastAsia"/>
          <w:sz w:val="24"/>
          <w:szCs w:val="24"/>
        </w:rPr>
        <w:t>为了能</w:t>
      </w:r>
      <w:r>
        <w:rPr>
          <w:rFonts w:ascii="宋体" w:eastAsia="宋体" w:cs="宋体" w:hint="eastAsia"/>
          <w:spacing w:val="-3"/>
          <w:sz w:val="24"/>
          <w:szCs w:val="24"/>
        </w:rPr>
        <w:t>顺</w:t>
      </w:r>
      <w:r>
        <w:rPr>
          <w:rFonts w:ascii="宋体" w:eastAsia="宋体" w:cs="宋体" w:hint="eastAsia"/>
          <w:sz w:val="24"/>
          <w:szCs w:val="24"/>
        </w:rPr>
        <w:t>利布</w:t>
      </w:r>
      <w:r>
        <w:rPr>
          <w:rFonts w:ascii="宋体" w:eastAsia="宋体" w:cs="宋体" w:hint="eastAsia"/>
          <w:spacing w:val="-3"/>
          <w:sz w:val="24"/>
          <w:szCs w:val="24"/>
        </w:rPr>
        <w:t>展</w:t>
      </w:r>
      <w:r>
        <w:rPr>
          <w:rFonts w:ascii="宋体" w:eastAsia="宋体" w:cs="宋体" w:hint="eastAsia"/>
          <w:spacing w:val="-36"/>
          <w:sz w:val="24"/>
          <w:szCs w:val="24"/>
        </w:rPr>
        <w:t>、</w:t>
      </w:r>
      <w:r>
        <w:rPr>
          <w:rFonts w:ascii="宋体" w:eastAsia="宋体" w:cs="宋体" w:hint="eastAsia"/>
          <w:sz w:val="24"/>
          <w:szCs w:val="24"/>
        </w:rPr>
        <w:t>参展和</w:t>
      </w:r>
      <w:r>
        <w:rPr>
          <w:rFonts w:ascii="宋体" w:eastAsia="宋体" w:cs="宋体" w:hint="eastAsia"/>
          <w:spacing w:val="-3"/>
          <w:sz w:val="24"/>
          <w:szCs w:val="24"/>
        </w:rPr>
        <w:t>撤</w:t>
      </w:r>
      <w:r>
        <w:rPr>
          <w:rFonts w:ascii="宋体" w:eastAsia="宋体" w:cs="宋体" w:hint="eastAsia"/>
          <w:sz w:val="24"/>
          <w:szCs w:val="24"/>
        </w:rPr>
        <w:t>展</w:t>
      </w:r>
      <w:r>
        <w:rPr>
          <w:rFonts w:ascii="宋体" w:eastAsia="宋体" w:cs="宋体" w:hint="eastAsia"/>
          <w:spacing w:val="-36"/>
          <w:sz w:val="24"/>
          <w:szCs w:val="24"/>
        </w:rPr>
        <w:t>，</w:t>
      </w:r>
      <w:r>
        <w:rPr>
          <w:rFonts w:ascii="宋体" w:eastAsia="宋体" w:cs="宋体" w:hint="eastAsia"/>
          <w:sz w:val="24"/>
          <w:szCs w:val="24"/>
        </w:rPr>
        <w:t>请</w:t>
      </w:r>
      <w:r>
        <w:rPr>
          <w:rFonts w:ascii="宋体" w:eastAsia="宋体" w:cs="宋体" w:hint="eastAsia"/>
          <w:spacing w:val="-3"/>
          <w:sz w:val="24"/>
          <w:szCs w:val="24"/>
        </w:rPr>
        <w:t>各</w:t>
      </w:r>
      <w:r>
        <w:rPr>
          <w:rFonts w:ascii="宋体" w:eastAsia="宋体" w:cs="宋体" w:hint="eastAsia"/>
          <w:sz w:val="24"/>
          <w:szCs w:val="24"/>
        </w:rPr>
        <w:t>参展企</w:t>
      </w:r>
      <w:r>
        <w:rPr>
          <w:rFonts w:ascii="宋体" w:eastAsia="宋体" w:cs="宋体" w:hint="eastAsia"/>
          <w:spacing w:val="-3"/>
          <w:sz w:val="24"/>
          <w:szCs w:val="24"/>
        </w:rPr>
        <w:t>业</w:t>
      </w:r>
      <w:r>
        <w:rPr>
          <w:rFonts w:ascii="宋体" w:eastAsia="宋体" w:cs="宋体" w:hint="eastAsia"/>
          <w:sz w:val="24"/>
          <w:szCs w:val="24"/>
        </w:rPr>
        <w:t>及参</w:t>
      </w:r>
      <w:r>
        <w:rPr>
          <w:rFonts w:ascii="宋体" w:eastAsia="宋体" w:cs="宋体" w:hint="eastAsia"/>
          <w:spacing w:val="-3"/>
          <w:sz w:val="24"/>
          <w:szCs w:val="24"/>
        </w:rPr>
        <w:t>展商</w:t>
      </w:r>
      <w:r>
        <w:rPr>
          <w:rFonts w:ascii="宋体" w:eastAsia="宋体" w:cs="宋体" w:hint="eastAsia"/>
          <w:sz w:val="24"/>
          <w:szCs w:val="24"/>
        </w:rPr>
        <w:t>根据自</w:t>
      </w:r>
      <w:r>
        <w:rPr>
          <w:rFonts w:ascii="宋体" w:eastAsia="宋体" w:cs="宋体" w:hint="eastAsia"/>
          <w:spacing w:val="-3"/>
          <w:sz w:val="24"/>
          <w:szCs w:val="24"/>
        </w:rPr>
        <w:t>身</w:t>
      </w:r>
      <w:r>
        <w:rPr>
          <w:rFonts w:ascii="宋体" w:eastAsia="宋体" w:cs="宋体" w:hint="eastAsia"/>
          <w:sz w:val="24"/>
          <w:szCs w:val="24"/>
        </w:rPr>
        <w:t>的实</w:t>
      </w:r>
      <w:r>
        <w:rPr>
          <w:rFonts w:ascii="宋体" w:eastAsia="宋体" w:cs="宋体" w:hint="eastAsia"/>
          <w:spacing w:val="-3"/>
          <w:sz w:val="24"/>
          <w:szCs w:val="24"/>
        </w:rPr>
        <w:t>际</w:t>
      </w:r>
      <w:r>
        <w:rPr>
          <w:rFonts w:ascii="宋体" w:eastAsia="宋体" w:cs="宋体" w:hint="eastAsia"/>
          <w:sz w:val="24"/>
          <w:szCs w:val="24"/>
        </w:rPr>
        <w:t>需要</w:t>
      </w:r>
      <w:r>
        <w:rPr>
          <w:rFonts w:ascii="宋体" w:eastAsia="宋体" w:cs="宋体" w:hint="eastAsia"/>
          <w:spacing w:val="-34"/>
          <w:sz w:val="24"/>
          <w:szCs w:val="24"/>
        </w:rPr>
        <w:t>，</w:t>
      </w:r>
      <w:r>
        <w:rPr>
          <w:rFonts w:ascii="宋体" w:eastAsia="宋体" w:cs="宋体" w:hint="eastAsia"/>
          <w:spacing w:val="-3"/>
          <w:sz w:val="24"/>
          <w:szCs w:val="24"/>
        </w:rPr>
        <w:t>认</w:t>
      </w:r>
      <w:r>
        <w:rPr>
          <w:rFonts w:ascii="宋体" w:eastAsia="宋体" w:cs="宋体" w:hint="eastAsia"/>
          <w:sz w:val="24"/>
          <w:szCs w:val="24"/>
        </w:rPr>
        <w:t>真填</w:t>
      </w:r>
      <w:r>
        <w:rPr>
          <w:rFonts w:ascii="宋体" w:eastAsia="宋体" w:cs="宋体" w:hint="eastAsia"/>
          <w:spacing w:val="-3"/>
          <w:sz w:val="24"/>
          <w:szCs w:val="24"/>
        </w:rPr>
        <w:t>写</w:t>
      </w:r>
      <w:r>
        <w:rPr>
          <w:rFonts w:ascii="宋体" w:eastAsia="宋体" w:cs="宋体" w:hint="eastAsia"/>
          <w:sz w:val="24"/>
          <w:szCs w:val="24"/>
        </w:rPr>
        <w:t>本</w:t>
      </w:r>
      <w:r>
        <w:rPr>
          <w:rFonts w:ascii="宋体" w:eastAsia="宋体" w:cs="宋体" w:hint="eastAsia"/>
          <w:spacing w:val="-3"/>
          <w:sz w:val="24"/>
          <w:szCs w:val="24"/>
        </w:rPr>
        <w:t>手</w:t>
      </w:r>
      <w:r>
        <w:rPr>
          <w:rFonts w:ascii="宋体" w:eastAsia="宋体" w:cs="宋体" w:hint="eastAsia"/>
          <w:sz w:val="24"/>
          <w:szCs w:val="24"/>
        </w:rPr>
        <w:t>册中的</w:t>
      </w:r>
      <w:r>
        <w:rPr>
          <w:rFonts w:ascii="宋体" w:eastAsia="宋体" w:cs="宋体" w:hint="eastAsia"/>
          <w:spacing w:val="-3"/>
          <w:sz w:val="24"/>
          <w:szCs w:val="24"/>
        </w:rPr>
        <w:t>有</w:t>
      </w:r>
      <w:r>
        <w:rPr>
          <w:rFonts w:ascii="宋体" w:eastAsia="宋体" w:cs="宋体" w:hint="eastAsia"/>
          <w:sz w:val="24"/>
          <w:szCs w:val="24"/>
        </w:rPr>
        <w:t>关表</w:t>
      </w:r>
      <w:r>
        <w:rPr>
          <w:rFonts w:ascii="宋体" w:eastAsia="宋体" w:cs="宋体" w:hint="eastAsia"/>
          <w:spacing w:val="-3"/>
          <w:sz w:val="24"/>
          <w:szCs w:val="24"/>
        </w:rPr>
        <w:t>格</w:t>
      </w:r>
      <w:r>
        <w:rPr>
          <w:rFonts w:ascii="宋体" w:eastAsia="宋体" w:cs="宋体" w:hint="eastAsia"/>
          <w:spacing w:val="-36"/>
          <w:sz w:val="24"/>
          <w:szCs w:val="24"/>
        </w:rPr>
        <w:t>，</w:t>
      </w:r>
      <w:r>
        <w:rPr>
          <w:rFonts w:ascii="宋体" w:eastAsia="宋体" w:cs="宋体" w:hint="eastAsia"/>
          <w:sz w:val="24"/>
          <w:szCs w:val="24"/>
        </w:rPr>
        <w:t>并按表</w:t>
      </w:r>
      <w:r>
        <w:rPr>
          <w:rFonts w:ascii="宋体" w:eastAsia="宋体" w:cs="宋体" w:hint="eastAsia"/>
          <w:spacing w:val="-3"/>
          <w:sz w:val="24"/>
          <w:szCs w:val="24"/>
        </w:rPr>
        <w:t>格</w:t>
      </w:r>
      <w:r>
        <w:rPr>
          <w:rFonts w:ascii="宋体" w:eastAsia="宋体" w:cs="宋体" w:hint="eastAsia"/>
          <w:sz w:val="24"/>
          <w:szCs w:val="24"/>
        </w:rPr>
        <w:t>中的</w:t>
      </w:r>
      <w:r>
        <w:rPr>
          <w:rFonts w:ascii="宋体" w:eastAsia="宋体" w:cs="宋体" w:hint="eastAsia"/>
          <w:spacing w:val="-3"/>
          <w:sz w:val="24"/>
          <w:szCs w:val="24"/>
        </w:rPr>
        <w:t>联络</w:t>
      </w:r>
      <w:r>
        <w:rPr>
          <w:rFonts w:ascii="宋体" w:eastAsia="宋体" w:cs="宋体" w:hint="eastAsia"/>
          <w:sz w:val="24"/>
          <w:szCs w:val="24"/>
        </w:rPr>
        <w:t>方法在</w:t>
      </w:r>
      <w:r>
        <w:rPr>
          <w:rFonts w:ascii="宋体" w:eastAsia="宋体" w:cs="宋体" w:hint="eastAsia"/>
          <w:spacing w:val="-3"/>
          <w:sz w:val="24"/>
          <w:szCs w:val="24"/>
        </w:rPr>
        <w:t>规</w:t>
      </w:r>
      <w:r>
        <w:rPr>
          <w:rFonts w:ascii="宋体" w:eastAsia="宋体" w:cs="宋体" w:hint="eastAsia"/>
          <w:sz w:val="24"/>
          <w:szCs w:val="24"/>
        </w:rPr>
        <w:t>定的</w:t>
      </w:r>
      <w:r>
        <w:rPr>
          <w:rFonts w:ascii="宋体" w:eastAsia="宋体" w:cs="宋体" w:hint="eastAsia"/>
          <w:spacing w:val="-3"/>
          <w:sz w:val="24"/>
          <w:szCs w:val="24"/>
        </w:rPr>
        <w:t>截止</w:t>
      </w:r>
      <w:r>
        <w:rPr>
          <w:rFonts w:ascii="宋体" w:eastAsia="宋体" w:cs="宋体" w:hint="eastAsia"/>
          <w:sz w:val="24"/>
          <w:szCs w:val="24"/>
        </w:rPr>
        <w:t>时间之前传</w:t>
      </w:r>
      <w:r>
        <w:rPr>
          <w:rFonts w:ascii="宋体" w:eastAsia="宋体" w:cs="宋体" w:hint="eastAsia"/>
          <w:spacing w:val="-3"/>
          <w:sz w:val="24"/>
          <w:szCs w:val="24"/>
        </w:rPr>
        <w:t>真</w:t>
      </w:r>
      <w:r>
        <w:rPr>
          <w:rFonts w:ascii="宋体" w:eastAsia="宋体" w:cs="宋体" w:hint="eastAsia"/>
          <w:sz w:val="24"/>
          <w:szCs w:val="24"/>
        </w:rPr>
        <w:t>或寄</w:t>
      </w:r>
      <w:r>
        <w:rPr>
          <w:rFonts w:ascii="宋体" w:eastAsia="宋体" w:cs="宋体" w:hint="eastAsia"/>
          <w:spacing w:val="-3"/>
          <w:sz w:val="24"/>
          <w:szCs w:val="24"/>
        </w:rPr>
        <w:t>回。</w:t>
      </w:r>
    </w:p>
    <w:p w:rsidR="006B5627" w:rsidRDefault="00C43244">
      <w:pPr>
        <w:kinsoku w:val="0"/>
        <w:overflowPunct w:val="0"/>
        <w:spacing w:before="60" w:line="348" w:lineRule="auto"/>
        <w:ind w:left="112" w:right="182" w:firstLineChars="150" w:firstLine="360"/>
        <w:jc w:val="left"/>
        <w:rPr>
          <w:rFonts w:ascii="宋体" w:eastAsia="宋体" w:cs="宋体"/>
          <w:sz w:val="24"/>
          <w:szCs w:val="24"/>
        </w:rPr>
      </w:pPr>
      <w:r>
        <w:rPr>
          <w:rFonts w:ascii="宋体" w:eastAsia="宋体" w:cs="宋体" w:hint="eastAsia"/>
          <w:sz w:val="24"/>
          <w:szCs w:val="24"/>
        </w:rPr>
        <w:t>凡参加</w:t>
      </w:r>
      <w:r>
        <w:rPr>
          <w:rFonts w:ascii="宋体" w:eastAsia="宋体" w:cs="宋体"/>
          <w:spacing w:val="-2"/>
          <w:sz w:val="24"/>
          <w:szCs w:val="24"/>
        </w:rPr>
        <w:t>2</w:t>
      </w:r>
      <w:r>
        <w:rPr>
          <w:rFonts w:ascii="宋体" w:eastAsia="宋体" w:cs="宋体"/>
          <w:spacing w:val="1"/>
          <w:sz w:val="24"/>
          <w:szCs w:val="24"/>
        </w:rPr>
        <w:t>0</w:t>
      </w:r>
      <w:r>
        <w:rPr>
          <w:rFonts w:ascii="宋体" w:eastAsia="宋体" w:cs="宋体"/>
          <w:spacing w:val="-2"/>
          <w:sz w:val="24"/>
          <w:szCs w:val="24"/>
        </w:rPr>
        <w:t>1</w:t>
      </w:r>
      <w:r>
        <w:rPr>
          <w:rFonts w:ascii="宋体" w:eastAsia="宋体" w:cs="宋体" w:hint="eastAsia"/>
          <w:sz w:val="24"/>
          <w:szCs w:val="24"/>
        </w:rPr>
        <w:t>8（第七届）</w:t>
      </w:r>
      <w:r>
        <w:rPr>
          <w:rFonts w:ascii="宋体" w:eastAsia="宋体" w:cs="宋体"/>
          <w:spacing w:val="-72"/>
          <w:sz w:val="24"/>
          <w:szCs w:val="24"/>
        </w:rPr>
        <w:t xml:space="preserve"> </w:t>
      </w:r>
      <w:r>
        <w:rPr>
          <w:rFonts w:ascii="宋体" w:eastAsia="宋体" w:cs="宋体" w:hint="eastAsia"/>
          <w:sz w:val="24"/>
          <w:szCs w:val="24"/>
        </w:rPr>
        <w:t>成都国际宠物博览会的</w:t>
      </w:r>
      <w:r>
        <w:rPr>
          <w:rFonts w:ascii="宋体" w:eastAsia="宋体" w:cs="宋体" w:hint="eastAsia"/>
          <w:spacing w:val="-3"/>
          <w:sz w:val="24"/>
          <w:szCs w:val="24"/>
        </w:rPr>
        <w:t>企</w:t>
      </w:r>
      <w:r>
        <w:rPr>
          <w:rFonts w:ascii="宋体" w:eastAsia="宋体" w:cs="宋体" w:hint="eastAsia"/>
          <w:sz w:val="24"/>
          <w:szCs w:val="24"/>
        </w:rPr>
        <w:t>业，应遵</w:t>
      </w:r>
      <w:r>
        <w:rPr>
          <w:rFonts w:ascii="宋体" w:eastAsia="宋体" w:cs="宋体" w:hint="eastAsia"/>
          <w:spacing w:val="-3"/>
          <w:sz w:val="24"/>
          <w:szCs w:val="24"/>
        </w:rPr>
        <w:t>守</w:t>
      </w:r>
      <w:r>
        <w:rPr>
          <w:rFonts w:ascii="宋体" w:eastAsia="宋体" w:cs="宋体" w:hint="eastAsia"/>
          <w:sz w:val="24"/>
          <w:szCs w:val="24"/>
        </w:rPr>
        <w:t>《</w:t>
      </w:r>
      <w:r>
        <w:rPr>
          <w:rFonts w:ascii="宋体" w:eastAsia="宋体" w:cs="宋体"/>
          <w:spacing w:val="-2"/>
          <w:sz w:val="24"/>
          <w:szCs w:val="24"/>
        </w:rPr>
        <w:t>2</w:t>
      </w:r>
      <w:r>
        <w:rPr>
          <w:rFonts w:ascii="宋体" w:eastAsia="宋体" w:cs="宋体"/>
          <w:spacing w:val="1"/>
          <w:sz w:val="24"/>
          <w:szCs w:val="24"/>
        </w:rPr>
        <w:t>0</w:t>
      </w:r>
      <w:r>
        <w:rPr>
          <w:rFonts w:ascii="宋体" w:eastAsia="宋体" w:cs="宋体"/>
          <w:spacing w:val="-2"/>
          <w:sz w:val="24"/>
          <w:szCs w:val="24"/>
        </w:rPr>
        <w:t>1</w:t>
      </w:r>
      <w:r>
        <w:rPr>
          <w:rFonts w:ascii="宋体" w:eastAsia="宋体" w:cs="宋体" w:hint="eastAsia"/>
          <w:sz w:val="24"/>
          <w:szCs w:val="24"/>
        </w:rPr>
        <w:t>8（第七届）</w:t>
      </w:r>
      <w:r>
        <w:rPr>
          <w:rFonts w:ascii="宋体" w:eastAsia="宋体" w:cs="宋体"/>
          <w:spacing w:val="-72"/>
          <w:sz w:val="24"/>
          <w:szCs w:val="24"/>
        </w:rPr>
        <w:t xml:space="preserve"> </w:t>
      </w:r>
      <w:r>
        <w:rPr>
          <w:rFonts w:ascii="宋体" w:eastAsia="宋体" w:cs="宋体" w:hint="eastAsia"/>
          <w:sz w:val="24"/>
          <w:szCs w:val="24"/>
        </w:rPr>
        <w:t>成都国际宠物博览会参</w:t>
      </w:r>
      <w:r>
        <w:rPr>
          <w:rFonts w:ascii="宋体" w:eastAsia="宋体" w:cs="宋体" w:hint="eastAsia"/>
          <w:spacing w:val="-3"/>
          <w:sz w:val="24"/>
          <w:szCs w:val="24"/>
        </w:rPr>
        <w:t>展商</w:t>
      </w:r>
      <w:r>
        <w:rPr>
          <w:rFonts w:ascii="宋体" w:eastAsia="宋体" w:cs="宋体" w:hint="eastAsia"/>
          <w:sz w:val="24"/>
          <w:szCs w:val="24"/>
        </w:rPr>
        <w:t>手册</w:t>
      </w:r>
      <w:r>
        <w:rPr>
          <w:rFonts w:ascii="宋体" w:eastAsia="宋体" w:cs="宋体" w:hint="eastAsia"/>
          <w:spacing w:val="-24"/>
          <w:sz w:val="24"/>
          <w:szCs w:val="24"/>
        </w:rPr>
        <w:t>》</w:t>
      </w:r>
      <w:r>
        <w:rPr>
          <w:rFonts w:ascii="宋体" w:eastAsia="宋体" w:cs="宋体" w:hint="eastAsia"/>
          <w:sz w:val="24"/>
          <w:szCs w:val="24"/>
        </w:rPr>
        <w:t>中</w:t>
      </w:r>
      <w:r>
        <w:rPr>
          <w:rFonts w:ascii="宋体" w:eastAsia="宋体" w:cs="宋体" w:hint="eastAsia"/>
          <w:spacing w:val="-3"/>
          <w:sz w:val="24"/>
          <w:szCs w:val="24"/>
        </w:rPr>
        <w:t>的</w:t>
      </w:r>
      <w:r>
        <w:rPr>
          <w:rFonts w:ascii="宋体" w:eastAsia="宋体" w:cs="宋体" w:hint="eastAsia"/>
          <w:sz w:val="24"/>
          <w:szCs w:val="24"/>
        </w:rPr>
        <w:t>所有</w:t>
      </w:r>
      <w:r>
        <w:rPr>
          <w:rFonts w:ascii="宋体" w:eastAsia="宋体" w:cs="宋体" w:hint="eastAsia"/>
          <w:spacing w:val="-3"/>
          <w:sz w:val="24"/>
          <w:szCs w:val="24"/>
        </w:rPr>
        <w:t>规</w:t>
      </w:r>
      <w:r>
        <w:rPr>
          <w:rFonts w:ascii="宋体" w:eastAsia="宋体" w:cs="宋体" w:hint="eastAsia"/>
          <w:sz w:val="24"/>
          <w:szCs w:val="24"/>
        </w:rPr>
        <w:t>定</w:t>
      </w:r>
      <w:r>
        <w:rPr>
          <w:rFonts w:ascii="宋体" w:eastAsia="宋体" w:cs="宋体" w:hint="eastAsia"/>
          <w:spacing w:val="-24"/>
          <w:sz w:val="24"/>
          <w:szCs w:val="24"/>
        </w:rPr>
        <w:t>，</w:t>
      </w:r>
      <w:r>
        <w:rPr>
          <w:rFonts w:ascii="宋体" w:eastAsia="宋体" w:cs="宋体" w:hint="eastAsia"/>
          <w:sz w:val="24"/>
          <w:szCs w:val="24"/>
        </w:rPr>
        <w:t>如若</w:t>
      </w:r>
      <w:r>
        <w:rPr>
          <w:rFonts w:ascii="宋体" w:eastAsia="宋体" w:cs="宋体" w:hint="eastAsia"/>
          <w:spacing w:val="-3"/>
          <w:sz w:val="24"/>
          <w:szCs w:val="24"/>
        </w:rPr>
        <w:t>违</w:t>
      </w:r>
      <w:r>
        <w:rPr>
          <w:rFonts w:ascii="宋体" w:eastAsia="宋体" w:cs="宋体" w:hint="eastAsia"/>
          <w:sz w:val="24"/>
          <w:szCs w:val="24"/>
        </w:rPr>
        <w:t>反</w:t>
      </w:r>
      <w:r>
        <w:rPr>
          <w:rFonts w:ascii="宋体" w:eastAsia="宋体" w:cs="宋体" w:hint="eastAsia"/>
          <w:spacing w:val="-24"/>
          <w:sz w:val="24"/>
          <w:szCs w:val="24"/>
        </w:rPr>
        <w:t>，</w:t>
      </w:r>
      <w:r>
        <w:rPr>
          <w:rFonts w:ascii="宋体" w:eastAsia="宋体" w:cs="宋体" w:hint="eastAsia"/>
          <w:spacing w:val="-3"/>
          <w:sz w:val="24"/>
          <w:szCs w:val="24"/>
        </w:rPr>
        <w:t>则</w:t>
      </w:r>
      <w:r>
        <w:rPr>
          <w:rFonts w:ascii="宋体" w:eastAsia="宋体" w:cs="宋体" w:hint="eastAsia"/>
          <w:sz w:val="24"/>
          <w:szCs w:val="24"/>
        </w:rPr>
        <w:t>依本手册中</w:t>
      </w:r>
      <w:r>
        <w:rPr>
          <w:rFonts w:ascii="宋体" w:eastAsia="宋体" w:cs="宋体" w:hint="eastAsia"/>
          <w:spacing w:val="-3"/>
          <w:sz w:val="24"/>
          <w:szCs w:val="24"/>
        </w:rPr>
        <w:t>规</w:t>
      </w:r>
      <w:r>
        <w:rPr>
          <w:rFonts w:ascii="宋体" w:eastAsia="宋体" w:cs="宋体" w:hint="eastAsia"/>
          <w:sz w:val="24"/>
          <w:szCs w:val="24"/>
        </w:rPr>
        <w:t>定的</w:t>
      </w:r>
      <w:r>
        <w:rPr>
          <w:rFonts w:ascii="宋体" w:eastAsia="宋体" w:cs="宋体" w:hint="eastAsia"/>
          <w:spacing w:val="-3"/>
          <w:sz w:val="24"/>
          <w:szCs w:val="24"/>
        </w:rPr>
        <w:t>相关</w:t>
      </w:r>
      <w:r>
        <w:rPr>
          <w:rFonts w:ascii="宋体" w:eastAsia="宋体" w:cs="宋体" w:hint="eastAsia"/>
          <w:sz w:val="24"/>
          <w:szCs w:val="24"/>
        </w:rPr>
        <w:t>处理，</w:t>
      </w:r>
      <w:r>
        <w:rPr>
          <w:rFonts w:ascii="宋体" w:eastAsia="宋体" w:cs="宋体" w:hint="eastAsia"/>
          <w:spacing w:val="-3"/>
          <w:sz w:val="24"/>
          <w:szCs w:val="24"/>
        </w:rPr>
        <w:t>并</w:t>
      </w:r>
      <w:r>
        <w:rPr>
          <w:rFonts w:ascii="宋体" w:eastAsia="宋体" w:cs="宋体" w:hint="eastAsia"/>
          <w:sz w:val="24"/>
          <w:szCs w:val="24"/>
        </w:rPr>
        <w:t>及时</w:t>
      </w:r>
      <w:r>
        <w:rPr>
          <w:rFonts w:ascii="宋体" w:eastAsia="宋体" w:cs="宋体" w:hint="eastAsia"/>
          <w:spacing w:val="-3"/>
          <w:sz w:val="24"/>
          <w:szCs w:val="24"/>
        </w:rPr>
        <w:t>完善</w:t>
      </w:r>
      <w:r>
        <w:rPr>
          <w:rFonts w:ascii="宋体" w:eastAsia="宋体" w:cs="宋体" w:hint="eastAsia"/>
          <w:sz w:val="24"/>
          <w:szCs w:val="24"/>
        </w:rPr>
        <w:t>改进措</w:t>
      </w:r>
      <w:r>
        <w:rPr>
          <w:rFonts w:ascii="宋体" w:eastAsia="宋体" w:cs="宋体" w:hint="eastAsia"/>
          <w:spacing w:val="-3"/>
          <w:sz w:val="24"/>
          <w:szCs w:val="24"/>
        </w:rPr>
        <w:t>施。</w:t>
      </w:r>
    </w:p>
    <w:p w:rsidR="006B5627" w:rsidRDefault="00C43244">
      <w:pPr>
        <w:kinsoku w:val="0"/>
        <w:overflowPunct w:val="0"/>
        <w:spacing w:before="60" w:line="348" w:lineRule="auto"/>
        <w:ind w:right="112" w:firstLineChars="200" w:firstLine="480"/>
        <w:jc w:val="left"/>
        <w:rPr>
          <w:rFonts w:ascii="宋体" w:eastAsia="宋体" w:cs="宋体"/>
          <w:sz w:val="24"/>
          <w:szCs w:val="24"/>
        </w:rPr>
      </w:pPr>
      <w:r>
        <w:rPr>
          <w:rFonts w:ascii="宋体" w:eastAsia="宋体" w:cs="宋体" w:hint="eastAsia"/>
          <w:sz w:val="24"/>
          <w:szCs w:val="24"/>
        </w:rPr>
        <w:t>如</w:t>
      </w:r>
      <w:r>
        <w:rPr>
          <w:rFonts w:ascii="宋体" w:eastAsia="宋体" w:cs="宋体" w:hint="eastAsia"/>
          <w:spacing w:val="-3"/>
          <w:sz w:val="24"/>
          <w:szCs w:val="24"/>
        </w:rPr>
        <w:t>需</w:t>
      </w:r>
      <w:r>
        <w:rPr>
          <w:rFonts w:ascii="宋体" w:eastAsia="宋体" w:cs="宋体" w:hint="eastAsia"/>
          <w:sz w:val="24"/>
          <w:szCs w:val="24"/>
        </w:rPr>
        <w:t>要更</w:t>
      </w:r>
      <w:r>
        <w:rPr>
          <w:rFonts w:ascii="宋体" w:eastAsia="宋体" w:cs="宋体" w:hint="eastAsia"/>
          <w:spacing w:val="-3"/>
          <w:sz w:val="24"/>
          <w:szCs w:val="24"/>
        </w:rPr>
        <w:t>详细</w:t>
      </w:r>
      <w:r>
        <w:rPr>
          <w:rFonts w:ascii="宋体" w:eastAsia="宋体" w:cs="宋体" w:hint="eastAsia"/>
          <w:sz w:val="24"/>
          <w:szCs w:val="24"/>
        </w:rPr>
        <w:t>的信息</w:t>
      </w:r>
      <w:r>
        <w:rPr>
          <w:rFonts w:ascii="宋体" w:eastAsia="宋体" w:cs="宋体" w:hint="eastAsia"/>
          <w:spacing w:val="-3"/>
          <w:sz w:val="24"/>
          <w:szCs w:val="24"/>
        </w:rPr>
        <w:t>或</w:t>
      </w:r>
      <w:r>
        <w:rPr>
          <w:rFonts w:ascii="宋体" w:eastAsia="宋体" w:cs="宋体" w:hint="eastAsia"/>
          <w:sz w:val="24"/>
          <w:szCs w:val="24"/>
        </w:rPr>
        <w:t>进一</w:t>
      </w:r>
      <w:r>
        <w:rPr>
          <w:rFonts w:ascii="宋体" w:eastAsia="宋体" w:cs="宋体" w:hint="eastAsia"/>
          <w:spacing w:val="-3"/>
          <w:sz w:val="24"/>
          <w:szCs w:val="24"/>
        </w:rPr>
        <w:t>步的</w:t>
      </w:r>
      <w:r>
        <w:rPr>
          <w:rFonts w:ascii="宋体" w:eastAsia="宋体" w:cs="宋体" w:hint="eastAsia"/>
          <w:sz w:val="24"/>
          <w:szCs w:val="24"/>
        </w:rPr>
        <w:t>帮助，</w:t>
      </w:r>
      <w:r>
        <w:rPr>
          <w:rFonts w:ascii="宋体" w:eastAsia="宋体" w:cs="宋体" w:hint="eastAsia"/>
          <w:spacing w:val="-3"/>
          <w:sz w:val="24"/>
          <w:szCs w:val="24"/>
        </w:rPr>
        <w:t>请</w:t>
      </w:r>
      <w:r>
        <w:rPr>
          <w:rFonts w:ascii="宋体" w:eastAsia="宋体" w:cs="宋体" w:hint="eastAsia"/>
          <w:sz w:val="24"/>
          <w:szCs w:val="24"/>
        </w:rPr>
        <w:t>直接</w:t>
      </w:r>
      <w:r>
        <w:rPr>
          <w:rFonts w:ascii="宋体" w:eastAsia="宋体" w:cs="宋体" w:hint="eastAsia"/>
          <w:spacing w:val="-3"/>
          <w:sz w:val="24"/>
          <w:szCs w:val="24"/>
        </w:rPr>
        <w:t>与组</w:t>
      </w:r>
      <w:r>
        <w:rPr>
          <w:rFonts w:ascii="宋体" w:eastAsia="宋体" w:cs="宋体" w:hint="eastAsia"/>
          <w:sz w:val="24"/>
          <w:szCs w:val="24"/>
        </w:rPr>
        <w:t>委会办</w:t>
      </w:r>
      <w:r>
        <w:rPr>
          <w:rFonts w:ascii="宋体" w:eastAsia="宋体" w:cs="宋体" w:hint="eastAsia"/>
          <w:spacing w:val="-3"/>
          <w:sz w:val="24"/>
          <w:szCs w:val="24"/>
        </w:rPr>
        <w:t>公</w:t>
      </w:r>
      <w:r>
        <w:rPr>
          <w:rFonts w:ascii="宋体" w:eastAsia="宋体" w:cs="宋体" w:hint="eastAsia"/>
          <w:sz w:val="24"/>
          <w:szCs w:val="24"/>
        </w:rPr>
        <w:t>室联系；</w:t>
      </w:r>
    </w:p>
    <w:p w:rsidR="006B5627" w:rsidRDefault="00C43244">
      <w:pPr>
        <w:kinsoku w:val="0"/>
        <w:overflowPunct w:val="0"/>
        <w:spacing w:before="60" w:line="348" w:lineRule="auto"/>
        <w:ind w:right="112" w:firstLineChars="200" w:firstLine="480"/>
        <w:jc w:val="left"/>
        <w:rPr>
          <w:rFonts w:ascii="宋体" w:eastAsia="宋体" w:cs="宋体"/>
          <w:sz w:val="24"/>
          <w:szCs w:val="24"/>
        </w:rPr>
      </w:pPr>
      <w:r>
        <w:rPr>
          <w:rFonts w:ascii="宋体" w:eastAsia="宋体" w:cs="宋体" w:hint="eastAsia"/>
          <w:sz w:val="24"/>
          <w:szCs w:val="24"/>
        </w:rPr>
        <w:t>在展会</w:t>
      </w:r>
      <w:r>
        <w:rPr>
          <w:rFonts w:ascii="宋体" w:eastAsia="宋体" w:cs="宋体" w:hint="eastAsia"/>
          <w:spacing w:val="-3"/>
          <w:sz w:val="24"/>
          <w:szCs w:val="24"/>
        </w:rPr>
        <w:t>期</w:t>
      </w:r>
      <w:r>
        <w:rPr>
          <w:rFonts w:ascii="宋体" w:eastAsia="宋体" w:cs="宋体" w:hint="eastAsia"/>
          <w:sz w:val="24"/>
          <w:szCs w:val="24"/>
        </w:rPr>
        <w:t>间，</w:t>
      </w:r>
      <w:r>
        <w:rPr>
          <w:rFonts w:ascii="宋体" w:eastAsia="宋体" w:cs="宋体" w:hint="eastAsia"/>
          <w:spacing w:val="-3"/>
          <w:sz w:val="24"/>
          <w:szCs w:val="24"/>
        </w:rPr>
        <w:t>请与</w:t>
      </w:r>
      <w:r>
        <w:rPr>
          <w:rFonts w:ascii="宋体" w:eastAsia="宋体" w:cs="宋体" w:hint="eastAsia"/>
          <w:sz w:val="24"/>
          <w:szCs w:val="24"/>
        </w:rPr>
        <w:t>展会现</w:t>
      </w:r>
      <w:r>
        <w:rPr>
          <w:rFonts w:ascii="宋体" w:eastAsia="宋体" w:cs="宋体" w:hint="eastAsia"/>
          <w:spacing w:val="-3"/>
          <w:sz w:val="24"/>
          <w:szCs w:val="24"/>
        </w:rPr>
        <w:t>场</w:t>
      </w:r>
      <w:r>
        <w:rPr>
          <w:rFonts w:ascii="宋体" w:eastAsia="宋体" w:cs="宋体" w:hint="eastAsia"/>
          <w:sz w:val="24"/>
          <w:szCs w:val="24"/>
        </w:rPr>
        <w:t>各服</w:t>
      </w:r>
      <w:r>
        <w:rPr>
          <w:rFonts w:ascii="宋体" w:eastAsia="宋体" w:cs="宋体" w:hint="eastAsia"/>
          <w:spacing w:val="-3"/>
          <w:sz w:val="24"/>
          <w:szCs w:val="24"/>
        </w:rPr>
        <w:t>务点</w:t>
      </w:r>
      <w:r>
        <w:rPr>
          <w:rFonts w:ascii="宋体" w:eastAsia="宋体" w:cs="宋体" w:hint="eastAsia"/>
          <w:sz w:val="24"/>
          <w:szCs w:val="24"/>
        </w:rPr>
        <w:t>联系</w:t>
      </w:r>
      <w:r>
        <w:rPr>
          <w:rFonts w:ascii="宋体" w:eastAsia="宋体" w:cs="宋体" w:hint="eastAsia"/>
          <w:spacing w:val="-3"/>
          <w:sz w:val="24"/>
          <w:szCs w:val="24"/>
        </w:rPr>
        <w:t>。</w:t>
      </w:r>
    </w:p>
    <w:p w:rsidR="006B5627" w:rsidRDefault="00C43244">
      <w:pPr>
        <w:kinsoku w:val="0"/>
        <w:overflowPunct w:val="0"/>
        <w:spacing w:before="60"/>
        <w:ind w:right="144" w:firstLineChars="200" w:firstLine="480"/>
        <w:jc w:val="left"/>
        <w:rPr>
          <w:rFonts w:ascii="宋体" w:eastAsia="宋体" w:cs="宋体"/>
          <w:spacing w:val="-3"/>
          <w:sz w:val="24"/>
          <w:szCs w:val="24"/>
        </w:rPr>
      </w:pPr>
      <w:r>
        <w:rPr>
          <w:rFonts w:ascii="宋体" w:eastAsia="宋体" w:cs="宋体" w:hint="eastAsia"/>
          <w:sz w:val="24"/>
          <w:szCs w:val="24"/>
        </w:rPr>
        <w:t>本手册</w:t>
      </w:r>
      <w:r>
        <w:rPr>
          <w:rFonts w:ascii="宋体" w:eastAsia="宋体" w:cs="宋体" w:hint="eastAsia"/>
          <w:spacing w:val="-3"/>
          <w:sz w:val="24"/>
          <w:szCs w:val="24"/>
        </w:rPr>
        <w:t>的</w:t>
      </w:r>
      <w:r>
        <w:rPr>
          <w:rFonts w:ascii="宋体" w:eastAsia="宋体" w:cs="宋体" w:hint="eastAsia"/>
          <w:sz w:val="24"/>
          <w:szCs w:val="24"/>
        </w:rPr>
        <w:t>解释权归</w:t>
      </w:r>
      <w:r>
        <w:rPr>
          <w:rFonts w:ascii="宋体" w:eastAsia="宋体" w:cs="宋体"/>
          <w:spacing w:val="-2"/>
          <w:sz w:val="24"/>
          <w:szCs w:val="24"/>
        </w:rPr>
        <w:t>2</w:t>
      </w:r>
      <w:r>
        <w:rPr>
          <w:rFonts w:ascii="宋体" w:eastAsia="宋体" w:cs="宋体"/>
          <w:spacing w:val="1"/>
          <w:sz w:val="24"/>
          <w:szCs w:val="24"/>
        </w:rPr>
        <w:t>0</w:t>
      </w:r>
      <w:r>
        <w:rPr>
          <w:rFonts w:ascii="宋体" w:eastAsia="宋体" w:cs="宋体"/>
          <w:spacing w:val="-2"/>
          <w:sz w:val="24"/>
          <w:szCs w:val="24"/>
        </w:rPr>
        <w:t>1</w:t>
      </w:r>
      <w:r>
        <w:rPr>
          <w:rFonts w:ascii="宋体" w:eastAsia="宋体" w:cs="宋体" w:hint="eastAsia"/>
          <w:sz w:val="24"/>
          <w:szCs w:val="24"/>
        </w:rPr>
        <w:t>8（第七届）</w:t>
      </w:r>
      <w:r>
        <w:rPr>
          <w:rFonts w:ascii="宋体" w:eastAsia="宋体" w:cs="宋体"/>
          <w:spacing w:val="-72"/>
          <w:sz w:val="24"/>
          <w:szCs w:val="24"/>
        </w:rPr>
        <w:t xml:space="preserve"> </w:t>
      </w:r>
      <w:r>
        <w:rPr>
          <w:rFonts w:ascii="宋体" w:eastAsia="宋体" w:cs="宋体" w:hint="eastAsia"/>
          <w:sz w:val="24"/>
          <w:szCs w:val="24"/>
        </w:rPr>
        <w:t>成都国际宠物博览会</w:t>
      </w:r>
      <w:r>
        <w:rPr>
          <w:rFonts w:ascii="宋体" w:eastAsia="宋体" w:cs="宋体" w:hint="eastAsia"/>
          <w:spacing w:val="-3"/>
          <w:sz w:val="24"/>
          <w:szCs w:val="24"/>
        </w:rPr>
        <w:t>组委</w:t>
      </w:r>
      <w:r>
        <w:rPr>
          <w:rFonts w:ascii="宋体" w:eastAsia="宋体" w:cs="宋体" w:hint="eastAsia"/>
          <w:sz w:val="24"/>
          <w:szCs w:val="24"/>
        </w:rPr>
        <w:t>会所有</w:t>
      </w:r>
      <w:r>
        <w:rPr>
          <w:rFonts w:ascii="宋体" w:eastAsia="宋体" w:cs="宋体" w:hint="eastAsia"/>
          <w:spacing w:val="-3"/>
          <w:sz w:val="24"/>
          <w:szCs w:val="24"/>
        </w:rPr>
        <w:t>。</w:t>
      </w:r>
    </w:p>
    <w:p w:rsidR="006B5627" w:rsidRDefault="006B5627">
      <w:pPr>
        <w:kinsoku w:val="0"/>
        <w:overflowPunct w:val="0"/>
        <w:spacing w:before="60"/>
        <w:ind w:right="144" w:firstLineChars="250" w:firstLine="600"/>
        <w:jc w:val="left"/>
        <w:rPr>
          <w:rFonts w:ascii="宋体" w:eastAsia="宋体" w:cs="宋体"/>
          <w:sz w:val="24"/>
          <w:szCs w:val="24"/>
        </w:rPr>
      </w:pPr>
    </w:p>
    <w:p w:rsidR="006B5627" w:rsidRDefault="00C43244">
      <w:pPr>
        <w:kinsoku w:val="0"/>
        <w:overflowPunct w:val="0"/>
        <w:spacing w:before="60"/>
        <w:ind w:right="144" w:firstLineChars="1650" w:firstLine="3894"/>
        <w:jc w:val="left"/>
        <w:rPr>
          <w:rFonts w:ascii="宋体" w:eastAsia="宋体" w:cs="宋体"/>
          <w:sz w:val="24"/>
          <w:szCs w:val="24"/>
        </w:rPr>
      </w:pPr>
      <w:r>
        <w:rPr>
          <w:rFonts w:ascii="宋体" w:eastAsia="宋体" w:cs="宋体"/>
          <w:spacing w:val="-2"/>
          <w:sz w:val="24"/>
          <w:szCs w:val="24"/>
        </w:rPr>
        <w:t>2</w:t>
      </w:r>
      <w:r>
        <w:rPr>
          <w:rFonts w:ascii="宋体" w:eastAsia="宋体" w:cs="宋体"/>
          <w:spacing w:val="1"/>
          <w:sz w:val="24"/>
          <w:szCs w:val="24"/>
        </w:rPr>
        <w:t>0</w:t>
      </w:r>
      <w:r>
        <w:rPr>
          <w:rFonts w:ascii="宋体" w:eastAsia="宋体" w:cs="宋体"/>
          <w:spacing w:val="-2"/>
          <w:sz w:val="24"/>
          <w:szCs w:val="24"/>
        </w:rPr>
        <w:t>1</w:t>
      </w:r>
      <w:r>
        <w:rPr>
          <w:rFonts w:ascii="宋体" w:eastAsia="宋体" w:cs="宋体" w:hint="eastAsia"/>
          <w:sz w:val="24"/>
          <w:szCs w:val="24"/>
        </w:rPr>
        <w:t>8（第七届）</w:t>
      </w:r>
      <w:r>
        <w:rPr>
          <w:rFonts w:ascii="宋体" w:eastAsia="宋体" w:cs="宋体"/>
          <w:spacing w:val="-72"/>
          <w:sz w:val="24"/>
          <w:szCs w:val="24"/>
        </w:rPr>
        <w:t xml:space="preserve"> </w:t>
      </w:r>
      <w:r>
        <w:rPr>
          <w:rFonts w:ascii="宋体" w:eastAsia="宋体" w:cs="宋体" w:hint="eastAsia"/>
          <w:sz w:val="24"/>
          <w:szCs w:val="24"/>
        </w:rPr>
        <w:t>成都国际宠物博览会</w:t>
      </w:r>
      <w:r>
        <w:rPr>
          <w:rFonts w:ascii="宋体" w:eastAsia="宋体" w:cs="宋体" w:hint="eastAsia"/>
          <w:spacing w:val="-3"/>
          <w:sz w:val="24"/>
          <w:szCs w:val="24"/>
        </w:rPr>
        <w:t>组委</w:t>
      </w:r>
      <w:r>
        <w:rPr>
          <w:rFonts w:ascii="宋体" w:eastAsia="宋体" w:cs="宋体" w:hint="eastAsia"/>
          <w:sz w:val="24"/>
          <w:szCs w:val="24"/>
        </w:rPr>
        <w:t>会</w:t>
      </w:r>
    </w:p>
    <w:p w:rsidR="006B5627" w:rsidRDefault="006B5627">
      <w:pPr>
        <w:kinsoku w:val="0"/>
        <w:overflowPunct w:val="0"/>
        <w:spacing w:before="60"/>
        <w:ind w:right="144" w:firstLineChars="2000" w:firstLine="4800"/>
        <w:jc w:val="left"/>
        <w:rPr>
          <w:rFonts w:ascii="宋体" w:eastAsia="宋体" w:cs="宋体"/>
          <w:sz w:val="24"/>
          <w:szCs w:val="24"/>
        </w:rPr>
      </w:pPr>
    </w:p>
    <w:p w:rsidR="006B5627" w:rsidRDefault="00C43244">
      <w:pPr>
        <w:pStyle w:val="a4"/>
        <w:kinsoku w:val="0"/>
        <w:overflowPunct w:val="0"/>
        <w:ind w:firstLineChars="2000" w:firstLine="4800"/>
        <w:rPr>
          <w:spacing w:val="-5"/>
          <w:sz w:val="24"/>
          <w:szCs w:val="24"/>
        </w:rPr>
      </w:pPr>
      <w:r>
        <w:rPr>
          <w:rFonts w:hint="eastAsia"/>
          <w:sz w:val="24"/>
          <w:szCs w:val="24"/>
        </w:rPr>
        <w:t>二○一</w:t>
      </w:r>
      <w:r>
        <w:rPr>
          <w:rFonts w:hint="eastAsia"/>
          <w:spacing w:val="-3"/>
          <w:sz w:val="24"/>
          <w:szCs w:val="24"/>
        </w:rPr>
        <w:t>七年</w:t>
      </w:r>
      <w:r>
        <w:rPr>
          <w:rFonts w:hint="eastAsia"/>
          <w:sz w:val="24"/>
          <w:szCs w:val="24"/>
        </w:rPr>
        <w:t>十二</w:t>
      </w:r>
      <w:r>
        <w:rPr>
          <w:rFonts w:hint="eastAsia"/>
          <w:spacing w:val="-5"/>
          <w:sz w:val="24"/>
          <w:szCs w:val="24"/>
        </w:rPr>
        <w:t>月</w:t>
      </w:r>
    </w:p>
    <w:p w:rsidR="006B5627" w:rsidRDefault="006B5627">
      <w:pPr>
        <w:pStyle w:val="a4"/>
        <w:kinsoku w:val="0"/>
        <w:overflowPunct w:val="0"/>
        <w:ind w:left="0"/>
        <w:rPr>
          <w:rFonts w:hAnsiTheme="minorHAnsi"/>
          <w:b/>
          <w:kern w:val="2"/>
          <w:sz w:val="32"/>
          <w:szCs w:val="32"/>
        </w:rPr>
      </w:pPr>
    </w:p>
    <w:p w:rsidR="006B5627" w:rsidRDefault="006B5627">
      <w:pPr>
        <w:pStyle w:val="a4"/>
        <w:kinsoku w:val="0"/>
        <w:overflowPunct w:val="0"/>
        <w:ind w:left="0"/>
        <w:rPr>
          <w:rFonts w:hAnsiTheme="minorHAnsi"/>
          <w:b/>
          <w:kern w:val="2"/>
          <w:sz w:val="32"/>
          <w:szCs w:val="32"/>
        </w:rPr>
      </w:pPr>
    </w:p>
    <w:p w:rsidR="006B5627" w:rsidRDefault="00C43244">
      <w:pPr>
        <w:pStyle w:val="a4"/>
        <w:kinsoku w:val="0"/>
        <w:overflowPunct w:val="0"/>
        <w:ind w:left="0"/>
        <w:rPr>
          <w:rFonts w:hAnsiTheme="minorHAnsi"/>
          <w:b/>
          <w:kern w:val="2"/>
          <w:sz w:val="32"/>
          <w:szCs w:val="32"/>
        </w:rPr>
      </w:pPr>
      <w:r>
        <w:rPr>
          <w:rFonts w:hAnsiTheme="minorHAnsi" w:hint="eastAsia"/>
          <w:b/>
          <w:kern w:val="2"/>
          <w:sz w:val="32"/>
          <w:szCs w:val="32"/>
        </w:rPr>
        <w:lastRenderedPageBreak/>
        <w:t>第一章：展览基本信息</w:t>
      </w:r>
    </w:p>
    <w:p w:rsidR="006B5627" w:rsidRDefault="00C43244">
      <w:pPr>
        <w:pStyle w:val="a4"/>
        <w:kinsoku w:val="0"/>
        <w:overflowPunct w:val="0"/>
        <w:ind w:left="0"/>
        <w:rPr>
          <w:rFonts w:hAnsiTheme="minorHAnsi"/>
          <w:b/>
          <w:kern w:val="2"/>
          <w:sz w:val="28"/>
          <w:szCs w:val="28"/>
        </w:rPr>
      </w:pPr>
      <w:r>
        <w:rPr>
          <w:rFonts w:hAnsiTheme="minorHAnsi" w:hint="eastAsia"/>
          <w:b/>
          <w:kern w:val="2"/>
          <w:sz w:val="28"/>
          <w:szCs w:val="28"/>
        </w:rPr>
        <w:t>一、展览地点</w:t>
      </w:r>
    </w:p>
    <w:p w:rsidR="006B5627" w:rsidRDefault="00C43244">
      <w:pPr>
        <w:pStyle w:val="a4"/>
        <w:kinsoku w:val="0"/>
        <w:overflowPunct w:val="0"/>
        <w:spacing w:before="1"/>
        <w:ind w:left="112" w:firstLineChars="200" w:firstLine="420"/>
        <w:rPr>
          <w:rFonts w:hAnsiTheme="minorHAnsi"/>
          <w:kern w:val="2"/>
        </w:rPr>
      </w:pPr>
      <w:r>
        <w:rPr>
          <w:rFonts w:hAnsiTheme="minorHAnsi" w:hint="eastAsia"/>
          <w:kern w:val="2"/>
        </w:rPr>
        <w:t>成都市世纪城新国际会展中心</w:t>
      </w:r>
      <w:r>
        <w:rPr>
          <w:rFonts w:hAnsiTheme="minorHAnsi"/>
          <w:kern w:val="2"/>
        </w:rPr>
        <w:t xml:space="preserve"> 2</w:t>
      </w:r>
      <w:r>
        <w:rPr>
          <w:rFonts w:hAnsiTheme="minorHAnsi" w:hint="eastAsia"/>
          <w:kern w:val="2"/>
        </w:rPr>
        <w:t>、3</w:t>
      </w:r>
      <w:r>
        <w:rPr>
          <w:rFonts w:hAnsiTheme="minorHAnsi"/>
          <w:kern w:val="2"/>
        </w:rPr>
        <w:t xml:space="preserve"> </w:t>
      </w:r>
      <w:r>
        <w:rPr>
          <w:rFonts w:hAnsiTheme="minorHAnsi" w:hint="eastAsia"/>
          <w:kern w:val="2"/>
        </w:rPr>
        <w:t>号馆（地址：成都市天府大道中段</w:t>
      </w:r>
      <w:r>
        <w:rPr>
          <w:rFonts w:hAnsiTheme="minorHAnsi"/>
          <w:kern w:val="2"/>
        </w:rPr>
        <w:t xml:space="preserve"> 1 </w:t>
      </w:r>
      <w:r>
        <w:rPr>
          <w:rFonts w:hAnsiTheme="minorHAnsi" w:hint="eastAsia"/>
          <w:kern w:val="2"/>
        </w:rPr>
        <w:t>号）</w:t>
      </w:r>
      <w:bookmarkStart w:id="0" w:name="bookmark2"/>
      <w:bookmarkEnd w:id="0"/>
    </w:p>
    <w:p w:rsidR="006B5627" w:rsidRDefault="00C43244">
      <w:pPr>
        <w:pStyle w:val="a4"/>
        <w:kinsoku w:val="0"/>
        <w:overflowPunct w:val="0"/>
        <w:ind w:left="0"/>
        <w:rPr>
          <w:rFonts w:hAnsiTheme="minorHAnsi"/>
          <w:b/>
          <w:kern w:val="2"/>
          <w:sz w:val="28"/>
          <w:szCs w:val="28"/>
        </w:rPr>
      </w:pPr>
      <w:r>
        <w:rPr>
          <w:rFonts w:hAnsiTheme="minorHAnsi" w:hint="eastAsia"/>
          <w:b/>
          <w:kern w:val="2"/>
          <w:sz w:val="28"/>
          <w:szCs w:val="28"/>
        </w:rPr>
        <w:t>二、时间安排</w:t>
      </w:r>
    </w:p>
    <w:p w:rsidR="006B5627" w:rsidRDefault="00C43244">
      <w:pPr>
        <w:pStyle w:val="a4"/>
        <w:kinsoku w:val="0"/>
        <w:overflowPunct w:val="0"/>
        <w:ind w:left="112" w:firstLineChars="200" w:firstLine="420"/>
        <w:rPr>
          <w:rFonts w:hAnsiTheme="minorHAnsi"/>
          <w:kern w:val="2"/>
        </w:rPr>
      </w:pPr>
      <w:r>
        <w:rPr>
          <w:rFonts w:hAnsiTheme="minorHAnsi" w:hint="eastAsia"/>
          <w:kern w:val="2"/>
        </w:rPr>
        <w:t>布展时间：</w:t>
      </w:r>
      <w:r w:rsidR="00DF0033">
        <w:rPr>
          <w:rFonts w:hAnsiTheme="minorHAnsi"/>
          <w:kern w:val="2"/>
        </w:rPr>
        <w:t>201</w:t>
      </w:r>
      <w:r w:rsidR="00DF0033">
        <w:rPr>
          <w:rFonts w:hAnsiTheme="minorHAnsi" w:hint="eastAsia"/>
          <w:kern w:val="2"/>
        </w:rPr>
        <w:t>8</w:t>
      </w:r>
      <w:r>
        <w:rPr>
          <w:rFonts w:hAnsiTheme="minorHAnsi" w:hint="eastAsia"/>
          <w:kern w:val="2"/>
        </w:rPr>
        <w:t>年</w:t>
      </w:r>
      <w:r>
        <w:rPr>
          <w:rFonts w:hAnsiTheme="minorHAnsi"/>
          <w:kern w:val="2"/>
        </w:rPr>
        <w:t xml:space="preserve"> 4 </w:t>
      </w:r>
      <w:r>
        <w:rPr>
          <w:rFonts w:hAnsiTheme="minorHAnsi" w:hint="eastAsia"/>
          <w:kern w:val="2"/>
        </w:rPr>
        <w:t>月</w:t>
      </w:r>
      <w:r>
        <w:rPr>
          <w:rFonts w:hAnsiTheme="minorHAnsi"/>
          <w:kern w:val="2"/>
        </w:rPr>
        <w:t xml:space="preserve"> </w:t>
      </w:r>
      <w:r>
        <w:rPr>
          <w:rFonts w:hAnsiTheme="minorHAnsi" w:hint="eastAsia"/>
          <w:kern w:val="2"/>
        </w:rPr>
        <w:t>17日</w:t>
      </w:r>
      <w:r>
        <w:rPr>
          <w:rFonts w:hAnsiTheme="minorHAnsi"/>
          <w:kern w:val="2"/>
        </w:rPr>
        <w:t xml:space="preserve">      </w:t>
      </w:r>
      <w:r>
        <w:rPr>
          <w:rFonts w:hAnsiTheme="minorHAnsi" w:hint="eastAsia"/>
          <w:kern w:val="2"/>
        </w:rPr>
        <w:t xml:space="preserve">    8:30</w:t>
      </w:r>
      <w:r>
        <w:rPr>
          <w:rFonts w:hAnsiTheme="minorHAnsi"/>
          <w:kern w:val="2"/>
        </w:rPr>
        <w:t>-</w:t>
      </w:r>
      <w:r>
        <w:rPr>
          <w:rFonts w:hAnsiTheme="minorHAnsi" w:hint="eastAsia"/>
          <w:kern w:val="2"/>
        </w:rPr>
        <w:t>18</w:t>
      </w:r>
      <w:r>
        <w:rPr>
          <w:rFonts w:hAnsiTheme="minorHAnsi"/>
          <w:kern w:val="2"/>
        </w:rPr>
        <w:t>:00</w:t>
      </w:r>
    </w:p>
    <w:p w:rsidR="006B5627" w:rsidRDefault="006B5627">
      <w:pPr>
        <w:kinsoku w:val="0"/>
        <w:overflowPunct w:val="0"/>
        <w:spacing w:line="110" w:lineRule="exact"/>
        <w:jc w:val="left"/>
        <w:rPr>
          <w:rFonts w:ascii="宋体" w:eastAsia="宋体" w:cs="宋体"/>
          <w:szCs w:val="21"/>
        </w:rPr>
      </w:pPr>
    </w:p>
    <w:p w:rsidR="006B5627" w:rsidRDefault="00DF0033">
      <w:pPr>
        <w:pStyle w:val="a4"/>
        <w:kinsoku w:val="0"/>
        <w:overflowPunct w:val="0"/>
        <w:spacing w:line="325" w:lineRule="auto"/>
        <w:ind w:leftChars="50" w:left="105" w:right="798" w:firstLineChars="700" w:firstLine="1470"/>
        <w:rPr>
          <w:rFonts w:hAnsiTheme="minorHAnsi"/>
          <w:kern w:val="2"/>
        </w:rPr>
      </w:pPr>
      <w:r>
        <w:rPr>
          <w:rFonts w:hAnsiTheme="minorHAnsi" w:hint="eastAsia"/>
          <w:kern w:val="2"/>
        </w:rPr>
        <w:t>2018</w:t>
      </w:r>
      <w:r w:rsidR="00C43244">
        <w:rPr>
          <w:rFonts w:hAnsiTheme="minorHAnsi" w:hint="eastAsia"/>
          <w:kern w:val="2"/>
        </w:rPr>
        <w:t>年 4 月</w:t>
      </w:r>
      <w:r w:rsidR="00C43244">
        <w:rPr>
          <w:rFonts w:hAnsiTheme="minorHAnsi"/>
          <w:kern w:val="2"/>
        </w:rPr>
        <w:t xml:space="preserve"> </w:t>
      </w:r>
      <w:r w:rsidR="00C43244">
        <w:rPr>
          <w:rFonts w:hAnsiTheme="minorHAnsi" w:hint="eastAsia"/>
          <w:kern w:val="2"/>
        </w:rPr>
        <w:t>18日</w:t>
      </w:r>
      <w:r w:rsidR="00C43244">
        <w:rPr>
          <w:rFonts w:hAnsiTheme="minorHAnsi"/>
          <w:kern w:val="2"/>
        </w:rPr>
        <w:t xml:space="preserve">     </w:t>
      </w:r>
      <w:r w:rsidR="00C43244">
        <w:rPr>
          <w:rFonts w:hAnsiTheme="minorHAnsi" w:hint="eastAsia"/>
          <w:kern w:val="2"/>
        </w:rPr>
        <w:t xml:space="preserve"> </w:t>
      </w:r>
      <w:r w:rsidR="00C43244">
        <w:rPr>
          <w:rFonts w:hAnsiTheme="minorHAnsi"/>
          <w:kern w:val="2"/>
        </w:rPr>
        <w:t xml:space="preserve"> </w:t>
      </w:r>
      <w:r w:rsidR="00C43244">
        <w:rPr>
          <w:rFonts w:hAnsiTheme="minorHAnsi" w:hint="eastAsia"/>
          <w:kern w:val="2"/>
        </w:rPr>
        <w:t xml:space="preserve">   8:30</w:t>
      </w:r>
      <w:r w:rsidR="00C43244">
        <w:rPr>
          <w:rFonts w:hAnsiTheme="minorHAnsi"/>
          <w:kern w:val="2"/>
        </w:rPr>
        <w:t>-</w:t>
      </w:r>
      <w:r w:rsidR="00C43244">
        <w:rPr>
          <w:rFonts w:hAnsiTheme="minorHAnsi" w:hint="eastAsia"/>
          <w:kern w:val="2"/>
        </w:rPr>
        <w:t>21</w:t>
      </w:r>
      <w:r w:rsidR="00C43244">
        <w:rPr>
          <w:rFonts w:hAnsiTheme="minorHAnsi"/>
          <w:kern w:val="2"/>
        </w:rPr>
        <w:t>:00</w:t>
      </w:r>
    </w:p>
    <w:p w:rsidR="006B5627" w:rsidRDefault="00C43244">
      <w:pPr>
        <w:pStyle w:val="a4"/>
        <w:kinsoku w:val="0"/>
        <w:overflowPunct w:val="0"/>
        <w:spacing w:line="325" w:lineRule="auto"/>
        <w:ind w:left="0" w:right="798" w:firstLineChars="250" w:firstLine="525"/>
        <w:rPr>
          <w:rFonts w:hAnsiTheme="minorHAnsi"/>
          <w:kern w:val="2"/>
        </w:rPr>
      </w:pPr>
      <w:r>
        <w:rPr>
          <w:rFonts w:hAnsiTheme="minorHAnsi" w:hint="eastAsia"/>
          <w:kern w:val="2"/>
        </w:rPr>
        <w:t>展览时间：</w:t>
      </w:r>
      <w:r w:rsidR="00DF0033">
        <w:rPr>
          <w:rFonts w:hAnsiTheme="minorHAnsi"/>
          <w:kern w:val="2"/>
        </w:rPr>
        <w:t>201</w:t>
      </w:r>
      <w:r w:rsidR="00DF0033">
        <w:rPr>
          <w:rFonts w:hAnsiTheme="minorHAnsi" w:hint="eastAsia"/>
          <w:kern w:val="2"/>
        </w:rPr>
        <w:t>8</w:t>
      </w:r>
      <w:r>
        <w:rPr>
          <w:rFonts w:hAnsiTheme="minorHAnsi" w:hint="eastAsia"/>
          <w:kern w:val="2"/>
        </w:rPr>
        <w:t>年</w:t>
      </w:r>
      <w:r>
        <w:rPr>
          <w:rFonts w:hAnsiTheme="minorHAnsi"/>
          <w:kern w:val="2"/>
        </w:rPr>
        <w:t xml:space="preserve"> 4 </w:t>
      </w:r>
      <w:r>
        <w:rPr>
          <w:rFonts w:hAnsiTheme="minorHAnsi" w:hint="eastAsia"/>
          <w:kern w:val="2"/>
        </w:rPr>
        <w:t>月</w:t>
      </w:r>
      <w:r>
        <w:rPr>
          <w:rFonts w:hAnsiTheme="minorHAnsi"/>
          <w:kern w:val="2"/>
        </w:rPr>
        <w:t xml:space="preserve"> </w:t>
      </w:r>
      <w:r>
        <w:rPr>
          <w:rFonts w:hAnsiTheme="minorHAnsi" w:hint="eastAsia"/>
          <w:kern w:val="2"/>
        </w:rPr>
        <w:t>19</w:t>
      </w:r>
      <w:r>
        <w:rPr>
          <w:rFonts w:hAnsiTheme="minorHAnsi"/>
          <w:kern w:val="2"/>
        </w:rPr>
        <w:t xml:space="preserve"> </w:t>
      </w:r>
      <w:r>
        <w:rPr>
          <w:rFonts w:hAnsiTheme="minorHAnsi" w:hint="eastAsia"/>
          <w:kern w:val="2"/>
        </w:rPr>
        <w:t>-21日</w:t>
      </w:r>
      <w:r>
        <w:rPr>
          <w:rFonts w:hAnsiTheme="minorHAnsi"/>
          <w:kern w:val="2"/>
        </w:rPr>
        <w:t xml:space="preserve"> </w:t>
      </w:r>
      <w:r>
        <w:rPr>
          <w:rFonts w:hAnsiTheme="minorHAnsi" w:hint="eastAsia"/>
          <w:kern w:val="2"/>
        </w:rPr>
        <w:t xml:space="preserve">     </w:t>
      </w:r>
      <w:r>
        <w:rPr>
          <w:rFonts w:hAnsiTheme="minorHAnsi"/>
          <w:kern w:val="2"/>
        </w:rPr>
        <w:t>9:00-17:</w:t>
      </w:r>
      <w:r>
        <w:rPr>
          <w:rFonts w:hAnsiTheme="minorHAnsi" w:hint="eastAsia"/>
          <w:kern w:val="2"/>
        </w:rPr>
        <w:t>3</w:t>
      </w:r>
      <w:r>
        <w:rPr>
          <w:rFonts w:hAnsiTheme="minorHAnsi"/>
          <w:kern w:val="2"/>
        </w:rPr>
        <w:t>0</w:t>
      </w:r>
    </w:p>
    <w:p w:rsidR="006B5627" w:rsidRDefault="00DF0033">
      <w:pPr>
        <w:pStyle w:val="a4"/>
        <w:kinsoku w:val="0"/>
        <w:overflowPunct w:val="0"/>
        <w:spacing w:line="325" w:lineRule="auto"/>
        <w:ind w:left="0" w:right="798" w:firstLineChars="750" w:firstLine="1575"/>
        <w:rPr>
          <w:rFonts w:hAnsiTheme="minorHAnsi"/>
          <w:kern w:val="2"/>
        </w:rPr>
      </w:pPr>
      <w:r>
        <w:rPr>
          <w:rFonts w:hAnsiTheme="minorHAnsi"/>
          <w:kern w:val="2"/>
        </w:rPr>
        <w:t>201</w:t>
      </w:r>
      <w:r>
        <w:rPr>
          <w:rFonts w:hAnsiTheme="minorHAnsi" w:hint="eastAsia"/>
          <w:kern w:val="2"/>
        </w:rPr>
        <w:t>8</w:t>
      </w:r>
      <w:r w:rsidR="00C43244">
        <w:rPr>
          <w:rFonts w:hAnsiTheme="minorHAnsi" w:hint="eastAsia"/>
          <w:kern w:val="2"/>
        </w:rPr>
        <w:t>年</w:t>
      </w:r>
      <w:r w:rsidR="00C43244">
        <w:rPr>
          <w:rFonts w:hAnsiTheme="minorHAnsi"/>
          <w:kern w:val="2"/>
        </w:rPr>
        <w:t xml:space="preserve"> 4 </w:t>
      </w:r>
      <w:r w:rsidR="00C43244">
        <w:rPr>
          <w:rFonts w:hAnsiTheme="minorHAnsi" w:hint="eastAsia"/>
          <w:kern w:val="2"/>
        </w:rPr>
        <w:t>月</w:t>
      </w:r>
      <w:r w:rsidR="00C43244">
        <w:rPr>
          <w:rFonts w:hAnsiTheme="minorHAnsi"/>
          <w:kern w:val="2"/>
        </w:rPr>
        <w:t xml:space="preserve"> </w:t>
      </w:r>
      <w:r w:rsidR="00C43244">
        <w:rPr>
          <w:rFonts w:hAnsiTheme="minorHAnsi" w:hint="eastAsia"/>
          <w:kern w:val="2"/>
        </w:rPr>
        <w:t>22日</w:t>
      </w:r>
      <w:r w:rsidR="00C43244">
        <w:rPr>
          <w:rFonts w:hAnsiTheme="minorHAnsi"/>
          <w:kern w:val="2"/>
        </w:rPr>
        <w:t xml:space="preserve"> </w:t>
      </w:r>
      <w:r w:rsidR="00C43244">
        <w:rPr>
          <w:rFonts w:hAnsiTheme="minorHAnsi" w:hint="eastAsia"/>
          <w:kern w:val="2"/>
        </w:rPr>
        <w:t xml:space="preserve">         </w:t>
      </w:r>
      <w:r w:rsidR="00C43244">
        <w:rPr>
          <w:rFonts w:hAnsiTheme="minorHAnsi"/>
          <w:kern w:val="2"/>
        </w:rPr>
        <w:t>9:00</w:t>
      </w:r>
      <w:r w:rsidR="00C43244">
        <w:rPr>
          <w:rFonts w:hAnsiTheme="minorHAnsi" w:hint="eastAsia"/>
          <w:kern w:val="2"/>
        </w:rPr>
        <w:t xml:space="preserve"> </w:t>
      </w:r>
      <w:r w:rsidR="00C43244">
        <w:rPr>
          <w:rFonts w:hAnsiTheme="minorHAnsi"/>
          <w:kern w:val="2"/>
        </w:rPr>
        <w:t>-</w:t>
      </w:r>
      <w:r w:rsidR="00C43244">
        <w:rPr>
          <w:rFonts w:hAnsiTheme="minorHAnsi" w:hint="eastAsia"/>
          <w:kern w:val="2"/>
        </w:rPr>
        <w:t>16:30</w:t>
      </w:r>
    </w:p>
    <w:p w:rsidR="006B5627" w:rsidRDefault="006B5627">
      <w:pPr>
        <w:kinsoku w:val="0"/>
        <w:overflowPunct w:val="0"/>
        <w:spacing w:line="110" w:lineRule="exact"/>
        <w:jc w:val="left"/>
        <w:rPr>
          <w:szCs w:val="21"/>
        </w:rPr>
      </w:pPr>
    </w:p>
    <w:p w:rsidR="006B5627" w:rsidRDefault="00C43244">
      <w:pPr>
        <w:pStyle w:val="a4"/>
        <w:kinsoku w:val="0"/>
        <w:overflowPunct w:val="0"/>
        <w:ind w:left="0" w:firstLineChars="252" w:firstLine="529"/>
      </w:pPr>
      <w:r>
        <w:rPr>
          <w:rFonts w:hAnsiTheme="minorHAnsi" w:hint="eastAsia"/>
          <w:kern w:val="2"/>
        </w:rPr>
        <w:t>撤展时间：</w:t>
      </w:r>
      <w:r w:rsidR="00DF0033">
        <w:rPr>
          <w:rFonts w:hAnsiTheme="minorHAnsi"/>
          <w:kern w:val="2"/>
        </w:rPr>
        <w:t>201</w:t>
      </w:r>
      <w:r w:rsidR="00DF0033">
        <w:rPr>
          <w:rFonts w:hAnsiTheme="minorHAnsi" w:hint="eastAsia"/>
          <w:kern w:val="2"/>
        </w:rPr>
        <w:t>8</w:t>
      </w:r>
      <w:r>
        <w:rPr>
          <w:rFonts w:hAnsiTheme="minorHAnsi" w:hint="eastAsia"/>
          <w:kern w:val="2"/>
        </w:rPr>
        <w:t>年</w:t>
      </w:r>
      <w:r>
        <w:rPr>
          <w:rFonts w:hAnsiTheme="minorHAnsi"/>
          <w:kern w:val="2"/>
        </w:rPr>
        <w:t xml:space="preserve"> 4 </w:t>
      </w:r>
      <w:r>
        <w:rPr>
          <w:rFonts w:hAnsiTheme="minorHAnsi" w:hint="eastAsia"/>
          <w:kern w:val="2"/>
        </w:rPr>
        <w:t>月</w:t>
      </w:r>
      <w:r>
        <w:rPr>
          <w:rFonts w:hAnsiTheme="minorHAnsi"/>
          <w:kern w:val="2"/>
        </w:rPr>
        <w:t xml:space="preserve"> </w:t>
      </w:r>
      <w:r>
        <w:rPr>
          <w:rFonts w:hAnsiTheme="minorHAnsi" w:hint="eastAsia"/>
          <w:kern w:val="2"/>
        </w:rPr>
        <w:t>22</w:t>
      </w:r>
      <w:r>
        <w:rPr>
          <w:rFonts w:hAnsiTheme="minorHAnsi"/>
          <w:kern w:val="2"/>
        </w:rPr>
        <w:t xml:space="preserve"> </w:t>
      </w:r>
      <w:r>
        <w:rPr>
          <w:rFonts w:hAnsiTheme="minorHAnsi" w:hint="eastAsia"/>
          <w:kern w:val="2"/>
        </w:rPr>
        <w:t>日</w:t>
      </w:r>
      <w:r>
        <w:rPr>
          <w:rFonts w:hAnsiTheme="minorHAnsi"/>
          <w:kern w:val="2"/>
        </w:rPr>
        <w:t xml:space="preserve"> </w:t>
      </w:r>
      <w:r>
        <w:rPr>
          <w:rFonts w:hAnsiTheme="minorHAnsi" w:hint="eastAsia"/>
          <w:kern w:val="2"/>
        </w:rPr>
        <w:t xml:space="preserve">        </w:t>
      </w:r>
      <w:r>
        <w:rPr>
          <w:rFonts w:hAnsiTheme="minorHAnsi"/>
          <w:kern w:val="2"/>
        </w:rPr>
        <w:t>16:</w:t>
      </w:r>
      <w:r>
        <w:rPr>
          <w:rFonts w:hAnsiTheme="minorHAnsi" w:hint="eastAsia"/>
          <w:kern w:val="2"/>
        </w:rPr>
        <w:t>3</w:t>
      </w:r>
      <w:r>
        <w:rPr>
          <w:rFonts w:hAnsiTheme="minorHAnsi"/>
          <w:kern w:val="2"/>
        </w:rPr>
        <w:t>0-21</w:t>
      </w:r>
      <w:r>
        <w:rPr>
          <w:rFonts w:hAnsiTheme="minorHAnsi" w:hint="eastAsia"/>
          <w:kern w:val="2"/>
        </w:rPr>
        <w:t>：</w:t>
      </w:r>
      <w:r>
        <w:rPr>
          <w:rFonts w:hAnsiTheme="minorHAnsi"/>
          <w:kern w:val="2"/>
        </w:rPr>
        <w:t>00</w:t>
      </w:r>
    </w:p>
    <w:p w:rsidR="006B5627" w:rsidRDefault="00C43244">
      <w:pPr>
        <w:pStyle w:val="a4"/>
        <w:kinsoku w:val="0"/>
        <w:overflowPunct w:val="0"/>
        <w:ind w:left="0"/>
        <w:rPr>
          <w:b/>
          <w:sz w:val="28"/>
          <w:szCs w:val="28"/>
        </w:rPr>
      </w:pPr>
      <w:r>
        <w:rPr>
          <w:rFonts w:hint="eastAsia"/>
          <w:b/>
          <w:sz w:val="28"/>
          <w:szCs w:val="28"/>
        </w:rPr>
        <w:t>三、展会服务机构：</w:t>
      </w:r>
    </w:p>
    <w:p w:rsidR="006B5627" w:rsidRDefault="00C43244">
      <w:pPr>
        <w:pStyle w:val="a4"/>
        <w:kinsoku w:val="0"/>
        <w:overflowPunct w:val="0"/>
        <w:ind w:left="0"/>
        <w:rPr>
          <w:rFonts w:eastAsiaTheme="minorEastAsia" w:hAnsi="宋体" w:cstheme="minorBidi"/>
          <w:b/>
          <w:color w:val="FFFFFF"/>
          <w:kern w:val="2"/>
          <w:highlight w:val="darkCyan"/>
        </w:rPr>
      </w:pPr>
      <w:r>
        <w:rPr>
          <w:rFonts w:eastAsiaTheme="minorEastAsia" w:hAnsi="宋体" w:cstheme="minorBidi" w:hint="eastAsia"/>
          <w:b/>
          <w:color w:val="FFFFFF"/>
          <w:kern w:val="2"/>
          <w:highlight w:val="darkCyan"/>
        </w:rPr>
        <w:t>1、组委会：成都市天</w:t>
      </w:r>
      <w:proofErr w:type="gramStart"/>
      <w:r>
        <w:rPr>
          <w:rFonts w:eastAsiaTheme="minorEastAsia" w:hAnsi="宋体" w:cstheme="minorBidi" w:hint="eastAsia"/>
          <w:b/>
          <w:color w:val="FFFFFF"/>
          <w:kern w:val="2"/>
          <w:highlight w:val="darkCyan"/>
        </w:rPr>
        <w:t>一</w:t>
      </w:r>
      <w:proofErr w:type="gramEnd"/>
      <w:r>
        <w:rPr>
          <w:rFonts w:eastAsiaTheme="minorEastAsia" w:hAnsi="宋体" w:cstheme="minorBidi" w:hint="eastAsia"/>
          <w:b/>
          <w:color w:val="FFFFFF"/>
          <w:kern w:val="2"/>
          <w:highlight w:val="darkCyan"/>
        </w:rPr>
        <w:t>展览服务有限公司</w:t>
      </w:r>
    </w:p>
    <w:tbl>
      <w:tblPr>
        <w:tblW w:w="641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15"/>
        <w:gridCol w:w="1418"/>
        <w:gridCol w:w="1842"/>
      </w:tblGrid>
      <w:tr w:rsidR="006B5627">
        <w:tc>
          <w:tcPr>
            <w:tcW w:w="1242"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联系人</w:t>
            </w:r>
          </w:p>
        </w:tc>
        <w:tc>
          <w:tcPr>
            <w:tcW w:w="1915"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联系方式</w:t>
            </w:r>
          </w:p>
        </w:tc>
        <w:tc>
          <w:tcPr>
            <w:tcW w:w="1418"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联系人</w:t>
            </w:r>
          </w:p>
        </w:tc>
        <w:tc>
          <w:tcPr>
            <w:tcW w:w="1842"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联系方式</w:t>
            </w:r>
          </w:p>
        </w:tc>
      </w:tr>
      <w:tr w:rsidR="006B5627">
        <w:tc>
          <w:tcPr>
            <w:tcW w:w="1242" w:type="dxa"/>
            <w:shd w:val="clear" w:color="auto" w:fill="auto"/>
          </w:tcPr>
          <w:p w:rsidR="006B5627" w:rsidRDefault="00C43244">
            <w:pPr>
              <w:spacing w:line="276" w:lineRule="auto"/>
              <w:jc w:val="left"/>
              <w:rPr>
                <w:rFonts w:ascii="宋体" w:eastAsia="宋体" w:hAnsi="Times New Roman" w:cs="宋体"/>
                <w:kern w:val="0"/>
                <w:szCs w:val="21"/>
              </w:rPr>
            </w:pPr>
            <w:proofErr w:type="gramStart"/>
            <w:r>
              <w:rPr>
                <w:rFonts w:ascii="宋体" w:eastAsia="宋体" w:hAnsi="Times New Roman" w:cs="宋体" w:hint="eastAsia"/>
                <w:kern w:val="0"/>
                <w:szCs w:val="21"/>
              </w:rPr>
              <w:t>唐帅</w:t>
            </w:r>
            <w:proofErr w:type="gramEnd"/>
          </w:p>
        </w:tc>
        <w:tc>
          <w:tcPr>
            <w:tcW w:w="1915"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18202805150</w:t>
            </w:r>
          </w:p>
        </w:tc>
        <w:tc>
          <w:tcPr>
            <w:tcW w:w="1418" w:type="dxa"/>
            <w:shd w:val="clear" w:color="auto" w:fill="auto"/>
          </w:tcPr>
          <w:p w:rsidR="006B5627" w:rsidRDefault="00C43244">
            <w:pPr>
              <w:spacing w:line="276" w:lineRule="auto"/>
              <w:jc w:val="left"/>
              <w:rPr>
                <w:rFonts w:ascii="宋体" w:eastAsia="宋体" w:hAnsi="Times New Roman" w:cs="宋体"/>
                <w:kern w:val="0"/>
                <w:szCs w:val="21"/>
              </w:rPr>
            </w:pPr>
            <w:proofErr w:type="gramStart"/>
            <w:r>
              <w:rPr>
                <w:rFonts w:ascii="宋体" w:eastAsia="宋体" w:hAnsi="Times New Roman" w:cs="宋体" w:hint="eastAsia"/>
                <w:kern w:val="0"/>
                <w:szCs w:val="21"/>
              </w:rPr>
              <w:t>何芳</w:t>
            </w:r>
            <w:proofErr w:type="gramEnd"/>
          </w:p>
        </w:tc>
        <w:tc>
          <w:tcPr>
            <w:tcW w:w="1842"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15388158262</w:t>
            </w:r>
          </w:p>
        </w:tc>
      </w:tr>
      <w:tr w:rsidR="006B5627">
        <w:tc>
          <w:tcPr>
            <w:tcW w:w="1242"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郭志成</w:t>
            </w:r>
          </w:p>
        </w:tc>
        <w:tc>
          <w:tcPr>
            <w:tcW w:w="1915"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13981750549</w:t>
            </w:r>
          </w:p>
        </w:tc>
        <w:tc>
          <w:tcPr>
            <w:tcW w:w="1418"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姚依婕</w:t>
            </w:r>
          </w:p>
        </w:tc>
        <w:tc>
          <w:tcPr>
            <w:tcW w:w="1842"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18482189065</w:t>
            </w:r>
          </w:p>
        </w:tc>
      </w:tr>
      <w:tr w:rsidR="006B5627">
        <w:tc>
          <w:tcPr>
            <w:tcW w:w="1242"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谭瑞</w:t>
            </w:r>
          </w:p>
        </w:tc>
        <w:tc>
          <w:tcPr>
            <w:tcW w:w="1915" w:type="dxa"/>
            <w:shd w:val="clear" w:color="auto" w:fill="auto"/>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13551852077</w:t>
            </w:r>
          </w:p>
        </w:tc>
        <w:tc>
          <w:tcPr>
            <w:tcW w:w="1418" w:type="dxa"/>
            <w:shd w:val="clear" w:color="auto" w:fill="auto"/>
          </w:tcPr>
          <w:p w:rsidR="006B5627" w:rsidRDefault="006B5627">
            <w:pPr>
              <w:spacing w:line="276" w:lineRule="auto"/>
              <w:jc w:val="left"/>
              <w:rPr>
                <w:rFonts w:ascii="宋体" w:eastAsia="宋体" w:hAnsi="Times New Roman" w:cs="宋体"/>
                <w:kern w:val="0"/>
                <w:szCs w:val="21"/>
              </w:rPr>
            </w:pPr>
          </w:p>
        </w:tc>
        <w:tc>
          <w:tcPr>
            <w:tcW w:w="1842" w:type="dxa"/>
            <w:shd w:val="clear" w:color="auto" w:fill="auto"/>
          </w:tcPr>
          <w:p w:rsidR="006B5627" w:rsidRDefault="006B5627">
            <w:pPr>
              <w:spacing w:line="276" w:lineRule="auto"/>
              <w:jc w:val="left"/>
              <w:rPr>
                <w:rFonts w:ascii="宋体" w:eastAsia="宋体" w:hAnsi="Times New Roman" w:cs="宋体"/>
                <w:kern w:val="0"/>
                <w:szCs w:val="21"/>
              </w:rPr>
            </w:pPr>
          </w:p>
        </w:tc>
      </w:tr>
      <w:tr w:rsidR="006B5627">
        <w:tc>
          <w:tcPr>
            <w:tcW w:w="1242" w:type="dxa"/>
            <w:shd w:val="clear" w:color="auto" w:fill="auto"/>
          </w:tcPr>
          <w:p w:rsidR="006B5627" w:rsidRDefault="006B5627">
            <w:pPr>
              <w:spacing w:line="276" w:lineRule="auto"/>
              <w:jc w:val="left"/>
              <w:rPr>
                <w:rFonts w:ascii="宋体" w:eastAsia="宋体" w:hAnsi="Times New Roman" w:cs="宋体"/>
                <w:kern w:val="0"/>
                <w:szCs w:val="21"/>
              </w:rPr>
            </w:pPr>
          </w:p>
        </w:tc>
        <w:tc>
          <w:tcPr>
            <w:tcW w:w="1915" w:type="dxa"/>
            <w:shd w:val="clear" w:color="auto" w:fill="auto"/>
          </w:tcPr>
          <w:p w:rsidR="006B5627" w:rsidRDefault="006B5627">
            <w:pPr>
              <w:spacing w:line="276" w:lineRule="auto"/>
              <w:jc w:val="left"/>
              <w:rPr>
                <w:rFonts w:ascii="宋体" w:eastAsia="宋体" w:hAnsi="Times New Roman" w:cs="宋体"/>
                <w:kern w:val="0"/>
                <w:szCs w:val="21"/>
              </w:rPr>
            </w:pPr>
          </w:p>
        </w:tc>
        <w:tc>
          <w:tcPr>
            <w:tcW w:w="1418" w:type="dxa"/>
            <w:shd w:val="clear" w:color="auto" w:fill="auto"/>
          </w:tcPr>
          <w:p w:rsidR="006B5627" w:rsidRDefault="006B5627">
            <w:pPr>
              <w:spacing w:line="276" w:lineRule="auto"/>
              <w:jc w:val="left"/>
              <w:rPr>
                <w:rFonts w:ascii="宋体" w:eastAsia="宋体" w:hAnsi="Times New Roman" w:cs="宋体"/>
                <w:kern w:val="0"/>
                <w:szCs w:val="21"/>
              </w:rPr>
            </w:pPr>
          </w:p>
        </w:tc>
        <w:tc>
          <w:tcPr>
            <w:tcW w:w="1842" w:type="dxa"/>
            <w:shd w:val="clear" w:color="auto" w:fill="auto"/>
          </w:tcPr>
          <w:p w:rsidR="006B5627" w:rsidRDefault="006B5627">
            <w:pPr>
              <w:spacing w:line="276" w:lineRule="auto"/>
              <w:jc w:val="left"/>
              <w:rPr>
                <w:rFonts w:ascii="宋体" w:eastAsia="宋体" w:hAnsi="Times New Roman" w:cs="宋体"/>
                <w:kern w:val="0"/>
                <w:szCs w:val="21"/>
              </w:rPr>
            </w:pPr>
          </w:p>
        </w:tc>
      </w:tr>
      <w:tr w:rsidR="006B5627">
        <w:tc>
          <w:tcPr>
            <w:tcW w:w="1242" w:type="dxa"/>
            <w:shd w:val="clear" w:color="auto" w:fill="auto"/>
          </w:tcPr>
          <w:p w:rsidR="006B5627" w:rsidRDefault="006B5627">
            <w:pPr>
              <w:spacing w:line="276" w:lineRule="auto"/>
              <w:jc w:val="left"/>
              <w:rPr>
                <w:rFonts w:ascii="宋体" w:eastAsia="宋体" w:hAnsi="Times New Roman" w:cs="宋体"/>
                <w:kern w:val="0"/>
                <w:szCs w:val="21"/>
              </w:rPr>
            </w:pPr>
          </w:p>
        </w:tc>
        <w:tc>
          <w:tcPr>
            <w:tcW w:w="1915" w:type="dxa"/>
            <w:shd w:val="clear" w:color="auto" w:fill="auto"/>
          </w:tcPr>
          <w:p w:rsidR="006B5627" w:rsidRDefault="006B5627">
            <w:pPr>
              <w:spacing w:line="276" w:lineRule="auto"/>
              <w:jc w:val="left"/>
              <w:rPr>
                <w:rFonts w:ascii="宋体" w:eastAsia="宋体" w:hAnsi="Times New Roman" w:cs="宋体"/>
                <w:kern w:val="0"/>
                <w:szCs w:val="21"/>
              </w:rPr>
            </w:pPr>
          </w:p>
        </w:tc>
        <w:tc>
          <w:tcPr>
            <w:tcW w:w="1418" w:type="dxa"/>
            <w:shd w:val="clear" w:color="auto" w:fill="auto"/>
          </w:tcPr>
          <w:p w:rsidR="006B5627" w:rsidRDefault="006B5627">
            <w:pPr>
              <w:spacing w:line="276" w:lineRule="auto"/>
              <w:jc w:val="left"/>
              <w:rPr>
                <w:rFonts w:ascii="宋体" w:eastAsia="宋体" w:hAnsi="Times New Roman" w:cs="宋体"/>
                <w:kern w:val="0"/>
                <w:szCs w:val="21"/>
              </w:rPr>
            </w:pPr>
          </w:p>
        </w:tc>
        <w:tc>
          <w:tcPr>
            <w:tcW w:w="1842" w:type="dxa"/>
            <w:shd w:val="clear" w:color="auto" w:fill="auto"/>
          </w:tcPr>
          <w:p w:rsidR="006B5627" w:rsidRDefault="006B5627">
            <w:pPr>
              <w:spacing w:line="276" w:lineRule="auto"/>
              <w:jc w:val="left"/>
              <w:rPr>
                <w:rFonts w:ascii="宋体" w:eastAsia="宋体" w:hAnsi="Times New Roman" w:cs="宋体"/>
                <w:kern w:val="0"/>
                <w:szCs w:val="21"/>
              </w:rPr>
            </w:pPr>
          </w:p>
        </w:tc>
      </w:tr>
    </w:tbl>
    <w:p w:rsidR="006B5627" w:rsidRDefault="00C43244">
      <w:pPr>
        <w:pStyle w:val="a4"/>
        <w:kinsoku w:val="0"/>
        <w:overflowPunct w:val="0"/>
        <w:ind w:left="0" w:firstLineChars="200" w:firstLine="480"/>
        <w:rPr>
          <w:color w:val="FF0000"/>
          <w:sz w:val="24"/>
          <w:szCs w:val="24"/>
        </w:rPr>
      </w:pPr>
      <w:r>
        <w:rPr>
          <w:rFonts w:hint="eastAsia"/>
          <w:color w:val="FF0000"/>
          <w:sz w:val="24"/>
          <w:szCs w:val="24"/>
        </w:rPr>
        <w:t>组委会办公室电话：028-86080319</w:t>
      </w:r>
    </w:p>
    <w:p w:rsidR="006B5627" w:rsidRDefault="006B5627">
      <w:pPr>
        <w:pStyle w:val="a4"/>
        <w:kinsoku w:val="0"/>
        <w:overflowPunct w:val="0"/>
        <w:ind w:left="0" w:firstLineChars="200" w:firstLine="480"/>
        <w:rPr>
          <w:sz w:val="24"/>
          <w:szCs w:val="24"/>
        </w:rPr>
      </w:pPr>
    </w:p>
    <w:p w:rsidR="006B5627" w:rsidRDefault="00C43244">
      <w:pPr>
        <w:pStyle w:val="a4"/>
        <w:kinsoku w:val="0"/>
        <w:overflowPunct w:val="0"/>
        <w:ind w:left="0"/>
        <w:rPr>
          <w:rFonts w:eastAsiaTheme="minorEastAsia" w:hAnsi="宋体" w:cstheme="minorBidi"/>
          <w:b/>
          <w:color w:val="FFFFFF"/>
          <w:kern w:val="2"/>
          <w:highlight w:val="darkCyan"/>
        </w:rPr>
      </w:pPr>
      <w:r>
        <w:rPr>
          <w:rFonts w:eastAsiaTheme="minorEastAsia" w:hAnsi="宋体" w:cstheme="minorBidi" w:hint="eastAsia"/>
          <w:b/>
          <w:color w:val="FFFFFF"/>
          <w:kern w:val="2"/>
          <w:highlight w:val="darkCyan"/>
        </w:rPr>
        <w:t>2、主场服务商</w:t>
      </w:r>
    </w:p>
    <w:p w:rsidR="006B5627" w:rsidRDefault="00C43244">
      <w:pPr>
        <w:spacing w:line="276" w:lineRule="auto"/>
        <w:ind w:firstLineChars="150" w:firstLine="315"/>
        <w:jc w:val="left"/>
        <w:rPr>
          <w:rFonts w:ascii="宋体" w:eastAsia="宋体" w:hAnsi="Times New Roman" w:cs="宋体"/>
          <w:kern w:val="0"/>
          <w:szCs w:val="21"/>
        </w:rPr>
      </w:pPr>
      <w:r>
        <w:rPr>
          <w:rFonts w:ascii="宋体" w:eastAsia="宋体" w:hAnsi="Times New Roman" w:cs="宋体"/>
          <w:kern w:val="0"/>
          <w:szCs w:val="21"/>
        </w:rPr>
        <w:t>成都博展会</w:t>
      </w:r>
      <w:proofErr w:type="gramStart"/>
      <w:r>
        <w:rPr>
          <w:rFonts w:ascii="宋体" w:eastAsia="宋体" w:hAnsi="Times New Roman" w:cs="宋体"/>
          <w:kern w:val="0"/>
          <w:szCs w:val="21"/>
        </w:rPr>
        <w:t>展服务</w:t>
      </w:r>
      <w:proofErr w:type="gramEnd"/>
      <w:r>
        <w:rPr>
          <w:rFonts w:ascii="宋体" w:eastAsia="宋体" w:hAnsi="Times New Roman" w:cs="宋体"/>
          <w:kern w:val="0"/>
          <w:szCs w:val="21"/>
        </w:rPr>
        <w:t>有限公司是由大会组委会授权，在2018（第七届）成都国际宠物博览会上开展现场管理及服务职能的合作单位，其服务工作如下：</w:t>
      </w:r>
    </w:p>
    <w:p w:rsidR="006B5627" w:rsidRDefault="00C43244">
      <w:pPr>
        <w:spacing w:line="276" w:lineRule="auto"/>
        <w:ind w:left="315" w:hangingChars="150" w:hanging="315"/>
        <w:jc w:val="left"/>
        <w:rPr>
          <w:rFonts w:ascii="宋体" w:eastAsia="宋体" w:hAnsi="Times New Roman" w:cs="宋体"/>
          <w:kern w:val="0"/>
          <w:szCs w:val="21"/>
        </w:rPr>
      </w:pPr>
      <w:r>
        <w:rPr>
          <w:rFonts w:ascii="宋体" w:eastAsia="宋体" w:hAnsi="Times New Roman" w:cs="宋体"/>
          <w:kern w:val="0"/>
          <w:szCs w:val="21"/>
        </w:rPr>
        <w:t>1、负责特装展位装修图纸审核。</w:t>
      </w:r>
      <w:r>
        <w:rPr>
          <w:rFonts w:ascii="宋体" w:eastAsia="宋体" w:hAnsi="Times New Roman" w:cs="宋体"/>
          <w:b/>
          <w:color w:val="FF0000"/>
          <w:kern w:val="0"/>
          <w:szCs w:val="21"/>
        </w:rPr>
        <w:t>各参展商必须在</w:t>
      </w:r>
      <w:r>
        <w:rPr>
          <w:rFonts w:ascii="宋体" w:eastAsia="宋体" w:hAnsi="Times New Roman" w:cs="宋体" w:hint="eastAsia"/>
          <w:b/>
          <w:color w:val="FF0000"/>
          <w:kern w:val="0"/>
          <w:szCs w:val="21"/>
        </w:rPr>
        <w:t>2018年4月7</w:t>
      </w:r>
      <w:r>
        <w:rPr>
          <w:rFonts w:ascii="宋体" w:eastAsia="宋体" w:hAnsi="Times New Roman" w:cs="宋体"/>
          <w:b/>
          <w:color w:val="FF0000"/>
          <w:kern w:val="0"/>
          <w:szCs w:val="21"/>
        </w:rPr>
        <w:t>日</w:t>
      </w:r>
      <w:r>
        <w:rPr>
          <w:rFonts w:ascii="宋体" w:eastAsia="宋体" w:hAnsi="Times New Roman" w:cs="宋体" w:hint="eastAsia"/>
          <w:b/>
          <w:color w:val="FF0000"/>
          <w:kern w:val="0"/>
          <w:szCs w:val="21"/>
        </w:rPr>
        <w:t>前</w:t>
      </w:r>
      <w:r>
        <w:rPr>
          <w:rFonts w:ascii="宋体" w:eastAsia="宋体" w:hAnsi="Times New Roman" w:cs="宋体"/>
          <w:b/>
          <w:color w:val="FF0000"/>
          <w:kern w:val="0"/>
          <w:szCs w:val="21"/>
        </w:rPr>
        <w:t>向主场服务商报</w:t>
      </w:r>
      <w:proofErr w:type="gramStart"/>
      <w:r>
        <w:rPr>
          <w:rFonts w:ascii="宋体" w:eastAsia="宋体" w:hAnsi="Times New Roman" w:cs="宋体"/>
          <w:b/>
          <w:color w:val="FF0000"/>
          <w:kern w:val="0"/>
          <w:szCs w:val="21"/>
        </w:rPr>
        <w:t>送施工</w:t>
      </w:r>
      <w:proofErr w:type="gramEnd"/>
      <w:r>
        <w:rPr>
          <w:rFonts w:ascii="宋体" w:eastAsia="宋体" w:hAnsi="Times New Roman" w:cs="宋体"/>
          <w:b/>
          <w:color w:val="FF0000"/>
          <w:kern w:val="0"/>
          <w:szCs w:val="21"/>
        </w:rPr>
        <w:t>单位资质证明、营业执照副本复印件、设计图纸（平面图、效果图、电路图、施工图）</w:t>
      </w:r>
      <w:r>
        <w:rPr>
          <w:rFonts w:ascii="宋体" w:eastAsia="宋体" w:hAnsi="Times New Roman" w:cs="宋体"/>
          <w:kern w:val="0"/>
          <w:szCs w:val="21"/>
        </w:rPr>
        <w:t>，主场服务商有权根据《参展商手册》上的规定进行审核，对不符合规定的设计提出修改要求或禁止施工。</w:t>
      </w:r>
    </w:p>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2、</w:t>
      </w:r>
      <w:proofErr w:type="gramStart"/>
      <w:r>
        <w:rPr>
          <w:rFonts w:ascii="宋体" w:eastAsia="宋体" w:hAnsi="Times New Roman" w:cs="宋体"/>
          <w:kern w:val="0"/>
          <w:szCs w:val="21"/>
        </w:rPr>
        <w:t>负责布撤展期</w:t>
      </w:r>
      <w:proofErr w:type="gramEnd"/>
      <w:r>
        <w:rPr>
          <w:rFonts w:ascii="宋体" w:eastAsia="宋体" w:hAnsi="Times New Roman" w:cs="宋体"/>
          <w:kern w:val="0"/>
          <w:szCs w:val="21"/>
        </w:rPr>
        <w:t>间各展位的消防安全督查及清洁管理工作。</w:t>
      </w:r>
    </w:p>
    <w:p w:rsidR="006B5627" w:rsidRDefault="00C43244">
      <w:pPr>
        <w:spacing w:line="276" w:lineRule="auto"/>
        <w:ind w:left="315" w:hangingChars="150" w:hanging="315"/>
        <w:jc w:val="left"/>
        <w:rPr>
          <w:rFonts w:ascii="宋体" w:eastAsia="宋体" w:hAnsi="Times New Roman" w:cs="宋体"/>
          <w:kern w:val="0"/>
          <w:szCs w:val="21"/>
        </w:rPr>
      </w:pPr>
      <w:r>
        <w:rPr>
          <w:rFonts w:ascii="宋体" w:eastAsia="宋体" w:hAnsi="Times New Roman" w:cs="宋体"/>
          <w:kern w:val="0"/>
          <w:szCs w:val="21"/>
        </w:rPr>
        <w:t>3、负责展览现场的展位施工监督管理工作，对不符合施工管理规定的展位及场内人员采取立即停工、限期整改、扣罚保证金、列入搭建禁入名单等管理措施。</w:t>
      </w:r>
    </w:p>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4、负责本次展会的展具、家电、电器和照明设施的租赁服务及协调工作。</w:t>
      </w:r>
    </w:p>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5、负责本次展会的水、电、网线、电话等接驳服务工作。</w:t>
      </w:r>
    </w:p>
    <w:p w:rsidR="006B5627" w:rsidRDefault="00C43244">
      <w:pPr>
        <w:spacing w:line="276" w:lineRule="auto"/>
        <w:ind w:leftChars="150" w:left="315"/>
        <w:jc w:val="left"/>
        <w:rPr>
          <w:rFonts w:ascii="宋体" w:eastAsia="宋体" w:hAnsi="Times New Roman" w:cs="宋体"/>
          <w:kern w:val="0"/>
          <w:szCs w:val="21"/>
        </w:rPr>
      </w:pPr>
      <w:r>
        <w:rPr>
          <w:rFonts w:ascii="宋体" w:eastAsia="宋体" w:hAnsi="Times New Roman" w:cs="宋体"/>
          <w:kern w:val="0"/>
          <w:szCs w:val="21"/>
        </w:rPr>
        <w:t>该公司将秉承大会宗旨，从展前、布展、展中、撤展、展后向展商及搭建商提供周全、细致的服务，以专业严谨的精神服务本届展会。</w:t>
      </w:r>
    </w:p>
    <w:p w:rsidR="006B5627" w:rsidRDefault="006B5627">
      <w:pPr>
        <w:spacing w:line="276" w:lineRule="auto"/>
        <w:ind w:leftChars="150" w:left="315"/>
        <w:jc w:val="left"/>
        <w:rPr>
          <w:rFonts w:ascii="宋体" w:eastAsia="宋体" w:hAnsi="Times New Roman" w:cs="宋体"/>
          <w:kern w:val="0"/>
          <w:szCs w:val="21"/>
        </w:rPr>
      </w:pPr>
    </w:p>
    <w:p w:rsidR="006B5627" w:rsidRDefault="006B5627">
      <w:pPr>
        <w:spacing w:line="276" w:lineRule="auto"/>
        <w:jc w:val="left"/>
        <w:rPr>
          <w:rFonts w:ascii="宋体" w:eastAsia="宋体" w:hAnsi="Times New Roman" w:cs="宋体"/>
          <w:kern w:val="0"/>
          <w:szCs w:val="21"/>
        </w:rPr>
      </w:pPr>
    </w:p>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lastRenderedPageBreak/>
        <w:t>公司名称：成都博展会</w:t>
      </w:r>
      <w:proofErr w:type="gramStart"/>
      <w:r>
        <w:rPr>
          <w:rFonts w:ascii="宋体" w:eastAsia="宋体" w:hAnsi="Times New Roman" w:cs="宋体"/>
          <w:kern w:val="0"/>
          <w:szCs w:val="21"/>
        </w:rPr>
        <w:t>展服务</w:t>
      </w:r>
      <w:proofErr w:type="gramEnd"/>
      <w:r>
        <w:rPr>
          <w:rFonts w:ascii="宋体" w:eastAsia="宋体" w:hAnsi="Times New Roman" w:cs="宋体"/>
          <w:kern w:val="0"/>
          <w:szCs w:val="21"/>
        </w:rPr>
        <w:t>有限公司（</w:t>
      </w:r>
      <w:proofErr w:type="gramStart"/>
      <w:r>
        <w:rPr>
          <w:rFonts w:ascii="宋体" w:eastAsia="宋体" w:hAnsi="Times New Roman" w:cs="宋体"/>
          <w:kern w:val="0"/>
          <w:szCs w:val="21"/>
        </w:rPr>
        <w:t>博展主</w:t>
      </w:r>
      <w:proofErr w:type="gramEnd"/>
      <w:r>
        <w:rPr>
          <w:rFonts w:ascii="宋体" w:eastAsia="宋体" w:hAnsi="Times New Roman" w:cs="宋体"/>
          <w:kern w:val="0"/>
          <w:szCs w:val="21"/>
        </w:rPr>
        <w:t>建）</w:t>
      </w:r>
    </w:p>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联系电话：028-83154900   传真：028-83154600</w:t>
      </w:r>
    </w:p>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项目组成员</w:t>
      </w:r>
    </w:p>
    <w:tbl>
      <w:tblPr>
        <w:tblW w:w="8744" w:type="dxa"/>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843"/>
        <w:gridCol w:w="5670"/>
      </w:tblGrid>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姓名</w:t>
            </w:r>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电话</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负责事项</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proofErr w:type="gramStart"/>
            <w:r>
              <w:rPr>
                <w:rFonts w:ascii="宋体" w:eastAsia="宋体" w:hAnsi="Times New Roman" w:cs="宋体" w:hint="eastAsia"/>
                <w:kern w:val="0"/>
                <w:szCs w:val="21"/>
              </w:rPr>
              <w:t>曾艳群</w:t>
            </w:r>
            <w:proofErr w:type="gramEnd"/>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028-83152600</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总经理</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proofErr w:type="gramStart"/>
            <w:r>
              <w:rPr>
                <w:rFonts w:ascii="宋体" w:eastAsia="宋体" w:hAnsi="Times New Roman" w:cs="宋体" w:hint="eastAsia"/>
                <w:kern w:val="0"/>
                <w:szCs w:val="21"/>
              </w:rPr>
              <w:t>曹霞</w:t>
            </w:r>
            <w:proofErr w:type="gramEnd"/>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13540402588</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客</w:t>
            </w:r>
            <w:proofErr w:type="gramStart"/>
            <w:r>
              <w:rPr>
                <w:rFonts w:ascii="宋体" w:eastAsia="宋体" w:hAnsi="Times New Roman" w:cs="宋体" w:hint="eastAsia"/>
                <w:kern w:val="0"/>
                <w:szCs w:val="21"/>
              </w:rPr>
              <w:t>服咨询</w:t>
            </w:r>
            <w:proofErr w:type="gramEnd"/>
            <w:r>
              <w:rPr>
                <w:rFonts w:ascii="宋体" w:eastAsia="宋体" w:hAnsi="Times New Roman" w:cs="宋体" w:hint="eastAsia"/>
                <w:kern w:val="0"/>
                <w:szCs w:val="21"/>
              </w:rPr>
              <w:t>服务、现场服务管理</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proofErr w:type="gramStart"/>
            <w:r>
              <w:rPr>
                <w:rFonts w:ascii="宋体" w:eastAsia="宋体" w:hAnsi="Times New Roman" w:cs="宋体" w:hint="eastAsia"/>
                <w:kern w:val="0"/>
                <w:szCs w:val="21"/>
              </w:rPr>
              <w:t>肖洪</w:t>
            </w:r>
            <w:proofErr w:type="gramEnd"/>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18030408344</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整体工作协调、主办临时交办任务落实等</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李勇</w:t>
            </w:r>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13668104241</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施工安全管理，排查安全隐患，突发事件处置等</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proofErr w:type="gramStart"/>
            <w:r>
              <w:rPr>
                <w:rFonts w:ascii="宋体" w:eastAsia="宋体" w:hAnsi="Times New Roman" w:cs="宋体" w:hint="eastAsia"/>
                <w:kern w:val="0"/>
                <w:szCs w:val="21"/>
              </w:rPr>
              <w:t>朱治亮</w:t>
            </w:r>
            <w:proofErr w:type="gramEnd"/>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15928550826</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报馆资料初审、现场施工管理</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张秀云</w:t>
            </w:r>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13980735023</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入场手续办理</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proofErr w:type="gramStart"/>
            <w:r>
              <w:rPr>
                <w:rFonts w:ascii="宋体" w:eastAsia="宋体" w:hAnsi="Times New Roman" w:cs="宋体" w:hint="eastAsia"/>
                <w:kern w:val="0"/>
                <w:szCs w:val="21"/>
              </w:rPr>
              <w:t>钟霞</w:t>
            </w:r>
            <w:proofErr w:type="gramEnd"/>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13551275502</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报馆资料汇总、统计整理、施工安全数据管理</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程刚</w:t>
            </w:r>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15202869624</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现场施工管理</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魏</w:t>
            </w:r>
            <w:proofErr w:type="gramStart"/>
            <w:r>
              <w:rPr>
                <w:rFonts w:ascii="宋体" w:eastAsia="宋体" w:hAnsi="Times New Roman" w:cs="宋体" w:hint="eastAsia"/>
                <w:kern w:val="0"/>
                <w:szCs w:val="21"/>
              </w:rPr>
              <w:t>粽</w:t>
            </w:r>
            <w:proofErr w:type="gramEnd"/>
            <w:r>
              <w:rPr>
                <w:rFonts w:ascii="宋体" w:eastAsia="宋体" w:hAnsi="Times New Roman" w:cs="宋体" w:hint="eastAsia"/>
                <w:kern w:val="0"/>
                <w:szCs w:val="21"/>
              </w:rPr>
              <w:t>亿</w:t>
            </w:r>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13980403892</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现场施工管理</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刘丰瑞</w:t>
            </w:r>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kern w:val="0"/>
                <w:szCs w:val="21"/>
              </w:rPr>
              <w:t>13550097524</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现场施工管理</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李方江</w:t>
            </w:r>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13408469291</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广告氛围设计与制作</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李亮</w:t>
            </w:r>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15982253051</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广告氛围设计与制作</w:t>
            </w:r>
          </w:p>
        </w:tc>
      </w:tr>
      <w:tr w:rsidR="006B5627">
        <w:trPr>
          <w:trHeight w:val="90"/>
          <w:jc w:val="center"/>
        </w:trPr>
        <w:tc>
          <w:tcPr>
            <w:tcW w:w="1231" w:type="dxa"/>
            <w:vAlign w:val="center"/>
          </w:tcPr>
          <w:p w:rsidR="006B5627" w:rsidRDefault="00C43244">
            <w:pPr>
              <w:spacing w:line="276" w:lineRule="auto"/>
              <w:jc w:val="left"/>
              <w:rPr>
                <w:rFonts w:ascii="宋体" w:eastAsia="宋体" w:hAnsi="Times New Roman" w:cs="宋体"/>
                <w:kern w:val="0"/>
                <w:szCs w:val="21"/>
              </w:rPr>
            </w:pPr>
            <w:proofErr w:type="gramStart"/>
            <w:r>
              <w:rPr>
                <w:rFonts w:ascii="宋体" w:eastAsia="宋体" w:hAnsi="Times New Roman" w:cs="宋体" w:hint="eastAsia"/>
                <w:kern w:val="0"/>
                <w:szCs w:val="21"/>
              </w:rPr>
              <w:t>曹琳虹</w:t>
            </w:r>
            <w:proofErr w:type="gramEnd"/>
          </w:p>
        </w:tc>
        <w:tc>
          <w:tcPr>
            <w:tcW w:w="1843"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13881921126</w:t>
            </w:r>
          </w:p>
        </w:tc>
        <w:tc>
          <w:tcPr>
            <w:tcW w:w="5670" w:type="dxa"/>
            <w:vAlign w:val="center"/>
          </w:tcPr>
          <w:p w:rsidR="006B5627" w:rsidRDefault="00C43244">
            <w:pPr>
              <w:spacing w:line="276" w:lineRule="auto"/>
              <w:jc w:val="left"/>
              <w:rPr>
                <w:rFonts w:ascii="宋体" w:eastAsia="宋体" w:hAnsi="Times New Roman" w:cs="宋体"/>
                <w:kern w:val="0"/>
                <w:szCs w:val="21"/>
              </w:rPr>
            </w:pPr>
            <w:r>
              <w:rPr>
                <w:rFonts w:ascii="宋体" w:eastAsia="宋体" w:hAnsi="Times New Roman" w:cs="宋体" w:hint="eastAsia"/>
                <w:kern w:val="0"/>
                <w:szCs w:val="21"/>
              </w:rPr>
              <w:t>广告氛围设计与制作</w:t>
            </w:r>
          </w:p>
        </w:tc>
      </w:tr>
    </w:tbl>
    <w:p w:rsidR="006B5627" w:rsidRDefault="006B5627">
      <w:pPr>
        <w:pStyle w:val="a4"/>
        <w:kinsoku w:val="0"/>
        <w:overflowPunct w:val="0"/>
        <w:ind w:left="0"/>
        <w:rPr>
          <w:rFonts w:eastAsiaTheme="minorEastAsia" w:hAnsi="宋体" w:cstheme="minorBidi"/>
          <w:b/>
          <w:color w:val="FFFFFF"/>
          <w:kern w:val="2"/>
          <w:highlight w:val="darkCyan"/>
        </w:rPr>
      </w:pPr>
    </w:p>
    <w:p w:rsidR="006B5627" w:rsidRDefault="006B5627">
      <w:pPr>
        <w:pStyle w:val="a4"/>
        <w:kinsoku w:val="0"/>
        <w:overflowPunct w:val="0"/>
        <w:ind w:left="0"/>
        <w:rPr>
          <w:rFonts w:eastAsiaTheme="minorEastAsia" w:hAnsi="宋体" w:cstheme="minorBidi"/>
          <w:b/>
          <w:color w:val="FFFFFF"/>
          <w:kern w:val="2"/>
          <w:highlight w:val="darkCyan"/>
        </w:rPr>
      </w:pPr>
    </w:p>
    <w:p w:rsidR="006B5627" w:rsidRDefault="00C43244">
      <w:pPr>
        <w:pStyle w:val="a4"/>
        <w:kinsoku w:val="0"/>
        <w:overflowPunct w:val="0"/>
        <w:ind w:left="0"/>
        <w:rPr>
          <w:b/>
        </w:rPr>
      </w:pPr>
      <w:r>
        <w:rPr>
          <w:rFonts w:eastAsiaTheme="minorEastAsia" w:hAnsi="宋体" w:cstheme="minorBidi" w:hint="eastAsia"/>
          <w:b/>
          <w:color w:val="FFFFFF"/>
          <w:kern w:val="2"/>
          <w:highlight w:val="darkCyan"/>
        </w:rPr>
        <w:t>3、推荐展品承运商</w:t>
      </w:r>
    </w:p>
    <w:p w:rsidR="006B5627" w:rsidRDefault="00C43244">
      <w:pPr>
        <w:pStyle w:val="a4"/>
        <w:kinsoku w:val="0"/>
        <w:overflowPunct w:val="0"/>
        <w:ind w:left="0"/>
      </w:pPr>
      <w:r>
        <w:rPr>
          <w:rFonts w:hint="eastAsia"/>
        </w:rPr>
        <w:t>单位：</w:t>
      </w:r>
      <w:r>
        <w:rPr>
          <w:rFonts w:hAnsi="宋体" w:hint="eastAsia"/>
          <w:b/>
        </w:rPr>
        <w:t>成都</w:t>
      </w:r>
      <w:proofErr w:type="gramStart"/>
      <w:r>
        <w:rPr>
          <w:rFonts w:hAnsi="宋体" w:hint="eastAsia"/>
          <w:b/>
        </w:rPr>
        <w:t>纵连展会</w:t>
      </w:r>
      <w:proofErr w:type="gramEnd"/>
      <w:r>
        <w:rPr>
          <w:rFonts w:hAnsi="宋体" w:hint="eastAsia"/>
          <w:b/>
        </w:rPr>
        <w:t>物流有限公司</w:t>
      </w:r>
    </w:p>
    <w:p w:rsidR="006B5627" w:rsidRDefault="00C43244">
      <w:pPr>
        <w:pStyle w:val="a4"/>
        <w:kinsoku w:val="0"/>
        <w:overflowPunct w:val="0"/>
        <w:ind w:left="0"/>
      </w:pPr>
      <w:r>
        <w:rPr>
          <w:rFonts w:hint="eastAsia"/>
        </w:rPr>
        <w:t>办公地址：成都市世纪城新国际会展中心天鹅湖花园</w:t>
      </w:r>
      <w:r>
        <w:t xml:space="preserve"> 22 </w:t>
      </w:r>
      <w:r>
        <w:rPr>
          <w:rFonts w:hint="eastAsia"/>
        </w:rPr>
        <w:t>栋</w:t>
      </w:r>
      <w:r>
        <w:t xml:space="preserve"> 1 </w:t>
      </w:r>
      <w:r>
        <w:rPr>
          <w:rFonts w:hint="eastAsia"/>
        </w:rPr>
        <w:t>单元</w:t>
      </w:r>
      <w:r>
        <w:t>21</w:t>
      </w:r>
      <w:r>
        <w:rPr>
          <w:rFonts w:hint="eastAsia"/>
        </w:rPr>
        <w:t>楼</w:t>
      </w:r>
      <w:r>
        <w:t>1</w:t>
      </w:r>
      <w:r>
        <w:rPr>
          <w:rFonts w:hint="eastAsia"/>
        </w:rPr>
        <w:t>号</w:t>
      </w:r>
    </w:p>
    <w:p w:rsidR="006B5627" w:rsidRDefault="00C43244">
      <w:pPr>
        <w:pStyle w:val="a4"/>
        <w:kinsoku w:val="0"/>
        <w:overflowPunct w:val="0"/>
        <w:ind w:left="0"/>
      </w:pPr>
      <w:r>
        <w:rPr>
          <w:rFonts w:hint="eastAsia"/>
        </w:rPr>
        <w:t>物流部办公室：成都世纪城新国际会展中心</w:t>
      </w:r>
      <w:r>
        <w:t xml:space="preserve"> 5-17 </w:t>
      </w:r>
      <w:r>
        <w:rPr>
          <w:rFonts w:hint="eastAsia"/>
        </w:rPr>
        <w:t>号</w:t>
      </w:r>
    </w:p>
    <w:p w:rsidR="006B5627" w:rsidRDefault="00C43244">
      <w:pPr>
        <w:pStyle w:val="a4"/>
        <w:kinsoku w:val="0"/>
        <w:overflowPunct w:val="0"/>
        <w:ind w:left="0"/>
      </w:pPr>
      <w:r>
        <w:rPr>
          <w:rFonts w:hint="eastAsia"/>
        </w:rPr>
        <w:t>仓库地址：</w:t>
      </w:r>
      <w:r>
        <w:rPr>
          <w:rFonts w:hAnsi="宋体" w:cs="Times New Roman" w:hint="eastAsia"/>
        </w:rPr>
        <w:t>四川省成都市天府大道</w:t>
      </w:r>
      <w:proofErr w:type="gramStart"/>
      <w:r>
        <w:rPr>
          <w:rFonts w:hAnsi="宋体" w:cs="Times New Roman" w:hint="eastAsia"/>
        </w:rPr>
        <w:t>中段世纪</w:t>
      </w:r>
      <w:proofErr w:type="gramEnd"/>
      <w:r>
        <w:rPr>
          <w:rFonts w:hAnsi="宋体" w:cs="Times New Roman" w:hint="eastAsia"/>
        </w:rPr>
        <w:t>城新国际会展中心精品街104-1-12</w:t>
      </w:r>
    </w:p>
    <w:tbl>
      <w:tblPr>
        <w:tblW w:w="8748" w:type="dxa"/>
        <w:jc w:val="center"/>
        <w:tblInd w:w="321" w:type="dxa"/>
        <w:tblLayout w:type="fixed"/>
        <w:tblLook w:val="04A0" w:firstRow="1" w:lastRow="0" w:firstColumn="1" w:lastColumn="0" w:noHBand="0" w:noVBand="1"/>
      </w:tblPr>
      <w:tblGrid>
        <w:gridCol w:w="851"/>
        <w:gridCol w:w="1033"/>
        <w:gridCol w:w="1660"/>
        <w:gridCol w:w="2835"/>
        <w:gridCol w:w="2369"/>
      </w:tblGrid>
      <w:tr w:rsidR="006B5627">
        <w:trPr>
          <w:trHeight w:val="384"/>
          <w:jc w:val="center"/>
        </w:trPr>
        <w:tc>
          <w:tcPr>
            <w:tcW w:w="851" w:type="dxa"/>
            <w:tcBorders>
              <w:top w:val="single" w:sz="4" w:space="0" w:color="auto"/>
              <w:left w:val="single" w:sz="4" w:space="0" w:color="auto"/>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proofErr w:type="gramStart"/>
            <w:r>
              <w:rPr>
                <w:rFonts w:ascii="宋体" w:eastAsia="宋体" w:hAnsi="宋体" w:cs="宋体" w:hint="eastAsia"/>
                <w:kern w:val="0"/>
                <w:sz w:val="22"/>
              </w:rPr>
              <w:t>纵连</w:t>
            </w:r>
            <w:proofErr w:type="gramEnd"/>
          </w:p>
        </w:tc>
        <w:tc>
          <w:tcPr>
            <w:tcW w:w="1033" w:type="dxa"/>
            <w:tcBorders>
              <w:top w:val="single" w:sz="4" w:space="0" w:color="auto"/>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联系人</w:t>
            </w:r>
          </w:p>
        </w:tc>
        <w:tc>
          <w:tcPr>
            <w:tcW w:w="1660" w:type="dxa"/>
            <w:tcBorders>
              <w:top w:val="single" w:sz="4" w:space="0" w:color="auto"/>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联系电话</w:t>
            </w:r>
          </w:p>
        </w:tc>
        <w:tc>
          <w:tcPr>
            <w:tcW w:w="2835" w:type="dxa"/>
            <w:tcBorders>
              <w:top w:val="single" w:sz="4" w:space="0" w:color="auto"/>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座机</w:t>
            </w:r>
          </w:p>
        </w:tc>
        <w:tc>
          <w:tcPr>
            <w:tcW w:w="2369" w:type="dxa"/>
            <w:tcBorders>
              <w:top w:val="single" w:sz="4" w:space="0" w:color="auto"/>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color w:val="000000"/>
                <w:kern w:val="0"/>
                <w:sz w:val="22"/>
              </w:rPr>
            </w:pPr>
            <w:r>
              <w:rPr>
                <w:rFonts w:ascii="宋体" w:eastAsia="宋体" w:hAnsi="宋体" w:cs="宋体" w:hint="eastAsia"/>
                <w:color w:val="000000"/>
                <w:kern w:val="0"/>
                <w:sz w:val="22"/>
              </w:rPr>
              <w:t>邮箱地址</w:t>
            </w:r>
          </w:p>
        </w:tc>
      </w:tr>
      <w:tr w:rsidR="006B5627">
        <w:trPr>
          <w:trHeight w:val="384"/>
          <w:jc w:val="center"/>
        </w:trPr>
        <w:tc>
          <w:tcPr>
            <w:tcW w:w="851" w:type="dxa"/>
            <w:tcBorders>
              <w:top w:val="nil"/>
              <w:left w:val="single" w:sz="4" w:space="0" w:color="auto"/>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咨询</w:t>
            </w:r>
          </w:p>
        </w:tc>
        <w:tc>
          <w:tcPr>
            <w:tcW w:w="1033"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办公室</w:t>
            </w:r>
          </w:p>
        </w:tc>
        <w:tc>
          <w:tcPr>
            <w:tcW w:w="1660" w:type="dxa"/>
            <w:tcBorders>
              <w:top w:val="nil"/>
              <w:left w:val="nil"/>
              <w:bottom w:val="nil"/>
              <w:right w:val="nil"/>
            </w:tcBorders>
            <w:vAlign w:val="center"/>
          </w:tcPr>
          <w:p w:rsidR="006B5627" w:rsidRDefault="006B5627">
            <w:pPr>
              <w:widowControl/>
              <w:spacing w:line="400" w:lineRule="exact"/>
              <w:jc w:val="center"/>
              <w:rPr>
                <w:rFonts w:ascii="宋体" w:eastAsia="宋体" w:hAnsi="宋体" w:cs="宋体"/>
                <w:kern w:val="0"/>
                <w:sz w:val="22"/>
              </w:rPr>
            </w:pPr>
          </w:p>
        </w:tc>
        <w:tc>
          <w:tcPr>
            <w:tcW w:w="2835" w:type="dxa"/>
            <w:tcBorders>
              <w:top w:val="nil"/>
              <w:left w:val="single" w:sz="4" w:space="0" w:color="auto"/>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028-85380127/85380133</w:t>
            </w:r>
          </w:p>
        </w:tc>
        <w:tc>
          <w:tcPr>
            <w:tcW w:w="2369" w:type="dxa"/>
            <w:tcBorders>
              <w:top w:val="nil"/>
              <w:left w:val="nil"/>
              <w:bottom w:val="single" w:sz="4" w:space="0" w:color="auto"/>
              <w:right w:val="single" w:sz="4" w:space="0" w:color="auto"/>
            </w:tcBorders>
            <w:vAlign w:val="center"/>
          </w:tcPr>
          <w:p w:rsidR="006B5627" w:rsidRDefault="006B5627">
            <w:pPr>
              <w:widowControl/>
              <w:spacing w:line="400" w:lineRule="exact"/>
              <w:jc w:val="center"/>
              <w:rPr>
                <w:rFonts w:ascii="宋体" w:eastAsia="宋体" w:hAnsi="宋体" w:cs="宋体"/>
                <w:color w:val="000000"/>
                <w:kern w:val="0"/>
                <w:sz w:val="22"/>
              </w:rPr>
            </w:pPr>
          </w:p>
        </w:tc>
      </w:tr>
      <w:tr w:rsidR="006B5627">
        <w:trPr>
          <w:trHeight w:val="384"/>
          <w:jc w:val="center"/>
        </w:trPr>
        <w:tc>
          <w:tcPr>
            <w:tcW w:w="851" w:type="dxa"/>
            <w:tcBorders>
              <w:top w:val="nil"/>
              <w:left w:val="single" w:sz="4" w:space="0" w:color="auto"/>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投诉</w:t>
            </w:r>
          </w:p>
        </w:tc>
        <w:tc>
          <w:tcPr>
            <w:tcW w:w="1033"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熊吉隆</w:t>
            </w:r>
          </w:p>
        </w:tc>
        <w:tc>
          <w:tcPr>
            <w:tcW w:w="1660" w:type="dxa"/>
            <w:tcBorders>
              <w:top w:val="single" w:sz="4" w:space="0" w:color="auto"/>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18117885600</w:t>
            </w:r>
          </w:p>
        </w:tc>
        <w:tc>
          <w:tcPr>
            <w:tcW w:w="2835" w:type="dxa"/>
            <w:tcBorders>
              <w:top w:val="nil"/>
              <w:left w:val="nil"/>
              <w:bottom w:val="single" w:sz="4" w:space="0" w:color="auto"/>
              <w:right w:val="single" w:sz="4" w:space="0" w:color="auto"/>
            </w:tcBorders>
            <w:vAlign w:val="center"/>
          </w:tcPr>
          <w:p w:rsidR="006B5627" w:rsidRDefault="006B5627">
            <w:pPr>
              <w:widowControl/>
              <w:spacing w:line="400" w:lineRule="exact"/>
              <w:jc w:val="center"/>
              <w:rPr>
                <w:rFonts w:ascii="宋体" w:eastAsia="宋体" w:hAnsi="宋体" w:cs="宋体"/>
                <w:kern w:val="0"/>
                <w:sz w:val="22"/>
              </w:rPr>
            </w:pPr>
          </w:p>
        </w:tc>
        <w:tc>
          <w:tcPr>
            <w:tcW w:w="2369" w:type="dxa"/>
            <w:tcBorders>
              <w:top w:val="nil"/>
              <w:left w:val="nil"/>
              <w:bottom w:val="single" w:sz="4" w:space="0" w:color="auto"/>
              <w:right w:val="single" w:sz="4" w:space="0" w:color="auto"/>
            </w:tcBorders>
            <w:vAlign w:val="center"/>
          </w:tcPr>
          <w:p w:rsidR="006B5627" w:rsidRDefault="00D36379">
            <w:pPr>
              <w:widowControl/>
              <w:spacing w:line="400" w:lineRule="exact"/>
              <w:jc w:val="center"/>
              <w:rPr>
                <w:rFonts w:ascii="宋体" w:eastAsia="宋体" w:hAnsi="宋体" w:cs="宋体"/>
                <w:color w:val="000000"/>
                <w:kern w:val="0"/>
                <w:sz w:val="22"/>
              </w:rPr>
            </w:pPr>
            <w:hyperlink r:id="rId10" w:history="1">
              <w:r w:rsidR="00C43244">
                <w:rPr>
                  <w:rFonts w:ascii="Times New Roman" w:eastAsia="宋体" w:hAnsi="Times New Roman" w:cs="Times New Roman" w:hint="eastAsia"/>
                  <w:color w:val="000000"/>
                  <w:szCs w:val="24"/>
                </w:rPr>
                <w:t>xiongjl@ues-scm.com</w:t>
              </w:r>
            </w:hyperlink>
            <w:hyperlink r:id="rId11" w:history="1"/>
          </w:p>
        </w:tc>
      </w:tr>
      <w:tr w:rsidR="006B5627">
        <w:trPr>
          <w:trHeight w:val="384"/>
          <w:jc w:val="center"/>
        </w:trPr>
        <w:tc>
          <w:tcPr>
            <w:tcW w:w="851" w:type="dxa"/>
            <w:tcBorders>
              <w:top w:val="nil"/>
              <w:left w:val="single" w:sz="4" w:space="0" w:color="auto"/>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运输</w:t>
            </w:r>
          </w:p>
        </w:tc>
        <w:tc>
          <w:tcPr>
            <w:tcW w:w="1033"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蒋书硕</w:t>
            </w:r>
          </w:p>
        </w:tc>
        <w:tc>
          <w:tcPr>
            <w:tcW w:w="1660"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18117885591</w:t>
            </w:r>
          </w:p>
        </w:tc>
        <w:tc>
          <w:tcPr>
            <w:tcW w:w="2835" w:type="dxa"/>
            <w:tcBorders>
              <w:top w:val="nil"/>
              <w:left w:val="nil"/>
              <w:bottom w:val="single" w:sz="4" w:space="0" w:color="auto"/>
              <w:right w:val="single" w:sz="4" w:space="0" w:color="auto"/>
            </w:tcBorders>
            <w:vAlign w:val="center"/>
          </w:tcPr>
          <w:p w:rsidR="006B5627" w:rsidRDefault="006B5627">
            <w:pPr>
              <w:widowControl/>
              <w:spacing w:line="400" w:lineRule="exact"/>
              <w:jc w:val="center"/>
              <w:rPr>
                <w:rFonts w:ascii="宋体" w:eastAsia="宋体" w:hAnsi="宋体" w:cs="宋体"/>
                <w:color w:val="000000"/>
                <w:kern w:val="0"/>
                <w:sz w:val="22"/>
              </w:rPr>
            </w:pPr>
          </w:p>
        </w:tc>
        <w:tc>
          <w:tcPr>
            <w:tcW w:w="2369"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color w:val="000000"/>
                <w:kern w:val="0"/>
                <w:sz w:val="22"/>
              </w:rPr>
            </w:pPr>
            <w:proofErr w:type="spellStart"/>
            <w:r>
              <w:rPr>
                <w:rFonts w:ascii="Times New Roman" w:eastAsia="宋体" w:hAnsi="Times New Roman" w:cs="Times New Roman" w:hint="eastAsia"/>
                <w:color w:val="000000"/>
                <w:szCs w:val="24"/>
              </w:rPr>
              <w:t>jiangss</w:t>
            </w:r>
            <w:proofErr w:type="spellEnd"/>
            <w:r>
              <w:rPr>
                <w:rFonts w:ascii="Times New Roman" w:eastAsia="宋体" w:hAnsi="Times New Roman" w:cs="Times New Roman" w:hint="eastAsia"/>
                <w:color w:val="000000"/>
                <w:szCs w:val="24"/>
              </w:rPr>
              <w:t>@ ues-scm.com</w:t>
            </w:r>
          </w:p>
        </w:tc>
      </w:tr>
      <w:tr w:rsidR="006B5627">
        <w:trPr>
          <w:trHeight w:val="384"/>
          <w:jc w:val="center"/>
        </w:trPr>
        <w:tc>
          <w:tcPr>
            <w:tcW w:w="851" w:type="dxa"/>
            <w:tcBorders>
              <w:top w:val="nil"/>
              <w:left w:val="single" w:sz="4" w:space="0" w:color="auto"/>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仓储</w:t>
            </w:r>
          </w:p>
        </w:tc>
        <w:tc>
          <w:tcPr>
            <w:tcW w:w="1033"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张中德</w:t>
            </w:r>
          </w:p>
        </w:tc>
        <w:tc>
          <w:tcPr>
            <w:tcW w:w="1660"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18117885569</w:t>
            </w:r>
          </w:p>
        </w:tc>
        <w:tc>
          <w:tcPr>
            <w:tcW w:w="2835"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Times New Roman" w:eastAsia="宋体" w:hAnsi="Times New Roman" w:cs="Times New Roman"/>
                <w:color w:val="000000"/>
                <w:szCs w:val="24"/>
              </w:rPr>
            </w:pPr>
            <w:r>
              <w:rPr>
                <w:rFonts w:ascii="宋体" w:eastAsia="宋体" w:hAnsi="宋体" w:cs="宋体" w:hint="eastAsia"/>
                <w:kern w:val="0"/>
                <w:sz w:val="22"/>
              </w:rPr>
              <w:t xml:space="preserve"> 028-85134886</w:t>
            </w:r>
          </w:p>
        </w:tc>
        <w:tc>
          <w:tcPr>
            <w:tcW w:w="2369" w:type="dxa"/>
            <w:tcBorders>
              <w:top w:val="nil"/>
              <w:left w:val="nil"/>
              <w:bottom w:val="single" w:sz="4" w:space="0" w:color="auto"/>
              <w:right w:val="single" w:sz="4" w:space="0" w:color="auto"/>
            </w:tcBorders>
            <w:vAlign w:val="center"/>
          </w:tcPr>
          <w:p w:rsidR="006B5627" w:rsidRDefault="00D36379">
            <w:pPr>
              <w:widowControl/>
              <w:spacing w:line="400" w:lineRule="exact"/>
              <w:jc w:val="center"/>
              <w:rPr>
                <w:rFonts w:ascii="Times New Roman" w:eastAsia="宋体" w:hAnsi="Times New Roman" w:cs="Times New Roman"/>
                <w:color w:val="000000"/>
                <w:szCs w:val="24"/>
              </w:rPr>
            </w:pPr>
            <w:hyperlink r:id="rId12" w:history="1">
              <w:r w:rsidR="00C43244">
                <w:rPr>
                  <w:rFonts w:ascii="Times New Roman" w:eastAsia="宋体" w:hAnsi="Times New Roman" w:cs="Times New Roman" w:hint="eastAsia"/>
                  <w:color w:val="000000"/>
                  <w:szCs w:val="24"/>
                </w:rPr>
                <w:t>zhangzd@ues-scm.com</w:t>
              </w:r>
            </w:hyperlink>
          </w:p>
        </w:tc>
      </w:tr>
      <w:tr w:rsidR="006B5627">
        <w:trPr>
          <w:trHeight w:val="384"/>
          <w:jc w:val="center"/>
        </w:trPr>
        <w:tc>
          <w:tcPr>
            <w:tcW w:w="851" w:type="dxa"/>
            <w:tcBorders>
              <w:top w:val="nil"/>
              <w:left w:val="single" w:sz="4" w:space="0" w:color="auto"/>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客服</w:t>
            </w:r>
          </w:p>
        </w:tc>
        <w:tc>
          <w:tcPr>
            <w:tcW w:w="1033"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李璐瑶</w:t>
            </w:r>
          </w:p>
        </w:tc>
        <w:tc>
          <w:tcPr>
            <w:tcW w:w="1660" w:type="dxa"/>
            <w:tcBorders>
              <w:top w:val="nil"/>
              <w:left w:val="nil"/>
              <w:bottom w:val="single" w:sz="4" w:space="0" w:color="auto"/>
              <w:right w:val="single" w:sz="4" w:space="0" w:color="auto"/>
            </w:tcBorders>
            <w:vAlign w:val="center"/>
          </w:tcPr>
          <w:p w:rsidR="006B5627" w:rsidRDefault="00C43244">
            <w:pPr>
              <w:widowControl/>
              <w:spacing w:line="400" w:lineRule="exact"/>
              <w:jc w:val="center"/>
              <w:rPr>
                <w:rFonts w:ascii="宋体" w:eastAsia="宋体" w:hAnsi="宋体" w:cs="宋体"/>
                <w:kern w:val="0"/>
                <w:sz w:val="22"/>
              </w:rPr>
            </w:pPr>
            <w:r>
              <w:rPr>
                <w:rFonts w:ascii="宋体" w:eastAsia="宋体" w:hAnsi="宋体" w:cs="宋体" w:hint="eastAsia"/>
                <w:kern w:val="0"/>
                <w:sz w:val="22"/>
              </w:rPr>
              <w:t>18228602011</w:t>
            </w:r>
          </w:p>
        </w:tc>
        <w:tc>
          <w:tcPr>
            <w:tcW w:w="2835" w:type="dxa"/>
            <w:tcBorders>
              <w:top w:val="nil"/>
              <w:left w:val="nil"/>
              <w:bottom w:val="single" w:sz="4" w:space="0" w:color="auto"/>
              <w:right w:val="single" w:sz="4" w:space="0" w:color="auto"/>
            </w:tcBorders>
            <w:vAlign w:val="center"/>
          </w:tcPr>
          <w:p w:rsidR="006B5627" w:rsidRDefault="006B5627">
            <w:pPr>
              <w:widowControl/>
              <w:spacing w:line="400" w:lineRule="exact"/>
              <w:jc w:val="center"/>
              <w:rPr>
                <w:rFonts w:ascii="宋体" w:eastAsia="宋体" w:hAnsi="宋体" w:cs="宋体"/>
                <w:kern w:val="0"/>
                <w:sz w:val="22"/>
              </w:rPr>
            </w:pPr>
          </w:p>
        </w:tc>
        <w:tc>
          <w:tcPr>
            <w:tcW w:w="2369" w:type="dxa"/>
            <w:tcBorders>
              <w:top w:val="nil"/>
              <w:left w:val="nil"/>
              <w:bottom w:val="single" w:sz="4" w:space="0" w:color="auto"/>
              <w:right w:val="single" w:sz="4" w:space="0" w:color="auto"/>
            </w:tcBorders>
            <w:vAlign w:val="center"/>
          </w:tcPr>
          <w:p w:rsidR="006B5627" w:rsidRDefault="00D36379">
            <w:pPr>
              <w:widowControl/>
              <w:spacing w:line="400" w:lineRule="exact"/>
              <w:jc w:val="center"/>
              <w:rPr>
                <w:rFonts w:ascii="宋体" w:eastAsia="宋体" w:hAnsi="宋体" w:cs="宋体"/>
                <w:color w:val="000000"/>
                <w:kern w:val="0"/>
                <w:sz w:val="22"/>
              </w:rPr>
            </w:pPr>
            <w:hyperlink r:id="rId13" w:history="1">
              <w:r w:rsidR="00C43244">
                <w:rPr>
                  <w:rFonts w:ascii="宋体" w:eastAsia="宋体" w:hAnsi="宋体" w:cs="宋体" w:hint="eastAsia"/>
                  <w:color w:val="000000"/>
                  <w:kern w:val="0"/>
                  <w:szCs w:val="21"/>
                </w:rPr>
                <w:t>lily</w:t>
              </w:r>
              <w:r w:rsidR="00C43244">
                <w:rPr>
                  <w:rFonts w:ascii="Times New Roman" w:eastAsia="宋体" w:hAnsi="Times New Roman" w:cs="Times New Roman" w:hint="eastAsia"/>
                  <w:color w:val="000000"/>
                  <w:szCs w:val="21"/>
                </w:rPr>
                <w:t>@ues-scm</w:t>
              </w:r>
            </w:hyperlink>
            <w:r w:rsidR="00C43244">
              <w:rPr>
                <w:rFonts w:ascii="宋体" w:eastAsia="宋体" w:hAnsi="宋体" w:cs="宋体" w:hint="eastAsia"/>
                <w:color w:val="000000"/>
                <w:kern w:val="0"/>
                <w:szCs w:val="21"/>
              </w:rPr>
              <w:t>.com</w:t>
            </w:r>
          </w:p>
        </w:tc>
      </w:tr>
    </w:tbl>
    <w:p w:rsidR="006B5627" w:rsidRDefault="006B5627">
      <w:pPr>
        <w:pStyle w:val="a4"/>
        <w:kinsoku w:val="0"/>
        <w:overflowPunct w:val="0"/>
        <w:ind w:left="0"/>
        <w:rPr>
          <w:rFonts w:hAnsi="宋体"/>
          <w:b/>
          <w:color w:val="FFFFFF"/>
          <w:sz w:val="28"/>
          <w:szCs w:val="28"/>
          <w:highlight w:val="darkCyan"/>
        </w:rPr>
      </w:pPr>
    </w:p>
    <w:p w:rsidR="006B5627" w:rsidRDefault="006B5627">
      <w:pPr>
        <w:pStyle w:val="a4"/>
        <w:kinsoku w:val="0"/>
        <w:overflowPunct w:val="0"/>
        <w:ind w:left="0"/>
        <w:rPr>
          <w:rFonts w:hAnsi="宋体"/>
          <w:b/>
          <w:color w:val="FFFFFF"/>
          <w:sz w:val="28"/>
          <w:szCs w:val="28"/>
          <w:highlight w:val="darkCyan"/>
        </w:rPr>
      </w:pPr>
    </w:p>
    <w:p w:rsidR="006B5627" w:rsidRDefault="006B5627">
      <w:pPr>
        <w:pStyle w:val="a4"/>
        <w:kinsoku w:val="0"/>
        <w:overflowPunct w:val="0"/>
        <w:ind w:left="0"/>
        <w:rPr>
          <w:rFonts w:hAnsi="宋体"/>
          <w:b/>
          <w:color w:val="FFFFFF"/>
          <w:sz w:val="28"/>
          <w:szCs w:val="28"/>
          <w:highlight w:val="darkCyan"/>
        </w:rPr>
      </w:pPr>
    </w:p>
    <w:p w:rsidR="006B5627" w:rsidRDefault="006B5627">
      <w:pPr>
        <w:pStyle w:val="a4"/>
        <w:kinsoku w:val="0"/>
        <w:overflowPunct w:val="0"/>
        <w:ind w:left="0"/>
        <w:rPr>
          <w:rFonts w:hAnsi="宋体"/>
          <w:b/>
          <w:color w:val="FFFFFF"/>
          <w:sz w:val="28"/>
          <w:szCs w:val="28"/>
          <w:highlight w:val="darkCyan"/>
        </w:rPr>
      </w:pPr>
    </w:p>
    <w:p w:rsidR="006B5627" w:rsidRDefault="006B5627">
      <w:pPr>
        <w:pStyle w:val="a4"/>
        <w:kinsoku w:val="0"/>
        <w:overflowPunct w:val="0"/>
        <w:ind w:left="0"/>
        <w:rPr>
          <w:rFonts w:hAnsi="宋体"/>
          <w:b/>
          <w:color w:val="FFFFFF"/>
          <w:sz w:val="28"/>
          <w:szCs w:val="28"/>
          <w:highlight w:val="darkCyan"/>
        </w:rPr>
      </w:pPr>
    </w:p>
    <w:p w:rsidR="006B5627" w:rsidRDefault="00C43244">
      <w:pPr>
        <w:pStyle w:val="a4"/>
        <w:kinsoku w:val="0"/>
        <w:overflowPunct w:val="0"/>
        <w:ind w:left="0"/>
        <w:rPr>
          <w:rFonts w:hAnsi="宋体"/>
          <w:b/>
          <w:color w:val="FFFFFF"/>
          <w:sz w:val="28"/>
          <w:szCs w:val="28"/>
        </w:rPr>
      </w:pPr>
      <w:r>
        <w:rPr>
          <w:rFonts w:hAnsi="宋体" w:hint="eastAsia"/>
          <w:b/>
          <w:color w:val="FFFFFF"/>
          <w:sz w:val="28"/>
          <w:szCs w:val="28"/>
          <w:highlight w:val="darkCyan"/>
        </w:rPr>
        <w:lastRenderedPageBreak/>
        <w:t>4.交通指南</w:t>
      </w:r>
    </w:p>
    <w:p w:rsidR="006B5627" w:rsidRDefault="00C43244">
      <w:pPr>
        <w:pStyle w:val="a4"/>
        <w:kinsoku w:val="0"/>
        <w:overflowPunct w:val="0"/>
        <w:ind w:left="0"/>
        <w:rPr>
          <w:b/>
          <w:sz w:val="28"/>
          <w:szCs w:val="28"/>
        </w:rPr>
      </w:pPr>
      <w:r>
        <w:rPr>
          <w:rFonts w:hAnsi="宋体" w:hint="eastAsia"/>
          <w:b/>
          <w:color w:val="000000"/>
          <w:shd w:val="pct10" w:color="auto" w:fill="FFFFFF"/>
        </w:rPr>
        <w:t>出租指南</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b/>
          <w:color w:val="000000"/>
          <w:kern w:val="0"/>
          <w:szCs w:val="21"/>
        </w:rPr>
        <w:t>成都双流国际机场</w:t>
      </w:r>
      <w:r>
        <w:rPr>
          <w:rFonts w:ascii="宋体" w:eastAsia="宋体" w:hAnsi="宋体" w:cs="宋体"/>
          <w:color w:val="000000"/>
          <w:kern w:val="0"/>
          <w:szCs w:val="21"/>
        </w:rPr>
        <w:t>——</w:t>
      </w:r>
      <w:r>
        <w:rPr>
          <w:rFonts w:ascii="宋体" w:eastAsia="宋体" w:hAnsi="宋体" w:cs="宋体" w:hint="eastAsia"/>
          <w:color w:val="000000"/>
          <w:kern w:val="0"/>
          <w:szCs w:val="21"/>
        </w:rPr>
        <w:t>世纪城新会展中心</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费用约</w:t>
      </w:r>
      <w:r>
        <w:rPr>
          <w:rFonts w:ascii="宋体" w:eastAsia="宋体" w:hAnsi="宋体" w:cs="宋体"/>
          <w:color w:val="000000"/>
          <w:kern w:val="0"/>
          <w:szCs w:val="21"/>
        </w:rPr>
        <w:t>40</w:t>
      </w:r>
      <w:r>
        <w:rPr>
          <w:rFonts w:ascii="宋体" w:eastAsia="宋体" w:hAnsi="宋体" w:cs="宋体" w:hint="eastAsia"/>
          <w:color w:val="000000"/>
          <w:kern w:val="0"/>
          <w:szCs w:val="21"/>
        </w:rPr>
        <w:t>元</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b/>
          <w:color w:val="000000"/>
          <w:kern w:val="0"/>
          <w:szCs w:val="21"/>
        </w:rPr>
        <w:t>成都火车北站</w:t>
      </w:r>
      <w:r>
        <w:rPr>
          <w:rFonts w:ascii="宋体" w:eastAsia="宋体" w:hAnsi="宋体" w:cs="宋体"/>
          <w:color w:val="000000"/>
          <w:kern w:val="0"/>
          <w:szCs w:val="21"/>
        </w:rPr>
        <w:t>——</w:t>
      </w:r>
      <w:r>
        <w:rPr>
          <w:rFonts w:ascii="宋体" w:eastAsia="宋体" w:hAnsi="宋体" w:cs="宋体" w:hint="eastAsia"/>
          <w:color w:val="000000"/>
          <w:kern w:val="0"/>
          <w:szCs w:val="21"/>
        </w:rPr>
        <w:t>世纪城新会展中心</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费用约</w:t>
      </w:r>
      <w:r>
        <w:rPr>
          <w:rFonts w:ascii="宋体" w:eastAsia="宋体" w:hAnsi="宋体" w:cs="宋体"/>
          <w:color w:val="000000"/>
          <w:kern w:val="0"/>
          <w:szCs w:val="21"/>
        </w:rPr>
        <w:t>55</w:t>
      </w:r>
      <w:r>
        <w:rPr>
          <w:rFonts w:ascii="宋体" w:eastAsia="宋体" w:hAnsi="宋体" w:cs="宋体" w:hint="eastAsia"/>
          <w:color w:val="000000"/>
          <w:kern w:val="0"/>
          <w:szCs w:val="21"/>
        </w:rPr>
        <w:t>元</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b/>
          <w:color w:val="000000"/>
          <w:kern w:val="0"/>
          <w:szCs w:val="21"/>
        </w:rPr>
        <w:t>成都火车南站</w:t>
      </w:r>
      <w:r>
        <w:rPr>
          <w:rFonts w:ascii="宋体" w:eastAsia="宋体" w:hAnsi="宋体" w:cs="宋体"/>
          <w:color w:val="000000"/>
          <w:kern w:val="0"/>
          <w:szCs w:val="21"/>
        </w:rPr>
        <w:t>——</w:t>
      </w:r>
      <w:r>
        <w:rPr>
          <w:rFonts w:ascii="宋体" w:eastAsia="宋体" w:hAnsi="宋体" w:cs="宋体" w:hint="eastAsia"/>
          <w:color w:val="000000"/>
          <w:kern w:val="0"/>
          <w:szCs w:val="21"/>
        </w:rPr>
        <w:t>世纪城新会展中心</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费用约</w:t>
      </w:r>
      <w:r>
        <w:rPr>
          <w:rFonts w:ascii="宋体" w:eastAsia="宋体" w:hAnsi="宋体" w:cs="宋体"/>
          <w:color w:val="000000"/>
          <w:kern w:val="0"/>
          <w:szCs w:val="21"/>
        </w:rPr>
        <w:t>20</w:t>
      </w:r>
      <w:r>
        <w:rPr>
          <w:rFonts w:ascii="宋体" w:eastAsia="宋体" w:hAnsi="宋体" w:cs="宋体" w:hint="eastAsia"/>
          <w:color w:val="000000"/>
          <w:kern w:val="0"/>
          <w:szCs w:val="21"/>
        </w:rPr>
        <w:t>元</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b/>
          <w:color w:val="000000"/>
          <w:kern w:val="0"/>
          <w:szCs w:val="21"/>
        </w:rPr>
        <w:t>双流国际机场乘座巴士</w:t>
      </w:r>
      <w:r>
        <w:rPr>
          <w:rFonts w:ascii="宋体" w:eastAsia="宋体" w:hAnsi="宋体" w:cs="宋体"/>
          <w:color w:val="000000"/>
          <w:kern w:val="0"/>
          <w:szCs w:val="21"/>
        </w:rPr>
        <w:t>——</w:t>
      </w:r>
      <w:r>
        <w:rPr>
          <w:rFonts w:ascii="宋体" w:eastAsia="宋体" w:hAnsi="宋体" w:cs="宋体" w:hint="eastAsia"/>
          <w:color w:val="000000"/>
          <w:kern w:val="0"/>
          <w:szCs w:val="21"/>
        </w:rPr>
        <w:t>人民南路</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费用约</w:t>
      </w:r>
      <w:r>
        <w:rPr>
          <w:rFonts w:ascii="宋体" w:eastAsia="宋体" w:hAnsi="宋体" w:cs="宋体"/>
          <w:color w:val="000000"/>
          <w:kern w:val="0"/>
          <w:szCs w:val="21"/>
        </w:rPr>
        <w:t>10</w:t>
      </w:r>
      <w:r>
        <w:rPr>
          <w:rFonts w:ascii="宋体" w:eastAsia="宋体" w:hAnsi="宋体" w:cs="宋体" w:hint="eastAsia"/>
          <w:color w:val="000000"/>
          <w:kern w:val="0"/>
          <w:szCs w:val="21"/>
        </w:rPr>
        <w:t>元</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b/>
          <w:color w:val="000000"/>
          <w:kern w:val="0"/>
          <w:szCs w:val="21"/>
        </w:rPr>
        <w:t>人民南路（岷山饭店</w:t>
      </w:r>
      <w:r>
        <w:rPr>
          <w:rFonts w:ascii="宋体" w:eastAsia="宋体" w:hAnsi="宋体" w:cs="宋体" w:hint="eastAsia"/>
          <w:color w:val="000000"/>
          <w:kern w:val="0"/>
          <w:szCs w:val="21"/>
        </w:rPr>
        <w:t>）</w:t>
      </w:r>
      <w:r>
        <w:rPr>
          <w:rFonts w:ascii="宋体" w:eastAsia="宋体" w:hAnsi="宋体" w:cs="宋体"/>
          <w:color w:val="000000"/>
          <w:kern w:val="0"/>
          <w:szCs w:val="21"/>
        </w:rPr>
        <w:t>——</w:t>
      </w:r>
      <w:r>
        <w:rPr>
          <w:rFonts w:ascii="宋体" w:eastAsia="宋体" w:hAnsi="宋体" w:cs="宋体" w:hint="eastAsia"/>
          <w:color w:val="000000"/>
          <w:kern w:val="0"/>
          <w:szCs w:val="21"/>
        </w:rPr>
        <w:t>世纪城新会展中心</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费用约</w:t>
      </w:r>
      <w:r>
        <w:rPr>
          <w:rFonts w:ascii="宋体" w:eastAsia="宋体" w:hAnsi="宋体" w:cs="宋体"/>
          <w:color w:val="000000"/>
          <w:kern w:val="0"/>
          <w:szCs w:val="21"/>
        </w:rPr>
        <w:t>35</w:t>
      </w:r>
      <w:r>
        <w:rPr>
          <w:rFonts w:ascii="宋体" w:eastAsia="宋体" w:hAnsi="宋体" w:cs="宋体" w:hint="eastAsia"/>
          <w:color w:val="000000"/>
          <w:kern w:val="0"/>
          <w:szCs w:val="21"/>
        </w:rPr>
        <w:t>元</w:t>
      </w:r>
    </w:p>
    <w:p w:rsidR="006B5627" w:rsidRDefault="00C43244">
      <w:pPr>
        <w:spacing w:line="400" w:lineRule="atLeast"/>
        <w:rPr>
          <w:rFonts w:ascii="宋体" w:eastAsia="宋体" w:hAnsi="宋体" w:cs="宋体"/>
          <w:b/>
          <w:color w:val="000000"/>
          <w:kern w:val="0"/>
          <w:szCs w:val="21"/>
        </w:rPr>
      </w:pPr>
      <w:r>
        <w:rPr>
          <w:rFonts w:ascii="宋体" w:eastAsia="宋体" w:hAnsi="宋体" w:cs="宋体" w:hint="eastAsia"/>
          <w:b/>
          <w:color w:val="000000"/>
          <w:kern w:val="0"/>
          <w:szCs w:val="21"/>
        </w:rPr>
        <w:t>附：成都出租车收费标准</w:t>
      </w:r>
    </w:p>
    <w:p w:rsidR="006B5627" w:rsidRDefault="00C43244">
      <w:pPr>
        <w:spacing w:line="400" w:lineRule="atLeast"/>
        <w:ind w:firstLineChars="150" w:firstLine="315"/>
        <w:rPr>
          <w:rFonts w:ascii="宋体" w:eastAsia="宋体" w:hAnsi="宋体" w:cs="宋体"/>
          <w:color w:val="000000"/>
          <w:kern w:val="0"/>
          <w:szCs w:val="21"/>
        </w:rPr>
      </w:pPr>
      <w:r>
        <w:rPr>
          <w:rFonts w:ascii="宋体" w:eastAsia="宋体" w:hAnsi="宋体" w:cs="宋体" w:hint="eastAsia"/>
          <w:color w:val="000000"/>
          <w:kern w:val="0"/>
          <w:szCs w:val="21"/>
        </w:rPr>
        <w:t>白天（</w:t>
      </w:r>
      <w:r>
        <w:rPr>
          <w:rFonts w:ascii="宋体" w:eastAsia="宋体" w:hAnsi="宋体" w:cs="宋体"/>
          <w:color w:val="000000"/>
          <w:kern w:val="0"/>
          <w:szCs w:val="21"/>
        </w:rPr>
        <w:t>06</w:t>
      </w:r>
      <w:r>
        <w:rPr>
          <w:rFonts w:ascii="宋体" w:eastAsia="宋体" w:hAnsi="宋体" w:cs="宋体" w:hint="eastAsia"/>
          <w:color w:val="000000"/>
          <w:kern w:val="0"/>
          <w:szCs w:val="21"/>
        </w:rPr>
        <w:t>:</w:t>
      </w:r>
      <w:r>
        <w:rPr>
          <w:rFonts w:ascii="宋体" w:eastAsia="宋体" w:hAnsi="宋体" w:cs="宋体"/>
          <w:color w:val="000000"/>
          <w:kern w:val="0"/>
          <w:szCs w:val="21"/>
        </w:rPr>
        <w:t>00</w:t>
      </w:r>
      <w:r>
        <w:rPr>
          <w:rFonts w:ascii="宋体" w:eastAsia="宋体" w:hAnsi="宋体" w:cs="宋体" w:hint="eastAsia"/>
          <w:color w:val="000000"/>
          <w:kern w:val="0"/>
          <w:szCs w:val="21"/>
        </w:rPr>
        <w:t>-</w:t>
      </w:r>
      <w:r>
        <w:rPr>
          <w:rFonts w:ascii="宋体" w:eastAsia="宋体" w:hAnsi="宋体" w:cs="宋体"/>
          <w:color w:val="000000"/>
          <w:kern w:val="0"/>
          <w:szCs w:val="21"/>
        </w:rPr>
        <w:t>23</w:t>
      </w:r>
      <w:r>
        <w:rPr>
          <w:rFonts w:ascii="宋体" w:eastAsia="宋体" w:hAnsi="宋体" w:cs="宋体" w:hint="eastAsia"/>
          <w:color w:val="000000"/>
          <w:kern w:val="0"/>
          <w:szCs w:val="21"/>
        </w:rPr>
        <w:t>:</w:t>
      </w:r>
      <w:r>
        <w:rPr>
          <w:rFonts w:ascii="宋体" w:eastAsia="宋体" w:hAnsi="宋体" w:cs="宋体"/>
          <w:color w:val="000000"/>
          <w:kern w:val="0"/>
          <w:szCs w:val="21"/>
        </w:rPr>
        <w:t>00</w:t>
      </w:r>
      <w:r>
        <w:rPr>
          <w:rFonts w:ascii="宋体" w:eastAsia="宋体" w:hAnsi="宋体" w:cs="宋体" w:hint="eastAsia"/>
          <w:color w:val="000000"/>
          <w:kern w:val="0"/>
          <w:szCs w:val="21"/>
        </w:rPr>
        <w:t>）：起步价</w:t>
      </w:r>
      <w:r>
        <w:rPr>
          <w:rFonts w:ascii="宋体" w:eastAsia="宋体" w:hAnsi="宋体" w:cs="宋体"/>
          <w:color w:val="000000"/>
          <w:kern w:val="0"/>
          <w:szCs w:val="21"/>
        </w:rPr>
        <w:t>8</w:t>
      </w:r>
      <w:r>
        <w:rPr>
          <w:rFonts w:ascii="宋体" w:eastAsia="宋体" w:hAnsi="宋体" w:cs="宋体" w:hint="eastAsia"/>
          <w:color w:val="000000"/>
          <w:kern w:val="0"/>
          <w:szCs w:val="21"/>
        </w:rPr>
        <w:t>-</w:t>
      </w:r>
      <w:r>
        <w:rPr>
          <w:rFonts w:ascii="宋体" w:eastAsia="宋体" w:hAnsi="宋体" w:cs="宋体"/>
          <w:color w:val="000000"/>
          <w:kern w:val="0"/>
          <w:szCs w:val="21"/>
        </w:rPr>
        <w:t>9</w:t>
      </w:r>
      <w:r>
        <w:rPr>
          <w:rFonts w:ascii="宋体" w:eastAsia="宋体" w:hAnsi="宋体" w:cs="宋体" w:hint="eastAsia"/>
          <w:color w:val="000000"/>
          <w:kern w:val="0"/>
          <w:szCs w:val="21"/>
        </w:rPr>
        <w:t>元，每公里租价</w:t>
      </w:r>
      <w:r>
        <w:rPr>
          <w:rFonts w:ascii="宋体" w:eastAsia="宋体" w:hAnsi="宋体" w:cs="宋体"/>
          <w:color w:val="000000"/>
          <w:kern w:val="0"/>
          <w:szCs w:val="21"/>
        </w:rPr>
        <w:t>1.9</w:t>
      </w:r>
      <w:r>
        <w:rPr>
          <w:rFonts w:ascii="宋体" w:eastAsia="宋体" w:hAnsi="宋体" w:cs="宋体" w:hint="eastAsia"/>
          <w:color w:val="000000"/>
          <w:kern w:val="0"/>
          <w:szCs w:val="21"/>
        </w:rPr>
        <w:t>元；</w:t>
      </w:r>
    </w:p>
    <w:p w:rsidR="006B5627" w:rsidRDefault="00C43244">
      <w:pPr>
        <w:spacing w:line="400" w:lineRule="atLeast"/>
        <w:ind w:firstLineChars="150" w:firstLine="315"/>
        <w:rPr>
          <w:rFonts w:ascii="宋体" w:eastAsia="宋体" w:hAnsi="宋体" w:cs="宋体"/>
          <w:color w:val="000000"/>
          <w:kern w:val="0"/>
          <w:szCs w:val="21"/>
        </w:rPr>
      </w:pPr>
      <w:r>
        <w:rPr>
          <w:rFonts w:ascii="宋体" w:eastAsia="宋体" w:hAnsi="宋体" w:cs="宋体" w:hint="eastAsia"/>
          <w:color w:val="000000"/>
          <w:kern w:val="0"/>
          <w:szCs w:val="21"/>
        </w:rPr>
        <w:t>夜间（</w:t>
      </w:r>
      <w:r>
        <w:rPr>
          <w:rFonts w:ascii="宋体" w:eastAsia="宋体" w:hAnsi="宋体" w:cs="宋体"/>
          <w:color w:val="000000"/>
          <w:kern w:val="0"/>
          <w:szCs w:val="21"/>
        </w:rPr>
        <w:t>23</w:t>
      </w:r>
      <w:r>
        <w:rPr>
          <w:rFonts w:ascii="宋体" w:eastAsia="宋体" w:hAnsi="宋体" w:cs="宋体" w:hint="eastAsia"/>
          <w:color w:val="000000"/>
          <w:kern w:val="0"/>
          <w:szCs w:val="21"/>
        </w:rPr>
        <w:t>:</w:t>
      </w:r>
      <w:r>
        <w:rPr>
          <w:rFonts w:ascii="宋体" w:eastAsia="宋体" w:hAnsi="宋体" w:cs="宋体"/>
          <w:color w:val="000000"/>
          <w:kern w:val="0"/>
          <w:szCs w:val="21"/>
        </w:rPr>
        <w:t>00</w:t>
      </w:r>
      <w:r>
        <w:rPr>
          <w:rFonts w:ascii="宋体" w:eastAsia="宋体" w:hAnsi="宋体" w:cs="宋体" w:hint="eastAsia"/>
          <w:color w:val="000000"/>
          <w:kern w:val="0"/>
          <w:szCs w:val="21"/>
        </w:rPr>
        <w:t>-次日</w:t>
      </w:r>
      <w:r>
        <w:rPr>
          <w:rFonts w:ascii="宋体" w:eastAsia="宋体" w:hAnsi="宋体" w:cs="宋体"/>
          <w:color w:val="000000"/>
          <w:kern w:val="0"/>
          <w:szCs w:val="21"/>
        </w:rPr>
        <w:t>06</w:t>
      </w:r>
      <w:r>
        <w:rPr>
          <w:rFonts w:ascii="宋体" w:eastAsia="宋体" w:hAnsi="宋体" w:cs="宋体" w:hint="eastAsia"/>
          <w:color w:val="000000"/>
          <w:kern w:val="0"/>
          <w:szCs w:val="21"/>
        </w:rPr>
        <w:t>:</w:t>
      </w:r>
      <w:r>
        <w:rPr>
          <w:rFonts w:ascii="宋体" w:eastAsia="宋体" w:hAnsi="宋体" w:cs="宋体"/>
          <w:color w:val="000000"/>
          <w:kern w:val="0"/>
          <w:szCs w:val="21"/>
        </w:rPr>
        <w:t>00</w:t>
      </w:r>
      <w:r>
        <w:rPr>
          <w:rFonts w:ascii="宋体" w:eastAsia="宋体" w:hAnsi="宋体" w:cs="宋体" w:hint="eastAsia"/>
          <w:color w:val="000000"/>
          <w:kern w:val="0"/>
          <w:szCs w:val="21"/>
        </w:rPr>
        <w:t>）：起步价</w:t>
      </w:r>
      <w:r>
        <w:rPr>
          <w:rFonts w:ascii="宋体" w:eastAsia="宋体" w:hAnsi="宋体" w:cs="宋体"/>
          <w:color w:val="000000"/>
          <w:kern w:val="0"/>
          <w:szCs w:val="21"/>
        </w:rPr>
        <w:t>9</w:t>
      </w:r>
      <w:r>
        <w:rPr>
          <w:rFonts w:ascii="宋体" w:eastAsia="宋体" w:hAnsi="宋体" w:cs="宋体" w:hint="eastAsia"/>
          <w:color w:val="000000"/>
          <w:kern w:val="0"/>
          <w:szCs w:val="21"/>
        </w:rPr>
        <w:t>-</w:t>
      </w:r>
      <w:r>
        <w:rPr>
          <w:rFonts w:ascii="宋体" w:eastAsia="宋体" w:hAnsi="宋体" w:cs="宋体"/>
          <w:color w:val="000000"/>
          <w:kern w:val="0"/>
          <w:szCs w:val="21"/>
        </w:rPr>
        <w:t>10</w:t>
      </w:r>
      <w:r>
        <w:rPr>
          <w:rFonts w:ascii="宋体" w:eastAsia="宋体" w:hAnsi="宋体" w:cs="宋体" w:hint="eastAsia"/>
          <w:color w:val="000000"/>
          <w:kern w:val="0"/>
          <w:szCs w:val="21"/>
        </w:rPr>
        <w:t>元，每公里租价</w:t>
      </w:r>
      <w:r>
        <w:rPr>
          <w:rFonts w:ascii="宋体" w:eastAsia="宋体" w:hAnsi="宋体" w:cs="宋体"/>
          <w:color w:val="000000"/>
          <w:kern w:val="0"/>
          <w:szCs w:val="21"/>
        </w:rPr>
        <w:t>2.2</w:t>
      </w:r>
      <w:r>
        <w:rPr>
          <w:rFonts w:ascii="宋体" w:eastAsia="宋体" w:hAnsi="宋体" w:cs="宋体" w:hint="eastAsia"/>
          <w:color w:val="000000"/>
          <w:kern w:val="0"/>
          <w:szCs w:val="21"/>
        </w:rPr>
        <w:t>元。</w:t>
      </w:r>
    </w:p>
    <w:p w:rsidR="006B5627" w:rsidRDefault="00C43244">
      <w:pPr>
        <w:spacing w:line="400" w:lineRule="exact"/>
        <w:rPr>
          <w:rFonts w:ascii="宋体" w:eastAsia="宋体" w:hAnsi="宋体" w:cs="宋体"/>
          <w:b/>
          <w:color w:val="000000"/>
          <w:kern w:val="0"/>
          <w:szCs w:val="21"/>
          <w:shd w:val="pct10" w:color="auto" w:fill="FFFFFF"/>
        </w:rPr>
      </w:pPr>
      <w:r>
        <w:rPr>
          <w:rFonts w:ascii="宋体" w:eastAsia="宋体" w:hAnsi="宋体" w:cs="宋体" w:hint="eastAsia"/>
          <w:b/>
          <w:color w:val="000000"/>
          <w:kern w:val="0"/>
          <w:szCs w:val="21"/>
          <w:shd w:val="pct10" w:color="auto" w:fill="FFFFFF"/>
        </w:rPr>
        <w:t>交通指南</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color w:val="000000"/>
          <w:kern w:val="0"/>
          <w:szCs w:val="21"/>
        </w:rPr>
        <w:t>成都火车站（北站）——世纪城：乘坐地铁一号线——世纪城站A出口。</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color w:val="000000"/>
          <w:kern w:val="0"/>
          <w:szCs w:val="21"/>
        </w:rPr>
        <w:t>成都火车东站——世纪城：乘坐地铁二号线——天府广场站换乘地铁一号线——世纪城站A出口。</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color w:val="000000"/>
          <w:kern w:val="0"/>
          <w:szCs w:val="21"/>
        </w:rPr>
        <w:t>成都火车南站——世纪城：乘坐地铁一号线——世纪城站A出口或501路、806路公交直达。</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color w:val="000000"/>
          <w:kern w:val="0"/>
          <w:szCs w:val="21"/>
        </w:rPr>
        <w:t>成都双流国际机场——世纪城：机场专线4号线（双流国际机场(T2航站楼)——地铁世纪城站下。</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color w:val="000000"/>
          <w:kern w:val="0"/>
          <w:szCs w:val="21"/>
        </w:rPr>
        <w:t xml:space="preserve">天府广场——世纪城：乘坐地铁一号线或118路——世纪城 。        </w:t>
      </w:r>
    </w:p>
    <w:p w:rsidR="006B5627" w:rsidRDefault="00C43244">
      <w:pPr>
        <w:spacing w:line="400" w:lineRule="exact"/>
        <w:rPr>
          <w:rFonts w:ascii="宋体" w:eastAsia="宋体" w:hAnsi="宋体" w:cs="宋体"/>
          <w:color w:val="000000"/>
          <w:kern w:val="0"/>
          <w:szCs w:val="21"/>
        </w:rPr>
      </w:pPr>
      <w:r>
        <w:rPr>
          <w:rFonts w:ascii="宋体" w:eastAsia="宋体" w:hAnsi="宋体" w:cs="宋体" w:hint="eastAsia"/>
          <w:color w:val="000000"/>
          <w:kern w:val="0"/>
          <w:szCs w:val="21"/>
        </w:rPr>
        <w:t>新会展周边公交汽车路线：84、102、115、118、185、907、806、504在新会展中心公交站下车。</w:t>
      </w:r>
    </w:p>
    <w:p w:rsidR="006B5627" w:rsidRDefault="00C43244">
      <w:pPr>
        <w:spacing w:line="400" w:lineRule="exact"/>
        <w:rPr>
          <w:rFonts w:ascii="宋体" w:eastAsia="宋体" w:hAnsi="宋体" w:cs="Times New Roman"/>
          <w:szCs w:val="21"/>
        </w:rPr>
      </w:pPr>
      <w:r>
        <w:rPr>
          <w:rFonts w:ascii="宋体" w:eastAsia="宋体" w:hAnsi="宋体" w:cs="Times New Roman" w:hint="eastAsia"/>
          <w:b/>
          <w:color w:val="993300"/>
          <w:szCs w:val="21"/>
        </w:rPr>
        <w:t>公交热线：</w:t>
      </w:r>
      <w:r>
        <w:rPr>
          <w:rFonts w:ascii="宋体" w:eastAsia="宋体" w:hAnsi="宋体" w:cs="Times New Roman"/>
          <w:szCs w:val="21"/>
        </w:rPr>
        <w:t>028-85076868</w:t>
      </w:r>
    </w:p>
    <w:p w:rsidR="006B5627" w:rsidRDefault="00C43244">
      <w:pPr>
        <w:spacing w:line="400" w:lineRule="exact"/>
        <w:rPr>
          <w:rFonts w:ascii="宋体" w:eastAsia="宋体" w:hAnsi="宋体" w:cs="Times New Roman"/>
          <w:szCs w:val="21"/>
        </w:rPr>
      </w:pPr>
      <w:r>
        <w:rPr>
          <w:rFonts w:ascii="宋体" w:eastAsia="宋体" w:hAnsi="宋体" w:cs="Times New Roman" w:hint="eastAsia"/>
          <w:b/>
          <w:color w:val="993300"/>
          <w:szCs w:val="21"/>
        </w:rPr>
        <w:t>火车咨询电话：</w:t>
      </w:r>
      <w:r>
        <w:rPr>
          <w:rFonts w:ascii="宋体" w:eastAsia="宋体" w:hAnsi="宋体" w:cs="Times New Roman"/>
          <w:szCs w:val="21"/>
        </w:rPr>
        <w:t xml:space="preserve">028-62827936        </w:t>
      </w:r>
      <w:r>
        <w:rPr>
          <w:rFonts w:ascii="宋体" w:eastAsia="宋体" w:hAnsi="宋体" w:cs="Times New Roman" w:hint="eastAsia"/>
          <w:b/>
          <w:color w:val="993300"/>
          <w:szCs w:val="21"/>
        </w:rPr>
        <w:t>火车订票：</w:t>
      </w:r>
      <w:r>
        <w:rPr>
          <w:rFonts w:ascii="宋体" w:eastAsia="宋体" w:hAnsi="宋体" w:cs="Times New Roman"/>
          <w:szCs w:val="21"/>
        </w:rPr>
        <w:t>96006</w:t>
      </w:r>
    </w:p>
    <w:p w:rsidR="006B5627" w:rsidRDefault="00C43244">
      <w:pPr>
        <w:spacing w:line="400" w:lineRule="exact"/>
        <w:rPr>
          <w:rFonts w:ascii="宋体" w:eastAsia="宋体" w:hAnsi="宋体" w:cs="Times New Roman"/>
          <w:szCs w:val="21"/>
        </w:rPr>
      </w:pPr>
      <w:r>
        <w:rPr>
          <w:rFonts w:ascii="宋体" w:eastAsia="宋体" w:hAnsi="宋体" w:cs="Times New Roman" w:hint="eastAsia"/>
          <w:b/>
          <w:color w:val="993300"/>
          <w:szCs w:val="21"/>
        </w:rPr>
        <w:t>出租车管理：</w:t>
      </w:r>
      <w:r>
        <w:rPr>
          <w:rFonts w:ascii="宋体" w:eastAsia="宋体" w:hAnsi="宋体" w:cs="Times New Roman"/>
          <w:szCs w:val="21"/>
        </w:rPr>
        <w:t xml:space="preserve">028-86674889          </w:t>
      </w:r>
      <w:r>
        <w:rPr>
          <w:rFonts w:ascii="宋体" w:eastAsia="宋体" w:hAnsi="宋体" w:cs="Times New Roman" w:hint="eastAsia"/>
          <w:b/>
          <w:color w:val="993300"/>
          <w:szCs w:val="21"/>
        </w:rPr>
        <w:t>机场咨询电话：</w:t>
      </w:r>
      <w:r>
        <w:rPr>
          <w:rFonts w:ascii="宋体" w:eastAsia="宋体" w:hAnsi="宋体" w:cs="Times New Roman"/>
          <w:szCs w:val="21"/>
        </w:rPr>
        <w:t>028-85205333</w:t>
      </w:r>
    </w:p>
    <w:p w:rsidR="006B5627" w:rsidRDefault="00C43244">
      <w:pPr>
        <w:spacing w:line="400" w:lineRule="exact"/>
        <w:rPr>
          <w:rFonts w:ascii="宋体" w:eastAsia="宋体" w:hAnsi="宋体" w:cs="Times New Roman"/>
          <w:szCs w:val="21"/>
        </w:rPr>
      </w:pPr>
      <w:r>
        <w:rPr>
          <w:color w:val="4F81BC"/>
          <w:sz w:val="23"/>
          <w:szCs w:val="23"/>
        </w:rPr>
        <w:t>更多公交线路，建议大家手机下载</w:t>
      </w:r>
      <w:r>
        <w:rPr>
          <w:color w:val="4F81BC"/>
          <w:sz w:val="23"/>
          <w:szCs w:val="23"/>
        </w:rPr>
        <w:t>“</w:t>
      </w:r>
      <w:r>
        <w:rPr>
          <w:color w:val="4F81BC"/>
          <w:sz w:val="23"/>
          <w:szCs w:val="23"/>
        </w:rPr>
        <w:t>百度地图</w:t>
      </w:r>
      <w:r>
        <w:rPr>
          <w:color w:val="4F81BC"/>
          <w:sz w:val="23"/>
          <w:szCs w:val="23"/>
        </w:rPr>
        <w:t>”</w:t>
      </w:r>
      <w:r>
        <w:rPr>
          <w:color w:val="4F81BC"/>
          <w:sz w:val="23"/>
          <w:szCs w:val="23"/>
        </w:rPr>
        <w:t>或者</w:t>
      </w:r>
      <w:r>
        <w:rPr>
          <w:color w:val="4F81BC"/>
          <w:sz w:val="23"/>
          <w:szCs w:val="23"/>
        </w:rPr>
        <w:t>“</w:t>
      </w:r>
      <w:r>
        <w:rPr>
          <w:color w:val="4F81BC"/>
          <w:sz w:val="23"/>
          <w:szCs w:val="23"/>
        </w:rPr>
        <w:t>高德地图</w:t>
      </w:r>
      <w:r>
        <w:rPr>
          <w:color w:val="4F81BC"/>
          <w:sz w:val="23"/>
          <w:szCs w:val="23"/>
        </w:rPr>
        <w:t>”</w:t>
      </w:r>
      <w:r>
        <w:rPr>
          <w:color w:val="4F81BC"/>
          <w:sz w:val="23"/>
          <w:szCs w:val="23"/>
        </w:rPr>
        <w:t>软件查询，方便您的出行。</w:t>
      </w:r>
    </w:p>
    <w:p w:rsidR="006B5627" w:rsidRDefault="00C43244">
      <w:pPr>
        <w:spacing w:line="340" w:lineRule="exact"/>
        <w:jc w:val="center"/>
        <w:rPr>
          <w:rFonts w:ascii="宋体" w:eastAsia="宋体" w:hAnsi="宋体" w:cs="Times New Roman"/>
          <w:sz w:val="32"/>
          <w:szCs w:val="32"/>
        </w:rPr>
      </w:pPr>
      <w:r>
        <w:rPr>
          <w:rFonts w:ascii="宋体" w:eastAsia="宋体" w:hAnsi="宋体" w:cs="Times New Roman" w:hint="eastAsia"/>
          <w:noProof/>
          <w:sz w:val="32"/>
          <w:szCs w:val="32"/>
        </w:rPr>
        <w:drawing>
          <wp:anchor distT="0" distB="0" distL="114300" distR="114300" simplePos="0" relativeHeight="251663360" behindDoc="0" locked="0" layoutInCell="1" allowOverlap="1">
            <wp:simplePos x="0" y="0"/>
            <wp:positionH relativeFrom="column">
              <wp:posOffset>26035</wp:posOffset>
            </wp:positionH>
            <wp:positionV relativeFrom="paragraph">
              <wp:posOffset>5080</wp:posOffset>
            </wp:positionV>
            <wp:extent cx="5670550" cy="3723640"/>
            <wp:effectExtent l="0" t="0" r="635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70550" cy="3723640"/>
                    </a:xfrm>
                    <a:prstGeom prst="rect">
                      <a:avLst/>
                    </a:prstGeom>
                  </pic:spPr>
                </pic:pic>
              </a:graphicData>
            </a:graphic>
          </wp:anchor>
        </w:drawing>
      </w: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jc w:val="center"/>
        <w:rPr>
          <w:rFonts w:ascii="宋体" w:eastAsia="宋体" w:hAnsi="宋体" w:cs="Times New Roman"/>
          <w:sz w:val="32"/>
          <w:szCs w:val="32"/>
        </w:rPr>
      </w:pPr>
    </w:p>
    <w:p w:rsidR="006B5627" w:rsidRDefault="006B5627">
      <w:pPr>
        <w:spacing w:line="340" w:lineRule="exact"/>
        <w:rPr>
          <w:rFonts w:ascii="宋体" w:eastAsia="宋体" w:hAnsi="宋体" w:cs="Times New Roman"/>
          <w:sz w:val="32"/>
          <w:szCs w:val="32"/>
        </w:rPr>
      </w:pPr>
    </w:p>
    <w:p w:rsidR="006B5627" w:rsidRDefault="00C43244">
      <w:pPr>
        <w:spacing w:line="340" w:lineRule="exact"/>
        <w:jc w:val="center"/>
        <w:rPr>
          <w:rFonts w:ascii="宋体" w:eastAsia="宋体" w:hAnsi="宋体" w:cs="Times New Roman"/>
          <w:sz w:val="32"/>
          <w:szCs w:val="32"/>
        </w:rPr>
      </w:pPr>
      <w:r>
        <w:rPr>
          <w:rFonts w:ascii="宋体" w:eastAsia="宋体" w:hAnsi="宋体" w:cs="Times New Roman" w:hint="eastAsia"/>
          <w:sz w:val="32"/>
          <w:szCs w:val="32"/>
        </w:rPr>
        <w:lastRenderedPageBreak/>
        <w:t>展馆区位示意图</w:t>
      </w:r>
    </w:p>
    <w:p w:rsidR="006B5627" w:rsidRDefault="00C43244">
      <w:pPr>
        <w:pStyle w:val="a4"/>
        <w:kinsoku w:val="0"/>
        <w:overflowPunct w:val="0"/>
        <w:ind w:left="0"/>
        <w:rPr>
          <w:b/>
          <w:sz w:val="28"/>
          <w:szCs w:val="28"/>
        </w:rPr>
      </w:pPr>
      <w:r>
        <w:rPr>
          <w:rFonts w:hint="eastAsia"/>
          <w:noProof/>
        </w:rPr>
        <w:drawing>
          <wp:anchor distT="0" distB="0" distL="114300" distR="114300" simplePos="0" relativeHeight="251662336" behindDoc="0" locked="0" layoutInCell="1" allowOverlap="1">
            <wp:simplePos x="0" y="0"/>
            <wp:positionH relativeFrom="column">
              <wp:posOffset>-12065</wp:posOffset>
            </wp:positionH>
            <wp:positionV relativeFrom="paragraph">
              <wp:posOffset>34290</wp:posOffset>
            </wp:positionV>
            <wp:extent cx="5638165" cy="3928110"/>
            <wp:effectExtent l="0" t="0" r="127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38078" cy="3927944"/>
                    </a:xfrm>
                    <a:prstGeom prst="rect">
                      <a:avLst/>
                    </a:prstGeom>
                  </pic:spPr>
                </pic:pic>
              </a:graphicData>
            </a:graphic>
          </wp:anchor>
        </w:drawing>
      </w:r>
    </w:p>
    <w:p w:rsidR="006B5627" w:rsidRDefault="006B5627">
      <w:pPr>
        <w:pStyle w:val="a4"/>
        <w:kinsoku w:val="0"/>
        <w:overflowPunct w:val="0"/>
        <w:ind w:left="0"/>
        <w:rPr>
          <w:b/>
          <w:sz w:val="28"/>
          <w:szCs w:val="28"/>
        </w:rPr>
      </w:pPr>
    </w:p>
    <w:p w:rsidR="006B5627" w:rsidRDefault="006B5627">
      <w:pPr>
        <w:pStyle w:val="a4"/>
        <w:kinsoku w:val="0"/>
        <w:overflowPunct w:val="0"/>
        <w:ind w:left="0"/>
        <w:rPr>
          <w:b/>
          <w:sz w:val="28"/>
          <w:szCs w:val="28"/>
        </w:rPr>
      </w:pPr>
    </w:p>
    <w:p w:rsidR="006B5627" w:rsidRDefault="006B5627">
      <w:pPr>
        <w:pStyle w:val="a4"/>
        <w:kinsoku w:val="0"/>
        <w:overflowPunct w:val="0"/>
        <w:ind w:left="0"/>
        <w:rPr>
          <w:b/>
          <w:sz w:val="28"/>
          <w:szCs w:val="28"/>
        </w:rPr>
      </w:pPr>
    </w:p>
    <w:p w:rsidR="006B5627" w:rsidRDefault="006B5627">
      <w:pPr>
        <w:pStyle w:val="a4"/>
        <w:kinsoku w:val="0"/>
        <w:overflowPunct w:val="0"/>
        <w:ind w:left="0"/>
        <w:rPr>
          <w:b/>
          <w:sz w:val="28"/>
          <w:szCs w:val="28"/>
        </w:rPr>
      </w:pPr>
    </w:p>
    <w:p w:rsidR="006B5627" w:rsidRDefault="006B5627">
      <w:pPr>
        <w:pStyle w:val="a4"/>
        <w:kinsoku w:val="0"/>
        <w:overflowPunct w:val="0"/>
        <w:ind w:left="0"/>
        <w:rPr>
          <w:b/>
          <w:sz w:val="28"/>
          <w:szCs w:val="28"/>
        </w:rPr>
      </w:pPr>
    </w:p>
    <w:p w:rsidR="006B5627" w:rsidRDefault="006B5627">
      <w:pPr>
        <w:pStyle w:val="a4"/>
        <w:kinsoku w:val="0"/>
        <w:overflowPunct w:val="0"/>
        <w:ind w:left="0"/>
        <w:rPr>
          <w:b/>
          <w:sz w:val="28"/>
          <w:szCs w:val="28"/>
        </w:rPr>
      </w:pPr>
    </w:p>
    <w:p w:rsidR="006B5627" w:rsidRDefault="006B5627">
      <w:pPr>
        <w:pStyle w:val="a4"/>
        <w:kinsoku w:val="0"/>
        <w:overflowPunct w:val="0"/>
        <w:ind w:left="0"/>
        <w:rPr>
          <w:b/>
          <w:sz w:val="28"/>
          <w:szCs w:val="28"/>
        </w:rPr>
      </w:pPr>
    </w:p>
    <w:p w:rsidR="006B5627" w:rsidRDefault="006B5627">
      <w:pPr>
        <w:pStyle w:val="a4"/>
        <w:kinsoku w:val="0"/>
        <w:overflowPunct w:val="0"/>
        <w:ind w:left="0"/>
        <w:rPr>
          <w:b/>
          <w:sz w:val="28"/>
          <w:szCs w:val="28"/>
        </w:rPr>
      </w:pPr>
    </w:p>
    <w:p w:rsidR="006B5627" w:rsidRDefault="006B5627">
      <w:pPr>
        <w:pStyle w:val="a4"/>
        <w:kinsoku w:val="0"/>
        <w:overflowPunct w:val="0"/>
        <w:ind w:left="0"/>
        <w:rPr>
          <w:b/>
          <w:sz w:val="28"/>
          <w:szCs w:val="28"/>
        </w:rPr>
      </w:pPr>
    </w:p>
    <w:p w:rsidR="006B5627" w:rsidRDefault="00C43244">
      <w:pPr>
        <w:spacing w:line="340" w:lineRule="exact"/>
        <w:rPr>
          <w:rFonts w:ascii="宋体" w:eastAsia="宋体" w:hAnsi="宋体" w:cs="宋体"/>
          <w:szCs w:val="21"/>
        </w:rPr>
      </w:pPr>
      <w:r>
        <w:rPr>
          <w:rFonts w:ascii="宋体" w:eastAsia="宋体" w:hAnsi="宋体" w:cs="宋体" w:hint="eastAsia"/>
          <w:szCs w:val="21"/>
        </w:rPr>
        <w:t>成都世纪城新国际会展中心</w:t>
      </w:r>
    </w:p>
    <w:p w:rsidR="006B5627" w:rsidRDefault="00C43244">
      <w:pPr>
        <w:spacing w:line="340" w:lineRule="exact"/>
        <w:rPr>
          <w:rFonts w:ascii="宋体" w:eastAsia="宋体" w:hAnsi="宋体" w:cs="宋体"/>
          <w:szCs w:val="21"/>
        </w:rPr>
      </w:pPr>
      <w:r>
        <w:rPr>
          <w:rFonts w:ascii="宋体" w:eastAsia="宋体" w:hAnsi="宋体" w:cs="Times New Roman" w:hint="eastAsia"/>
          <w:b/>
          <w:color w:val="993300"/>
          <w:szCs w:val="21"/>
        </w:rPr>
        <w:t>地 点：</w:t>
      </w:r>
      <w:r>
        <w:rPr>
          <w:rFonts w:ascii="宋体" w:eastAsia="宋体" w:hAnsi="宋体" w:cs="宋体" w:hint="eastAsia"/>
          <w:szCs w:val="21"/>
        </w:rPr>
        <w:t xml:space="preserve">成都市天府大道中段1号 </w:t>
      </w:r>
    </w:p>
    <w:p w:rsidR="006B5627" w:rsidRDefault="00C43244">
      <w:pPr>
        <w:spacing w:line="340" w:lineRule="exact"/>
        <w:rPr>
          <w:rFonts w:ascii="宋体" w:eastAsia="宋体" w:hAnsi="宋体" w:cs="宋体"/>
          <w:szCs w:val="21"/>
        </w:rPr>
      </w:pPr>
      <w:r>
        <w:rPr>
          <w:rFonts w:ascii="宋体" w:eastAsia="宋体" w:hAnsi="宋体" w:cs="Times New Roman" w:hint="eastAsia"/>
          <w:b/>
          <w:color w:val="993300"/>
          <w:szCs w:val="21"/>
        </w:rPr>
        <w:t>电 话：</w:t>
      </w:r>
      <w:r>
        <w:rPr>
          <w:rFonts w:ascii="宋体" w:eastAsia="宋体" w:hAnsi="宋体" w:cs="宋体" w:hint="eastAsia"/>
          <w:szCs w:val="21"/>
        </w:rPr>
        <w:t>0</w:t>
      </w:r>
      <w:r>
        <w:rPr>
          <w:rFonts w:ascii="宋体" w:eastAsia="宋体" w:hAnsi="宋体" w:cs="宋体"/>
          <w:szCs w:val="21"/>
        </w:rPr>
        <w:t>2</w:t>
      </w:r>
      <w:r>
        <w:rPr>
          <w:rFonts w:ascii="宋体" w:eastAsia="宋体" w:hAnsi="宋体" w:cs="宋体" w:hint="eastAsia"/>
          <w:szCs w:val="21"/>
        </w:rPr>
        <w:t>8-85380301</w:t>
      </w:r>
    </w:p>
    <w:p w:rsidR="006B5627" w:rsidRDefault="00C43244">
      <w:pPr>
        <w:pStyle w:val="a4"/>
        <w:kinsoku w:val="0"/>
        <w:overflowPunct w:val="0"/>
        <w:ind w:left="0"/>
        <w:rPr>
          <w:b/>
          <w:sz w:val="28"/>
          <w:szCs w:val="28"/>
        </w:rPr>
      </w:pPr>
      <w:r>
        <w:rPr>
          <w:rFonts w:hint="eastAsia"/>
          <w:b/>
          <w:sz w:val="28"/>
          <w:szCs w:val="28"/>
        </w:rPr>
        <w:t>四、相关配套服务：</w:t>
      </w:r>
    </w:p>
    <w:p w:rsidR="006B5627" w:rsidRDefault="00C43244">
      <w:pPr>
        <w:pStyle w:val="a4"/>
        <w:kinsoku w:val="0"/>
        <w:overflowPunct w:val="0"/>
        <w:ind w:left="0"/>
        <w:rPr>
          <w:rFonts w:eastAsiaTheme="minorEastAsia" w:hAnsi="宋体" w:cstheme="minorBidi"/>
          <w:b/>
          <w:color w:val="FFFFFF"/>
          <w:kern w:val="2"/>
          <w:highlight w:val="darkCyan"/>
        </w:rPr>
      </w:pPr>
      <w:r>
        <w:rPr>
          <w:rFonts w:eastAsiaTheme="minorEastAsia" w:hAnsi="宋体" w:cstheme="minorBidi" w:hint="eastAsia"/>
          <w:b/>
          <w:color w:val="FFFFFF"/>
          <w:kern w:val="2"/>
          <w:highlight w:val="darkCyan"/>
        </w:rPr>
        <w:t>1、推荐搭建商</w:t>
      </w:r>
    </w:p>
    <w:p w:rsidR="006B5627" w:rsidRDefault="00C43244">
      <w:pPr>
        <w:spacing w:line="440" w:lineRule="exact"/>
        <w:jc w:val="left"/>
        <w:rPr>
          <w:rFonts w:ascii="宋体" w:eastAsia="宋体" w:hAnsi="Times New Roman" w:cs="宋体"/>
          <w:color w:val="FF0000"/>
          <w:kern w:val="0"/>
          <w:szCs w:val="21"/>
        </w:rPr>
      </w:pPr>
      <w:r>
        <w:rPr>
          <w:rFonts w:ascii="宋体" w:eastAsia="宋体" w:hAnsi="Times New Roman" w:cs="宋体" w:hint="eastAsia"/>
          <w:color w:val="FF0000"/>
          <w:kern w:val="0"/>
          <w:szCs w:val="21"/>
        </w:rPr>
        <w:t xml:space="preserve">※ </w:t>
      </w:r>
      <w:proofErr w:type="gramStart"/>
      <w:r>
        <w:rPr>
          <w:rFonts w:ascii="宋体" w:eastAsia="宋体" w:hAnsi="Times New Roman" w:cs="宋体" w:hint="eastAsia"/>
          <w:color w:val="FF0000"/>
          <w:kern w:val="0"/>
          <w:szCs w:val="21"/>
        </w:rPr>
        <w:t>成都市尚品展览</w:t>
      </w:r>
      <w:proofErr w:type="gramEnd"/>
      <w:r>
        <w:rPr>
          <w:rFonts w:ascii="宋体" w:eastAsia="宋体" w:hAnsi="Times New Roman" w:cs="宋体" w:hint="eastAsia"/>
          <w:color w:val="FF0000"/>
          <w:kern w:val="0"/>
          <w:szCs w:val="21"/>
        </w:rPr>
        <w:t>展示服务有限公司</w:t>
      </w:r>
    </w:p>
    <w:p w:rsidR="006B5627" w:rsidRDefault="00C43244">
      <w:pPr>
        <w:spacing w:line="440" w:lineRule="exact"/>
        <w:jc w:val="left"/>
        <w:rPr>
          <w:rFonts w:ascii="宋体" w:eastAsia="宋体" w:hAnsi="Times New Roman" w:cs="宋体"/>
          <w:kern w:val="0"/>
          <w:szCs w:val="21"/>
        </w:rPr>
      </w:pPr>
      <w:r>
        <w:rPr>
          <w:rFonts w:ascii="宋体" w:eastAsia="宋体" w:hAnsi="Times New Roman" w:cs="宋体" w:hint="eastAsia"/>
          <w:kern w:val="0"/>
          <w:szCs w:val="21"/>
        </w:rPr>
        <w:t>地</w:t>
      </w:r>
      <w:r>
        <w:rPr>
          <w:rFonts w:ascii="宋体" w:eastAsia="宋体" w:hAnsi="Times New Roman" w:cs="宋体"/>
          <w:kern w:val="0"/>
          <w:szCs w:val="21"/>
        </w:rPr>
        <w:t xml:space="preserve"> </w:t>
      </w:r>
      <w:r>
        <w:rPr>
          <w:rFonts w:ascii="宋体" w:eastAsia="宋体" w:hAnsi="Times New Roman" w:cs="宋体" w:hint="eastAsia"/>
          <w:kern w:val="0"/>
          <w:szCs w:val="21"/>
        </w:rPr>
        <w:t xml:space="preserve"> 址：成都市永丰路</w:t>
      </w:r>
      <w:r>
        <w:rPr>
          <w:rFonts w:ascii="宋体" w:eastAsia="宋体" w:hAnsi="Times New Roman" w:cs="宋体"/>
          <w:kern w:val="0"/>
          <w:szCs w:val="21"/>
        </w:rPr>
        <w:t>20</w:t>
      </w:r>
      <w:r>
        <w:rPr>
          <w:rFonts w:ascii="宋体" w:eastAsia="宋体" w:hAnsi="Times New Roman" w:cs="宋体" w:hint="eastAsia"/>
          <w:kern w:val="0"/>
          <w:szCs w:val="21"/>
        </w:rPr>
        <w:t>号黄金时代</w:t>
      </w:r>
      <w:r>
        <w:rPr>
          <w:rFonts w:ascii="宋体" w:eastAsia="宋体" w:hAnsi="Times New Roman" w:cs="宋体"/>
          <w:kern w:val="0"/>
          <w:szCs w:val="21"/>
        </w:rPr>
        <w:t>4</w:t>
      </w:r>
      <w:r>
        <w:rPr>
          <w:rFonts w:ascii="宋体" w:eastAsia="宋体" w:hAnsi="Times New Roman" w:cs="宋体" w:hint="eastAsia"/>
          <w:kern w:val="0"/>
          <w:szCs w:val="21"/>
        </w:rPr>
        <w:t>栋</w:t>
      </w:r>
      <w:r>
        <w:rPr>
          <w:rFonts w:ascii="宋体" w:eastAsia="宋体" w:hAnsi="Times New Roman" w:cs="宋体"/>
          <w:kern w:val="0"/>
          <w:szCs w:val="21"/>
        </w:rPr>
        <w:t>1-823</w:t>
      </w:r>
    </w:p>
    <w:p w:rsidR="006B5627" w:rsidRDefault="00C43244">
      <w:pPr>
        <w:spacing w:line="440" w:lineRule="exact"/>
        <w:jc w:val="left"/>
        <w:rPr>
          <w:rFonts w:ascii="宋体" w:eastAsia="宋体" w:hAnsi="Times New Roman" w:cs="宋体"/>
          <w:kern w:val="0"/>
          <w:szCs w:val="21"/>
        </w:rPr>
      </w:pPr>
      <w:r>
        <w:rPr>
          <w:rFonts w:ascii="宋体" w:eastAsia="宋体" w:hAnsi="Times New Roman" w:cs="宋体" w:hint="eastAsia"/>
          <w:kern w:val="0"/>
          <w:szCs w:val="21"/>
        </w:rPr>
        <w:t>电</w:t>
      </w:r>
      <w:r>
        <w:rPr>
          <w:rFonts w:ascii="宋体" w:eastAsia="宋体" w:hAnsi="Times New Roman" w:cs="宋体"/>
          <w:kern w:val="0"/>
          <w:szCs w:val="21"/>
        </w:rPr>
        <w:t xml:space="preserve"> </w:t>
      </w:r>
      <w:r>
        <w:rPr>
          <w:rFonts w:ascii="宋体" w:eastAsia="宋体" w:hAnsi="Times New Roman" w:cs="宋体" w:hint="eastAsia"/>
          <w:kern w:val="0"/>
          <w:szCs w:val="21"/>
        </w:rPr>
        <w:t xml:space="preserve"> 话：</w:t>
      </w:r>
      <w:r>
        <w:rPr>
          <w:rFonts w:ascii="宋体" w:eastAsia="宋体" w:hAnsi="Times New Roman" w:cs="宋体"/>
          <w:kern w:val="0"/>
          <w:szCs w:val="21"/>
        </w:rPr>
        <w:t>028</w:t>
      </w:r>
      <w:r>
        <w:rPr>
          <w:rFonts w:ascii="宋体" w:eastAsia="宋体" w:hAnsi="Times New Roman" w:cs="宋体" w:hint="eastAsia"/>
          <w:kern w:val="0"/>
          <w:szCs w:val="21"/>
        </w:rPr>
        <w:t>-</w:t>
      </w:r>
      <w:r>
        <w:rPr>
          <w:rFonts w:ascii="宋体" w:eastAsia="宋体" w:hAnsi="Times New Roman" w:cs="宋体"/>
          <w:kern w:val="0"/>
          <w:szCs w:val="21"/>
        </w:rPr>
        <w:t>85130984</w:t>
      </w:r>
      <w:r>
        <w:rPr>
          <w:rFonts w:ascii="宋体" w:eastAsia="宋体" w:hAnsi="Times New Roman" w:cs="宋体" w:hint="eastAsia"/>
          <w:kern w:val="0"/>
          <w:szCs w:val="21"/>
        </w:rPr>
        <w:t xml:space="preserve">   传</w:t>
      </w:r>
      <w:r>
        <w:rPr>
          <w:rFonts w:ascii="宋体" w:eastAsia="宋体" w:hAnsi="Times New Roman" w:cs="宋体"/>
          <w:kern w:val="0"/>
          <w:szCs w:val="21"/>
        </w:rPr>
        <w:t xml:space="preserve"> </w:t>
      </w:r>
      <w:r>
        <w:rPr>
          <w:rFonts w:ascii="宋体" w:eastAsia="宋体" w:hAnsi="Times New Roman" w:cs="宋体" w:hint="eastAsia"/>
          <w:kern w:val="0"/>
          <w:szCs w:val="21"/>
        </w:rPr>
        <w:t xml:space="preserve"> 真：</w:t>
      </w:r>
      <w:r>
        <w:rPr>
          <w:rFonts w:ascii="宋体" w:eastAsia="宋体" w:hAnsi="Times New Roman" w:cs="宋体"/>
          <w:kern w:val="0"/>
          <w:szCs w:val="21"/>
        </w:rPr>
        <w:t>028</w:t>
      </w:r>
      <w:r>
        <w:rPr>
          <w:rFonts w:ascii="宋体" w:eastAsia="宋体" w:hAnsi="Times New Roman" w:cs="宋体" w:hint="eastAsia"/>
          <w:kern w:val="0"/>
          <w:szCs w:val="21"/>
        </w:rPr>
        <w:t>-</w:t>
      </w:r>
      <w:r>
        <w:rPr>
          <w:rFonts w:ascii="宋体" w:eastAsia="宋体" w:hAnsi="Times New Roman" w:cs="宋体"/>
          <w:kern w:val="0"/>
          <w:szCs w:val="21"/>
        </w:rPr>
        <w:t>85130974</w:t>
      </w:r>
      <w:r>
        <w:rPr>
          <w:rFonts w:ascii="宋体" w:eastAsia="宋体" w:hAnsi="Times New Roman" w:cs="宋体" w:hint="eastAsia"/>
          <w:kern w:val="0"/>
          <w:szCs w:val="21"/>
        </w:rPr>
        <w:t>转</w:t>
      </w:r>
      <w:r>
        <w:rPr>
          <w:rFonts w:ascii="宋体" w:eastAsia="宋体" w:hAnsi="Times New Roman" w:cs="宋体"/>
          <w:kern w:val="0"/>
          <w:szCs w:val="21"/>
        </w:rPr>
        <w:t>811</w:t>
      </w:r>
    </w:p>
    <w:p w:rsidR="006B5627" w:rsidRDefault="00C43244">
      <w:pPr>
        <w:spacing w:line="440" w:lineRule="exact"/>
        <w:jc w:val="left"/>
        <w:rPr>
          <w:rFonts w:ascii="宋体" w:eastAsia="宋体" w:hAnsi="Times New Roman" w:cs="宋体"/>
          <w:kern w:val="0"/>
          <w:szCs w:val="21"/>
        </w:rPr>
      </w:pPr>
      <w:r>
        <w:rPr>
          <w:rFonts w:ascii="宋体" w:eastAsia="宋体" w:hAnsi="Times New Roman" w:cs="宋体" w:hint="eastAsia"/>
          <w:kern w:val="0"/>
          <w:szCs w:val="21"/>
        </w:rPr>
        <w:t>联 系 人：韩 笑</w:t>
      </w:r>
      <w:r>
        <w:rPr>
          <w:rFonts w:ascii="宋体" w:eastAsia="宋体" w:hAnsi="Times New Roman" w:cs="宋体"/>
          <w:kern w:val="0"/>
          <w:szCs w:val="21"/>
        </w:rPr>
        <w:t xml:space="preserve">  13666220066</w:t>
      </w:r>
    </w:p>
    <w:p w:rsidR="006B5627" w:rsidRDefault="00C43244">
      <w:pPr>
        <w:spacing w:line="440" w:lineRule="exact"/>
        <w:jc w:val="left"/>
        <w:rPr>
          <w:rFonts w:ascii="宋体" w:eastAsia="宋体" w:hAnsi="Times New Roman" w:cs="宋体"/>
          <w:kern w:val="0"/>
          <w:szCs w:val="21"/>
        </w:rPr>
      </w:pPr>
      <w:r>
        <w:rPr>
          <w:rFonts w:ascii="宋体" w:eastAsia="宋体" w:hAnsi="Times New Roman" w:cs="宋体" w:hint="eastAsia"/>
          <w:kern w:val="0"/>
          <w:szCs w:val="21"/>
        </w:rPr>
        <w:t>网  址：http://www.cdshangpin.cn</w:t>
      </w:r>
    </w:p>
    <w:p w:rsidR="006B5627" w:rsidRDefault="00C43244">
      <w:pPr>
        <w:pStyle w:val="NewNewNewNewNewNewNewNewNewNew"/>
        <w:spacing w:line="440" w:lineRule="exact"/>
        <w:jc w:val="left"/>
        <w:rPr>
          <w:rFonts w:ascii="宋体" w:cs="宋体"/>
          <w:color w:val="FF0000"/>
          <w:kern w:val="0"/>
          <w:szCs w:val="21"/>
        </w:rPr>
      </w:pPr>
      <w:r>
        <w:rPr>
          <w:rFonts w:ascii="宋体" w:cs="宋体" w:hint="eastAsia"/>
          <w:color w:val="FF0000"/>
          <w:kern w:val="0"/>
          <w:szCs w:val="21"/>
        </w:rPr>
        <w:t>※ 成都市绿源会展有限公司</w:t>
      </w:r>
    </w:p>
    <w:p w:rsidR="006B5627" w:rsidRDefault="00C43244">
      <w:pPr>
        <w:pStyle w:val="NewNewNewNewNewNewNewNewNewNew"/>
        <w:spacing w:line="440" w:lineRule="exact"/>
        <w:jc w:val="left"/>
        <w:rPr>
          <w:rFonts w:ascii="宋体" w:cs="宋体"/>
          <w:kern w:val="0"/>
          <w:szCs w:val="21"/>
        </w:rPr>
      </w:pPr>
      <w:r>
        <w:rPr>
          <w:rFonts w:ascii="宋体" w:cs="宋体" w:hint="eastAsia"/>
          <w:kern w:val="0"/>
          <w:szCs w:val="21"/>
        </w:rPr>
        <w:t>地  址：成都市广福路99号月光</w:t>
      </w:r>
      <w:proofErr w:type="gramStart"/>
      <w:r>
        <w:rPr>
          <w:rFonts w:ascii="宋体" w:cs="宋体" w:hint="eastAsia"/>
          <w:kern w:val="0"/>
          <w:szCs w:val="21"/>
        </w:rPr>
        <w:t>琉</w:t>
      </w:r>
      <w:proofErr w:type="gramEnd"/>
      <w:r>
        <w:rPr>
          <w:rFonts w:ascii="宋体" w:cs="宋体" w:hint="eastAsia"/>
          <w:kern w:val="0"/>
          <w:szCs w:val="21"/>
        </w:rPr>
        <w:t>域4栋502室</w:t>
      </w:r>
    </w:p>
    <w:p w:rsidR="006B5627" w:rsidRDefault="00C43244">
      <w:pPr>
        <w:pStyle w:val="NewNewNewNewNewNewNewNewNewNew"/>
        <w:spacing w:line="440" w:lineRule="exact"/>
        <w:jc w:val="left"/>
        <w:rPr>
          <w:rFonts w:ascii="宋体" w:cs="宋体"/>
          <w:kern w:val="0"/>
          <w:szCs w:val="21"/>
        </w:rPr>
      </w:pPr>
      <w:r>
        <w:rPr>
          <w:rFonts w:ascii="宋体" w:cs="宋体" w:hint="eastAsia"/>
          <w:kern w:val="0"/>
          <w:szCs w:val="21"/>
        </w:rPr>
        <w:t>联 系 人：</w:t>
      </w:r>
      <w:r w:rsidR="009E6FF6">
        <w:rPr>
          <w:rFonts w:ascii="宋体" w:cs="宋体" w:hint="eastAsia"/>
          <w:kern w:val="0"/>
          <w:szCs w:val="21"/>
        </w:rPr>
        <w:t>梁小姐  15902890186</w:t>
      </w:r>
    </w:p>
    <w:p w:rsidR="006B5627" w:rsidRDefault="00C43244">
      <w:pPr>
        <w:pStyle w:val="NewNewNewNewNewNewNewNewNewNew"/>
        <w:spacing w:line="440" w:lineRule="exact"/>
        <w:jc w:val="left"/>
        <w:rPr>
          <w:rFonts w:ascii="宋体" w:cs="宋体"/>
          <w:color w:val="FF0000"/>
          <w:kern w:val="0"/>
          <w:szCs w:val="21"/>
        </w:rPr>
      </w:pPr>
      <w:r>
        <w:rPr>
          <w:rFonts w:ascii="宋体" w:cs="宋体" w:hint="eastAsia"/>
          <w:color w:val="FF0000"/>
          <w:kern w:val="0"/>
          <w:szCs w:val="21"/>
        </w:rPr>
        <w:t>※ 成都友泰展览服务有限公司</w:t>
      </w:r>
      <w:bookmarkStart w:id="1" w:name="_GoBack"/>
      <w:bookmarkEnd w:id="1"/>
    </w:p>
    <w:p w:rsidR="006B5627" w:rsidRDefault="00C43244">
      <w:pPr>
        <w:pStyle w:val="NewNewNewNewNewNewNewNewNewNew"/>
        <w:spacing w:line="440" w:lineRule="exact"/>
        <w:jc w:val="left"/>
        <w:rPr>
          <w:rFonts w:ascii="宋体" w:cs="宋体"/>
          <w:kern w:val="0"/>
          <w:szCs w:val="21"/>
        </w:rPr>
      </w:pPr>
      <w:r>
        <w:rPr>
          <w:rFonts w:ascii="宋体" w:cs="宋体" w:hint="eastAsia"/>
          <w:kern w:val="0"/>
          <w:szCs w:val="21"/>
        </w:rPr>
        <w:t>地 址：成都市香木林路98号</w:t>
      </w:r>
    </w:p>
    <w:p w:rsidR="006B5627" w:rsidRDefault="00C43244">
      <w:pPr>
        <w:pStyle w:val="NewNewNewNewNewNewNewNewNewNew"/>
        <w:spacing w:line="440" w:lineRule="exact"/>
        <w:jc w:val="left"/>
        <w:rPr>
          <w:rFonts w:ascii="宋体" w:cs="宋体"/>
          <w:kern w:val="0"/>
          <w:szCs w:val="21"/>
        </w:rPr>
      </w:pPr>
      <w:r>
        <w:rPr>
          <w:rFonts w:ascii="宋体" w:cs="宋体" w:hint="eastAsia"/>
          <w:kern w:val="0"/>
          <w:szCs w:val="21"/>
        </w:rPr>
        <w:t>联 系 人：董小姐   13550017094</w:t>
      </w:r>
    </w:p>
    <w:p w:rsidR="006B5627" w:rsidRDefault="006B5627">
      <w:pPr>
        <w:pStyle w:val="NewNewNewNewNewNewNewNewNewNew"/>
        <w:spacing w:line="440" w:lineRule="exact"/>
        <w:jc w:val="left"/>
        <w:rPr>
          <w:rFonts w:ascii="宋体" w:cs="宋体"/>
          <w:kern w:val="0"/>
          <w:szCs w:val="21"/>
        </w:rPr>
      </w:pPr>
    </w:p>
    <w:p w:rsidR="006B5627" w:rsidRDefault="00C43244">
      <w:pPr>
        <w:pStyle w:val="NewNewNewNewNewNewNewNewNewNew"/>
        <w:spacing w:line="440" w:lineRule="exact"/>
        <w:jc w:val="left"/>
        <w:rPr>
          <w:rFonts w:ascii="宋体" w:eastAsiaTheme="minorEastAsia" w:hAnsi="宋体" w:cstheme="minorBidi"/>
          <w:b/>
          <w:color w:val="FFFFFF"/>
          <w:szCs w:val="21"/>
        </w:rPr>
      </w:pPr>
      <w:r>
        <w:rPr>
          <w:rFonts w:ascii="宋体" w:eastAsiaTheme="minorEastAsia" w:hAnsi="宋体" w:cstheme="minorBidi" w:hint="eastAsia"/>
          <w:b/>
          <w:color w:val="FFFFFF"/>
          <w:szCs w:val="21"/>
          <w:highlight w:val="darkCyan"/>
        </w:rPr>
        <w:lastRenderedPageBreak/>
        <w:t>2、展馆周边酒店信息：</w:t>
      </w:r>
    </w:p>
    <w:p w:rsidR="006B5627" w:rsidRDefault="00C43244">
      <w:pPr>
        <w:shd w:val="clear" w:color="auto" w:fill="FFFFFF"/>
        <w:spacing w:line="408" w:lineRule="atLeast"/>
        <w:jc w:val="center"/>
        <w:rPr>
          <w:sz w:val="28"/>
          <w:szCs w:val="28"/>
        </w:rPr>
      </w:pPr>
      <w:r>
        <w:rPr>
          <w:rFonts w:hint="eastAsia"/>
          <w:sz w:val="28"/>
          <w:szCs w:val="28"/>
        </w:rPr>
        <w:t>2018</w:t>
      </w:r>
      <w:proofErr w:type="gramStart"/>
      <w:r>
        <w:rPr>
          <w:rFonts w:hint="eastAsia"/>
          <w:sz w:val="28"/>
          <w:szCs w:val="28"/>
        </w:rPr>
        <w:t>成都宠博会</w:t>
      </w:r>
      <w:proofErr w:type="gramEnd"/>
      <w:r>
        <w:rPr>
          <w:rFonts w:hint="eastAsia"/>
          <w:sz w:val="28"/>
          <w:szCs w:val="28"/>
        </w:rPr>
        <w:t>推荐酒店</w:t>
      </w:r>
    </w:p>
    <w:p w:rsidR="006B5627" w:rsidRDefault="00C43244">
      <w:pPr>
        <w:shd w:val="clear" w:color="auto" w:fill="FFFFFF"/>
        <w:spacing w:line="408" w:lineRule="atLeast"/>
        <w:jc w:val="center"/>
        <w:rPr>
          <w:rFonts w:ascii="宋体" w:eastAsia="宋体" w:hAnsi="宋体" w:cs="宋体"/>
          <w:color w:val="424242"/>
          <w:kern w:val="0"/>
          <w:sz w:val="18"/>
          <w:szCs w:val="18"/>
        </w:rPr>
      </w:pPr>
      <w:r>
        <w:rPr>
          <w:rFonts w:hint="eastAsia"/>
          <w:sz w:val="18"/>
          <w:szCs w:val="18"/>
        </w:rPr>
        <w:t>（</w:t>
      </w:r>
      <w:r>
        <w:rPr>
          <w:rFonts w:ascii="宋体" w:eastAsia="宋体" w:hAnsi="宋体" w:cs="宋体" w:hint="eastAsia"/>
          <w:color w:val="424242"/>
          <w:kern w:val="0"/>
          <w:sz w:val="18"/>
          <w:szCs w:val="18"/>
        </w:rPr>
        <w:t>注：以下价格为协议优惠价！预定以下酒店请报成都天一展览公司或者</w:t>
      </w:r>
      <w:proofErr w:type="gramStart"/>
      <w:r>
        <w:rPr>
          <w:rFonts w:ascii="宋体" w:eastAsia="宋体" w:hAnsi="宋体" w:cs="宋体" w:hint="eastAsia"/>
          <w:color w:val="424242"/>
          <w:kern w:val="0"/>
          <w:sz w:val="18"/>
          <w:szCs w:val="18"/>
        </w:rPr>
        <w:t>成都宠博会</w:t>
      </w:r>
      <w:proofErr w:type="gramEnd"/>
      <w:r>
        <w:rPr>
          <w:rFonts w:ascii="宋体" w:eastAsia="宋体" w:hAnsi="宋体" w:cs="宋体" w:hint="eastAsia"/>
          <w:color w:val="424242"/>
          <w:kern w:val="0"/>
          <w:sz w:val="18"/>
          <w:szCs w:val="18"/>
        </w:rPr>
        <w:t>）</w:t>
      </w:r>
    </w:p>
    <w:p w:rsidR="006B5627" w:rsidRDefault="006B5627">
      <w:pPr>
        <w:shd w:val="clear" w:color="auto" w:fill="FFFFFF"/>
        <w:spacing w:line="408" w:lineRule="atLeast"/>
        <w:jc w:val="center"/>
        <w:rPr>
          <w:rFonts w:ascii="微软雅黑" w:eastAsia="微软雅黑" w:hAnsi="微软雅黑" w:cs="宋体"/>
          <w:color w:val="424242"/>
          <w:kern w:val="0"/>
          <w:sz w:val="18"/>
          <w:szCs w:val="18"/>
        </w:rPr>
      </w:pPr>
    </w:p>
    <w:tbl>
      <w:tblPr>
        <w:tblStyle w:val="aa"/>
        <w:tblW w:w="9498" w:type="dxa"/>
        <w:tblInd w:w="-176" w:type="dxa"/>
        <w:tblLayout w:type="fixed"/>
        <w:tblLook w:val="04A0" w:firstRow="1" w:lastRow="0" w:firstColumn="1" w:lastColumn="0" w:noHBand="0" w:noVBand="1"/>
      </w:tblPr>
      <w:tblGrid>
        <w:gridCol w:w="1560"/>
        <w:gridCol w:w="1276"/>
        <w:gridCol w:w="1276"/>
        <w:gridCol w:w="1667"/>
        <w:gridCol w:w="2302"/>
        <w:gridCol w:w="1417"/>
      </w:tblGrid>
      <w:tr w:rsidR="006B5627">
        <w:trPr>
          <w:trHeight w:val="578"/>
        </w:trPr>
        <w:tc>
          <w:tcPr>
            <w:tcW w:w="1560" w:type="dxa"/>
          </w:tcPr>
          <w:p w:rsidR="006B5627" w:rsidRDefault="00C43244">
            <w:pPr>
              <w:jc w:val="center"/>
              <w:rPr>
                <w:rFonts w:asciiTheme="minorEastAsia" w:hAnsiTheme="minorEastAsia"/>
                <w:szCs w:val="21"/>
              </w:rPr>
            </w:pPr>
            <w:r>
              <w:rPr>
                <w:rFonts w:asciiTheme="minorEastAsia" w:hAnsiTheme="minorEastAsia" w:hint="eastAsia"/>
                <w:szCs w:val="21"/>
              </w:rPr>
              <w:t>酒店</w:t>
            </w:r>
          </w:p>
        </w:tc>
        <w:tc>
          <w:tcPr>
            <w:tcW w:w="1276" w:type="dxa"/>
          </w:tcPr>
          <w:p w:rsidR="006B5627" w:rsidRDefault="00C43244">
            <w:pPr>
              <w:jc w:val="center"/>
              <w:rPr>
                <w:rFonts w:asciiTheme="minorEastAsia" w:hAnsiTheme="minorEastAsia"/>
                <w:szCs w:val="21"/>
              </w:rPr>
            </w:pPr>
            <w:r>
              <w:rPr>
                <w:rFonts w:asciiTheme="minorEastAsia" w:hAnsiTheme="minorEastAsia" w:hint="eastAsia"/>
                <w:szCs w:val="21"/>
              </w:rPr>
              <w:t>房型</w:t>
            </w:r>
          </w:p>
        </w:tc>
        <w:tc>
          <w:tcPr>
            <w:tcW w:w="1276" w:type="dxa"/>
          </w:tcPr>
          <w:p w:rsidR="006B5627" w:rsidRDefault="00C43244">
            <w:pPr>
              <w:jc w:val="center"/>
              <w:rPr>
                <w:rFonts w:asciiTheme="minorEastAsia" w:hAnsiTheme="minorEastAsia"/>
                <w:szCs w:val="21"/>
              </w:rPr>
            </w:pPr>
            <w:r>
              <w:rPr>
                <w:rFonts w:asciiTheme="minorEastAsia" w:hAnsiTheme="minorEastAsia" w:hint="eastAsia"/>
                <w:szCs w:val="21"/>
              </w:rPr>
              <w:t>房价RMB</w:t>
            </w:r>
          </w:p>
          <w:p w:rsidR="006B5627" w:rsidRDefault="00C43244">
            <w:pPr>
              <w:jc w:val="center"/>
              <w:rPr>
                <w:rFonts w:asciiTheme="minorEastAsia" w:hAnsiTheme="minorEastAsia"/>
                <w:szCs w:val="21"/>
              </w:rPr>
            </w:pPr>
            <w:r>
              <w:rPr>
                <w:rFonts w:asciiTheme="minorEastAsia" w:hAnsiTheme="minorEastAsia" w:hint="eastAsia"/>
                <w:szCs w:val="21"/>
              </w:rPr>
              <w:t>(每晚/间)</w:t>
            </w:r>
          </w:p>
        </w:tc>
        <w:tc>
          <w:tcPr>
            <w:tcW w:w="1667" w:type="dxa"/>
          </w:tcPr>
          <w:p w:rsidR="006B5627" w:rsidRDefault="00C43244">
            <w:pPr>
              <w:jc w:val="center"/>
              <w:rPr>
                <w:rFonts w:asciiTheme="minorEastAsia" w:hAnsiTheme="minorEastAsia"/>
                <w:szCs w:val="21"/>
              </w:rPr>
            </w:pPr>
            <w:r>
              <w:rPr>
                <w:rFonts w:asciiTheme="minorEastAsia" w:hAnsiTheme="minorEastAsia" w:hint="eastAsia"/>
                <w:szCs w:val="21"/>
              </w:rPr>
              <w:t>订房电话</w:t>
            </w:r>
          </w:p>
        </w:tc>
        <w:tc>
          <w:tcPr>
            <w:tcW w:w="2302" w:type="dxa"/>
          </w:tcPr>
          <w:p w:rsidR="006B5627" w:rsidRDefault="00C43244">
            <w:pPr>
              <w:jc w:val="center"/>
              <w:rPr>
                <w:rFonts w:asciiTheme="minorEastAsia" w:hAnsiTheme="minorEastAsia"/>
                <w:szCs w:val="21"/>
              </w:rPr>
            </w:pPr>
            <w:r>
              <w:rPr>
                <w:rFonts w:asciiTheme="minorEastAsia" w:hAnsiTheme="minorEastAsia" w:hint="eastAsia"/>
                <w:szCs w:val="21"/>
              </w:rPr>
              <w:t>备注</w:t>
            </w:r>
          </w:p>
        </w:tc>
        <w:tc>
          <w:tcPr>
            <w:tcW w:w="1417" w:type="dxa"/>
          </w:tcPr>
          <w:p w:rsidR="006B5627" w:rsidRDefault="00C43244">
            <w:pPr>
              <w:jc w:val="center"/>
              <w:rPr>
                <w:szCs w:val="21"/>
              </w:rPr>
            </w:pPr>
            <w:r>
              <w:rPr>
                <w:rFonts w:hint="eastAsia"/>
                <w:szCs w:val="21"/>
              </w:rPr>
              <w:t>酒店地址</w:t>
            </w:r>
          </w:p>
        </w:tc>
      </w:tr>
      <w:tr w:rsidR="006B5627">
        <w:trPr>
          <w:trHeight w:val="741"/>
        </w:trPr>
        <w:tc>
          <w:tcPr>
            <w:tcW w:w="1560" w:type="dxa"/>
            <w:vMerge w:val="restart"/>
          </w:tcPr>
          <w:p w:rsidR="006B5627" w:rsidRDefault="00C43244">
            <w:pPr>
              <w:jc w:val="center"/>
              <w:rPr>
                <w:szCs w:val="21"/>
              </w:rPr>
            </w:pPr>
            <w:r>
              <w:rPr>
                <w:rFonts w:hint="eastAsia"/>
                <w:szCs w:val="21"/>
              </w:rPr>
              <w:t>成都</w:t>
            </w:r>
            <w:proofErr w:type="gramStart"/>
            <w:r>
              <w:rPr>
                <w:rFonts w:hint="eastAsia"/>
                <w:szCs w:val="21"/>
              </w:rPr>
              <w:t>棕榈泉费尔</w:t>
            </w:r>
            <w:proofErr w:type="gramEnd"/>
            <w:r>
              <w:rPr>
                <w:rFonts w:hint="eastAsia"/>
                <w:szCs w:val="21"/>
              </w:rPr>
              <w:t>蒙酒店</w:t>
            </w:r>
          </w:p>
          <w:p w:rsidR="006B5627" w:rsidRDefault="00C43244">
            <w:pPr>
              <w:jc w:val="center"/>
              <w:rPr>
                <w:szCs w:val="21"/>
              </w:rPr>
            </w:pPr>
            <w:r>
              <w:rPr>
                <w:rFonts w:hint="eastAsia"/>
                <w:szCs w:val="21"/>
              </w:rPr>
              <w:t>（五星级）</w:t>
            </w:r>
          </w:p>
        </w:tc>
        <w:tc>
          <w:tcPr>
            <w:tcW w:w="1276" w:type="dxa"/>
          </w:tcPr>
          <w:p w:rsidR="006B5627" w:rsidRDefault="00C43244">
            <w:pPr>
              <w:jc w:val="center"/>
              <w:rPr>
                <w:szCs w:val="21"/>
              </w:rPr>
            </w:pPr>
            <w:r>
              <w:rPr>
                <w:rFonts w:hint="eastAsia"/>
                <w:szCs w:val="21"/>
              </w:rPr>
              <w:t>费尔蒙客房</w:t>
            </w:r>
          </w:p>
        </w:tc>
        <w:tc>
          <w:tcPr>
            <w:tcW w:w="1276" w:type="dxa"/>
          </w:tcPr>
          <w:p w:rsidR="006B5627" w:rsidRDefault="00C43244">
            <w:pPr>
              <w:jc w:val="center"/>
              <w:rPr>
                <w:szCs w:val="21"/>
              </w:rPr>
            </w:pPr>
            <w:r>
              <w:rPr>
                <w:rFonts w:hint="eastAsia"/>
                <w:szCs w:val="21"/>
              </w:rPr>
              <w:t>单人</w:t>
            </w:r>
          </w:p>
          <w:p w:rsidR="006B5627" w:rsidRDefault="00C43244">
            <w:pPr>
              <w:jc w:val="center"/>
              <w:rPr>
                <w:szCs w:val="21"/>
              </w:rPr>
            </w:pPr>
            <w:r>
              <w:rPr>
                <w:rFonts w:hint="eastAsia"/>
                <w:szCs w:val="21"/>
              </w:rPr>
              <w:t>980/</w:t>
            </w:r>
            <w:r>
              <w:rPr>
                <w:rFonts w:hint="eastAsia"/>
                <w:szCs w:val="21"/>
              </w:rPr>
              <w:t>晚</w:t>
            </w:r>
          </w:p>
        </w:tc>
        <w:tc>
          <w:tcPr>
            <w:tcW w:w="1667" w:type="dxa"/>
            <w:vMerge w:val="restart"/>
          </w:tcPr>
          <w:p w:rsidR="006B5627" w:rsidRDefault="00C43244">
            <w:pPr>
              <w:rPr>
                <w:rFonts w:asciiTheme="minorEastAsia" w:hAnsiTheme="minorEastAsia"/>
                <w:szCs w:val="21"/>
              </w:rPr>
            </w:pPr>
            <w:r>
              <w:rPr>
                <w:rFonts w:asciiTheme="minorEastAsia" w:hAnsiTheme="minorEastAsia" w:hint="eastAsia"/>
                <w:szCs w:val="21"/>
              </w:rPr>
              <w:t>订房电话：</w:t>
            </w:r>
          </w:p>
          <w:p w:rsidR="006B5627" w:rsidRDefault="00C43244">
            <w:pPr>
              <w:rPr>
                <w:rFonts w:asciiTheme="minorEastAsia" w:hAnsiTheme="minorEastAsia"/>
                <w:szCs w:val="21"/>
              </w:rPr>
            </w:pPr>
            <w:r>
              <w:rPr>
                <w:rFonts w:asciiTheme="minorEastAsia" w:hAnsiTheme="minorEastAsia" w:hint="eastAsia"/>
                <w:szCs w:val="21"/>
              </w:rPr>
              <w:t>张杨依</w:t>
            </w:r>
          </w:p>
          <w:p w:rsidR="006B5627" w:rsidRDefault="00C43244">
            <w:pPr>
              <w:rPr>
                <w:rFonts w:asciiTheme="minorEastAsia" w:hAnsiTheme="minorEastAsia"/>
                <w:szCs w:val="21"/>
              </w:rPr>
            </w:pPr>
            <w:r>
              <w:rPr>
                <w:rFonts w:asciiTheme="minorEastAsia" w:hAnsiTheme="minorEastAsia" w:hint="eastAsia"/>
                <w:szCs w:val="21"/>
              </w:rPr>
              <w:t>15114089793</w:t>
            </w:r>
          </w:p>
          <w:p w:rsidR="006B5627" w:rsidRDefault="00C43244">
            <w:pPr>
              <w:rPr>
                <w:rFonts w:asciiTheme="minorEastAsia" w:hAnsiTheme="minorEastAsia"/>
                <w:szCs w:val="21"/>
              </w:rPr>
            </w:pPr>
            <w:r>
              <w:rPr>
                <w:rFonts w:asciiTheme="minorEastAsia" w:hAnsiTheme="minorEastAsia" w:hint="eastAsia"/>
                <w:szCs w:val="21"/>
              </w:rPr>
              <w:t>028-88003333</w:t>
            </w:r>
          </w:p>
          <w:p w:rsidR="006B5627" w:rsidRDefault="006B5627">
            <w:pPr>
              <w:rPr>
                <w:rFonts w:asciiTheme="minorEastAsia" w:hAnsiTheme="minorEastAsia"/>
                <w:szCs w:val="21"/>
              </w:rPr>
            </w:pPr>
          </w:p>
          <w:p w:rsidR="006B5627" w:rsidRDefault="00C43244">
            <w:pPr>
              <w:rPr>
                <w:szCs w:val="21"/>
              </w:rPr>
            </w:pPr>
            <w:r>
              <w:rPr>
                <w:rFonts w:hint="eastAsia"/>
                <w:szCs w:val="21"/>
              </w:rPr>
              <w:t>此酒店价格具体以酒店后期公布为准</w:t>
            </w:r>
          </w:p>
        </w:tc>
        <w:tc>
          <w:tcPr>
            <w:tcW w:w="2302" w:type="dxa"/>
            <w:vMerge w:val="restart"/>
          </w:tcPr>
          <w:p w:rsidR="006B5627" w:rsidRDefault="00C43244">
            <w:pPr>
              <w:widowControl/>
              <w:jc w:val="left"/>
              <w:rPr>
                <w:rFonts w:ascii="宋体" w:eastAsia="宋体" w:hAnsi="宋体" w:cs="宋体"/>
                <w:kern w:val="0"/>
                <w:szCs w:val="21"/>
              </w:rPr>
            </w:pPr>
            <w:r>
              <w:rPr>
                <w:rFonts w:ascii="宋体" w:eastAsia="宋体" w:hAnsi="宋体" w:cs="宋体"/>
                <w:kern w:val="0"/>
                <w:szCs w:val="21"/>
              </w:rPr>
              <w:t>•包含服务费，增值税，宽带及无线网络。</w:t>
            </w:r>
            <w:r>
              <w:rPr>
                <w:rFonts w:ascii="宋体" w:eastAsia="宋体" w:hAnsi="宋体" w:cs="宋体"/>
                <w:kern w:val="0"/>
                <w:szCs w:val="21"/>
              </w:rPr>
              <w:br/>
              <w:t>• 以上价格均含中西式自助早餐于酒店1</w:t>
            </w:r>
            <w:proofErr w:type="gramStart"/>
            <w:r>
              <w:rPr>
                <w:rFonts w:ascii="宋体" w:eastAsia="宋体" w:hAnsi="宋体" w:cs="宋体"/>
                <w:kern w:val="0"/>
                <w:szCs w:val="21"/>
              </w:rPr>
              <w:t>楼食百绚</w:t>
            </w:r>
            <w:proofErr w:type="gramEnd"/>
            <w:r>
              <w:rPr>
                <w:rFonts w:ascii="宋体" w:eastAsia="宋体" w:hAnsi="宋体" w:cs="宋体"/>
                <w:kern w:val="0"/>
                <w:szCs w:val="21"/>
              </w:rPr>
              <w:t>（单人入住含1份，双人入住含2份）。</w:t>
            </w:r>
            <w:r>
              <w:rPr>
                <w:rFonts w:ascii="宋体" w:eastAsia="宋体" w:hAnsi="宋体" w:cs="宋体"/>
                <w:kern w:val="0"/>
                <w:szCs w:val="21"/>
              </w:rPr>
              <w:br/>
              <w:t>• 住店客人可免费使用酒店健身房和游泳池</w:t>
            </w:r>
            <w:r>
              <w:rPr>
                <w:rFonts w:ascii="宋体" w:eastAsia="宋体" w:hAnsi="宋体" w:cs="宋体" w:hint="eastAsia"/>
                <w:kern w:val="0"/>
                <w:szCs w:val="21"/>
              </w:rPr>
              <w:t>。</w:t>
            </w:r>
          </w:p>
          <w:p w:rsidR="006B5627" w:rsidRDefault="00C43244">
            <w:pPr>
              <w:widowControl/>
              <w:jc w:val="left"/>
              <w:rPr>
                <w:rFonts w:ascii="宋体" w:eastAsia="宋体" w:hAnsi="宋体" w:cs="宋体"/>
                <w:kern w:val="0"/>
                <w:szCs w:val="21"/>
              </w:rPr>
            </w:pPr>
            <w:r>
              <w:rPr>
                <w:rFonts w:ascii="宋体" w:eastAsia="宋体" w:hAnsi="宋体" w:cs="宋体" w:hint="eastAsia"/>
                <w:kern w:val="0"/>
                <w:szCs w:val="21"/>
              </w:rPr>
              <w:t>可步行到展馆。</w:t>
            </w:r>
          </w:p>
          <w:p w:rsidR="006B5627" w:rsidRDefault="00C43244">
            <w:pPr>
              <w:rPr>
                <w:szCs w:val="21"/>
              </w:rPr>
            </w:pPr>
            <w:r>
              <w:rPr>
                <w:rFonts w:hint="eastAsia"/>
                <w:color w:val="FF0000"/>
                <w:szCs w:val="21"/>
              </w:rPr>
              <w:t>（不可携带宠物）</w:t>
            </w:r>
          </w:p>
        </w:tc>
        <w:tc>
          <w:tcPr>
            <w:tcW w:w="1417" w:type="dxa"/>
            <w:vMerge w:val="restart"/>
          </w:tcPr>
          <w:p w:rsidR="006B5627" w:rsidRDefault="00C43244">
            <w:pPr>
              <w:rPr>
                <w:szCs w:val="21"/>
              </w:rPr>
            </w:pPr>
            <w:r>
              <w:rPr>
                <w:rFonts w:hint="eastAsia"/>
                <w:szCs w:val="21"/>
              </w:rPr>
              <w:t>成都市高新区天府大道中段</w:t>
            </w:r>
            <w:r>
              <w:rPr>
                <w:rFonts w:hint="eastAsia"/>
                <w:szCs w:val="21"/>
              </w:rPr>
              <w:t>269</w:t>
            </w:r>
            <w:r>
              <w:rPr>
                <w:rFonts w:hint="eastAsia"/>
                <w:szCs w:val="21"/>
              </w:rPr>
              <w:t>号</w:t>
            </w:r>
          </w:p>
        </w:tc>
      </w:tr>
      <w:tr w:rsidR="006B5627">
        <w:trPr>
          <w:trHeight w:val="834"/>
        </w:trPr>
        <w:tc>
          <w:tcPr>
            <w:tcW w:w="1560" w:type="dxa"/>
            <w:vMerge/>
          </w:tcPr>
          <w:p w:rsidR="006B5627" w:rsidRDefault="006B5627">
            <w:pPr>
              <w:rPr>
                <w:szCs w:val="21"/>
              </w:rPr>
            </w:pPr>
          </w:p>
        </w:tc>
        <w:tc>
          <w:tcPr>
            <w:tcW w:w="1276" w:type="dxa"/>
          </w:tcPr>
          <w:p w:rsidR="006B5627" w:rsidRDefault="00C43244">
            <w:pPr>
              <w:rPr>
                <w:szCs w:val="21"/>
              </w:rPr>
            </w:pPr>
            <w:r>
              <w:rPr>
                <w:rFonts w:hint="eastAsia"/>
                <w:szCs w:val="21"/>
              </w:rPr>
              <w:t>费尔蒙客房</w:t>
            </w:r>
          </w:p>
        </w:tc>
        <w:tc>
          <w:tcPr>
            <w:tcW w:w="1276" w:type="dxa"/>
          </w:tcPr>
          <w:p w:rsidR="006B5627" w:rsidRDefault="00C43244">
            <w:pPr>
              <w:jc w:val="center"/>
              <w:rPr>
                <w:szCs w:val="21"/>
              </w:rPr>
            </w:pPr>
            <w:r>
              <w:rPr>
                <w:rFonts w:hint="eastAsia"/>
                <w:szCs w:val="21"/>
              </w:rPr>
              <w:t>双人</w:t>
            </w:r>
          </w:p>
          <w:p w:rsidR="006B5627" w:rsidRDefault="00C43244">
            <w:pPr>
              <w:jc w:val="center"/>
              <w:rPr>
                <w:szCs w:val="21"/>
              </w:rPr>
            </w:pPr>
            <w:r>
              <w:rPr>
                <w:rFonts w:hint="eastAsia"/>
                <w:szCs w:val="21"/>
              </w:rPr>
              <w:t>1080/</w:t>
            </w:r>
            <w:r>
              <w:rPr>
                <w:rFonts w:hint="eastAsia"/>
                <w:szCs w:val="21"/>
              </w:rPr>
              <w:t>晚</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714"/>
        </w:trPr>
        <w:tc>
          <w:tcPr>
            <w:tcW w:w="1560" w:type="dxa"/>
            <w:vMerge/>
          </w:tcPr>
          <w:p w:rsidR="006B5627" w:rsidRDefault="006B5627">
            <w:pPr>
              <w:rPr>
                <w:szCs w:val="21"/>
              </w:rPr>
            </w:pPr>
          </w:p>
        </w:tc>
        <w:tc>
          <w:tcPr>
            <w:tcW w:w="1276" w:type="dxa"/>
          </w:tcPr>
          <w:p w:rsidR="006B5627" w:rsidRDefault="00C43244">
            <w:pPr>
              <w:ind w:firstLineChars="50" w:firstLine="105"/>
              <w:rPr>
                <w:szCs w:val="21"/>
              </w:rPr>
            </w:pPr>
            <w:r>
              <w:rPr>
                <w:rFonts w:hint="eastAsia"/>
                <w:szCs w:val="21"/>
              </w:rPr>
              <w:t>豪华客房</w:t>
            </w:r>
          </w:p>
          <w:p w:rsidR="006B5627" w:rsidRDefault="00C43244">
            <w:pPr>
              <w:ind w:firstLineChars="50" w:firstLine="105"/>
              <w:rPr>
                <w:szCs w:val="21"/>
              </w:rPr>
            </w:pPr>
            <w:r>
              <w:rPr>
                <w:rFonts w:hint="eastAsia"/>
                <w:szCs w:val="21"/>
              </w:rPr>
              <w:t>（单人）</w:t>
            </w:r>
          </w:p>
        </w:tc>
        <w:tc>
          <w:tcPr>
            <w:tcW w:w="1276" w:type="dxa"/>
          </w:tcPr>
          <w:p w:rsidR="006B5627" w:rsidRDefault="00C43244">
            <w:pPr>
              <w:jc w:val="center"/>
              <w:rPr>
                <w:szCs w:val="21"/>
              </w:rPr>
            </w:pPr>
            <w:r>
              <w:rPr>
                <w:rFonts w:hint="eastAsia"/>
                <w:szCs w:val="21"/>
              </w:rPr>
              <w:t>1180/</w:t>
            </w:r>
            <w:r>
              <w:rPr>
                <w:rFonts w:hint="eastAsia"/>
                <w:szCs w:val="21"/>
              </w:rPr>
              <w:t>晚</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748"/>
        </w:trPr>
        <w:tc>
          <w:tcPr>
            <w:tcW w:w="1560" w:type="dxa"/>
            <w:vMerge/>
          </w:tcPr>
          <w:p w:rsidR="006B5627" w:rsidRDefault="006B5627">
            <w:pPr>
              <w:rPr>
                <w:szCs w:val="21"/>
              </w:rPr>
            </w:pPr>
          </w:p>
        </w:tc>
        <w:tc>
          <w:tcPr>
            <w:tcW w:w="1276" w:type="dxa"/>
          </w:tcPr>
          <w:p w:rsidR="006B5627" w:rsidRDefault="00C43244">
            <w:pPr>
              <w:ind w:firstLineChars="50" w:firstLine="105"/>
              <w:rPr>
                <w:szCs w:val="21"/>
              </w:rPr>
            </w:pPr>
            <w:r>
              <w:rPr>
                <w:rFonts w:hint="eastAsia"/>
                <w:szCs w:val="21"/>
              </w:rPr>
              <w:t>豪华客房</w:t>
            </w:r>
          </w:p>
          <w:p w:rsidR="006B5627" w:rsidRDefault="00C43244">
            <w:pPr>
              <w:ind w:firstLineChars="50" w:firstLine="105"/>
              <w:rPr>
                <w:szCs w:val="21"/>
              </w:rPr>
            </w:pPr>
            <w:r>
              <w:rPr>
                <w:rFonts w:hint="eastAsia"/>
                <w:szCs w:val="21"/>
              </w:rPr>
              <w:t>（双人）</w:t>
            </w:r>
          </w:p>
        </w:tc>
        <w:tc>
          <w:tcPr>
            <w:tcW w:w="1276" w:type="dxa"/>
          </w:tcPr>
          <w:p w:rsidR="006B5627" w:rsidRDefault="00C43244">
            <w:pPr>
              <w:jc w:val="center"/>
              <w:rPr>
                <w:szCs w:val="21"/>
              </w:rPr>
            </w:pPr>
            <w:r>
              <w:rPr>
                <w:rFonts w:hint="eastAsia"/>
                <w:szCs w:val="21"/>
              </w:rPr>
              <w:t>1280/</w:t>
            </w:r>
            <w:r>
              <w:rPr>
                <w:rFonts w:hint="eastAsia"/>
                <w:szCs w:val="21"/>
              </w:rPr>
              <w:t>晚</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836"/>
        </w:trPr>
        <w:tc>
          <w:tcPr>
            <w:tcW w:w="1560" w:type="dxa"/>
            <w:vMerge w:val="restart"/>
          </w:tcPr>
          <w:p w:rsidR="006B5627" w:rsidRDefault="00C43244">
            <w:pPr>
              <w:jc w:val="center"/>
              <w:rPr>
                <w:szCs w:val="21"/>
              </w:rPr>
            </w:pPr>
            <w:r>
              <w:rPr>
                <w:rFonts w:hint="eastAsia"/>
                <w:szCs w:val="21"/>
              </w:rPr>
              <w:t>维也纳国际酒店</w:t>
            </w:r>
          </w:p>
          <w:p w:rsidR="006B5627" w:rsidRDefault="00C43244">
            <w:pPr>
              <w:jc w:val="center"/>
              <w:rPr>
                <w:szCs w:val="21"/>
              </w:rPr>
            </w:pPr>
            <w:r>
              <w:rPr>
                <w:rFonts w:hint="eastAsia"/>
                <w:szCs w:val="21"/>
              </w:rPr>
              <w:t>（五星级）</w:t>
            </w:r>
          </w:p>
        </w:tc>
        <w:tc>
          <w:tcPr>
            <w:tcW w:w="1276" w:type="dxa"/>
          </w:tcPr>
          <w:p w:rsidR="006B5627" w:rsidRDefault="00C43244">
            <w:pPr>
              <w:ind w:firstLineChars="150" w:firstLine="315"/>
              <w:rPr>
                <w:szCs w:val="21"/>
              </w:rPr>
            </w:pPr>
            <w:r>
              <w:rPr>
                <w:rFonts w:hint="eastAsia"/>
                <w:szCs w:val="21"/>
              </w:rPr>
              <w:t>高级</w:t>
            </w:r>
          </w:p>
          <w:p w:rsidR="006B5627" w:rsidRDefault="00C43244">
            <w:pPr>
              <w:ind w:firstLineChars="100" w:firstLine="210"/>
              <w:rPr>
                <w:szCs w:val="21"/>
              </w:rPr>
            </w:pPr>
            <w:r>
              <w:rPr>
                <w:rFonts w:hint="eastAsia"/>
                <w:szCs w:val="21"/>
              </w:rPr>
              <w:t>(</w:t>
            </w:r>
            <w:r>
              <w:rPr>
                <w:rFonts w:hint="eastAsia"/>
                <w:szCs w:val="21"/>
              </w:rPr>
              <w:t>单双人</w:t>
            </w:r>
            <w:r>
              <w:rPr>
                <w:rFonts w:hint="eastAsia"/>
                <w:szCs w:val="21"/>
              </w:rPr>
              <w:t>)</w:t>
            </w:r>
          </w:p>
        </w:tc>
        <w:tc>
          <w:tcPr>
            <w:tcW w:w="1276" w:type="dxa"/>
          </w:tcPr>
          <w:p w:rsidR="006B5627" w:rsidRDefault="00C43244">
            <w:pPr>
              <w:jc w:val="center"/>
              <w:rPr>
                <w:szCs w:val="21"/>
              </w:rPr>
            </w:pPr>
            <w:r>
              <w:rPr>
                <w:rFonts w:hint="eastAsia"/>
                <w:szCs w:val="21"/>
              </w:rPr>
              <w:t>286/</w:t>
            </w:r>
            <w:r>
              <w:rPr>
                <w:rFonts w:hint="eastAsia"/>
                <w:szCs w:val="21"/>
              </w:rPr>
              <w:t>晚</w:t>
            </w:r>
          </w:p>
        </w:tc>
        <w:tc>
          <w:tcPr>
            <w:tcW w:w="1667" w:type="dxa"/>
            <w:vMerge w:val="restart"/>
          </w:tcPr>
          <w:p w:rsidR="006B5627" w:rsidRDefault="00C43244">
            <w:pPr>
              <w:pStyle w:val="a9"/>
              <w:shd w:val="clear" w:color="auto" w:fill="FFFFFF"/>
              <w:spacing w:before="0" w:beforeAutospacing="0" w:after="0" w:afterAutospacing="0" w:line="408" w:lineRule="atLeas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 xml:space="preserve">订房电话： </w:t>
            </w:r>
          </w:p>
          <w:p w:rsidR="006B5627" w:rsidRDefault="00C43244">
            <w:pPr>
              <w:pStyle w:val="a9"/>
              <w:shd w:val="clear" w:color="auto" w:fill="FFFFFF"/>
              <w:spacing w:before="0" w:beforeAutospacing="0" w:after="0" w:afterAutospacing="0" w:line="408" w:lineRule="atLeas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肖汉文18109065510</w:t>
            </w:r>
          </w:p>
        </w:tc>
        <w:tc>
          <w:tcPr>
            <w:tcW w:w="2302" w:type="dxa"/>
            <w:vMerge w:val="restart"/>
          </w:tcPr>
          <w:p w:rsidR="006B5627" w:rsidRDefault="00C43244">
            <w:pPr>
              <w:rPr>
                <w:rFonts w:ascii="宋体" w:eastAsia="宋体" w:hAnsi="宋体" w:cs="宋体"/>
                <w:kern w:val="0"/>
                <w:szCs w:val="21"/>
              </w:rPr>
            </w:pPr>
            <w:r>
              <w:rPr>
                <w:rFonts w:ascii="宋体" w:eastAsia="宋体" w:hAnsi="宋体" w:cs="宋体"/>
                <w:kern w:val="0"/>
                <w:szCs w:val="21"/>
              </w:rPr>
              <w:t>•包含服务费，增值税，宽带及无线网络</w:t>
            </w:r>
            <w:r>
              <w:rPr>
                <w:rFonts w:ascii="宋体" w:eastAsia="宋体" w:hAnsi="宋体" w:cs="宋体" w:hint="eastAsia"/>
                <w:kern w:val="0"/>
                <w:szCs w:val="21"/>
              </w:rPr>
              <w:t>.</w:t>
            </w:r>
          </w:p>
          <w:p w:rsidR="006B5627" w:rsidRDefault="00C43244">
            <w:pPr>
              <w:rPr>
                <w:rFonts w:ascii="宋体" w:eastAsia="宋体" w:hAnsi="宋体" w:cs="宋体"/>
                <w:kern w:val="0"/>
                <w:szCs w:val="21"/>
              </w:rPr>
            </w:pPr>
            <w:r>
              <w:rPr>
                <w:rFonts w:ascii="宋体" w:eastAsia="宋体" w:hAnsi="宋体" w:cs="宋体"/>
                <w:kern w:val="0"/>
                <w:szCs w:val="21"/>
              </w:rPr>
              <w:t>•含</w:t>
            </w:r>
            <w:r>
              <w:rPr>
                <w:rFonts w:ascii="宋体" w:eastAsia="宋体" w:hAnsi="宋体" w:cs="宋体" w:hint="eastAsia"/>
                <w:kern w:val="0"/>
                <w:szCs w:val="21"/>
              </w:rPr>
              <w:t>单、双人</w:t>
            </w:r>
            <w:r>
              <w:rPr>
                <w:rFonts w:ascii="宋体" w:eastAsia="宋体" w:hAnsi="宋体" w:cs="宋体"/>
                <w:kern w:val="0"/>
                <w:szCs w:val="21"/>
              </w:rPr>
              <w:t>早餐</w:t>
            </w:r>
            <w:r>
              <w:rPr>
                <w:rFonts w:ascii="宋体" w:eastAsia="宋体" w:hAnsi="宋体" w:cs="宋体" w:hint="eastAsia"/>
                <w:kern w:val="0"/>
                <w:szCs w:val="21"/>
              </w:rPr>
              <w:t>。</w:t>
            </w:r>
          </w:p>
          <w:p w:rsidR="006B5627" w:rsidRDefault="00C43244">
            <w:pPr>
              <w:widowControl/>
              <w:jc w:val="left"/>
              <w:rPr>
                <w:rFonts w:ascii="宋体" w:eastAsia="宋体" w:hAnsi="宋体" w:cs="宋体"/>
                <w:kern w:val="0"/>
                <w:szCs w:val="21"/>
              </w:rPr>
            </w:pPr>
            <w:r>
              <w:rPr>
                <w:rFonts w:ascii="宋体" w:eastAsia="宋体" w:hAnsi="宋体" w:cs="宋体" w:hint="eastAsia"/>
                <w:kern w:val="0"/>
                <w:szCs w:val="21"/>
              </w:rPr>
              <w:t>可步行到展馆</w:t>
            </w:r>
          </w:p>
          <w:p w:rsidR="006B5627" w:rsidRDefault="00C43244">
            <w:pPr>
              <w:rPr>
                <w:szCs w:val="21"/>
              </w:rPr>
            </w:pPr>
            <w:r>
              <w:rPr>
                <w:rFonts w:hint="eastAsia"/>
                <w:color w:val="FF0000"/>
                <w:szCs w:val="21"/>
              </w:rPr>
              <w:t>（不可携带宠物）</w:t>
            </w:r>
          </w:p>
        </w:tc>
        <w:tc>
          <w:tcPr>
            <w:tcW w:w="1417" w:type="dxa"/>
            <w:vMerge w:val="restart"/>
          </w:tcPr>
          <w:p w:rsidR="006B5627" w:rsidRDefault="00C43244">
            <w:pPr>
              <w:rPr>
                <w:rFonts w:asciiTheme="minorEastAsia" w:hAnsiTheme="minorEastAsia"/>
                <w:szCs w:val="21"/>
              </w:rPr>
            </w:pPr>
            <w:r>
              <w:rPr>
                <w:rFonts w:asciiTheme="minorEastAsia" w:hAnsiTheme="minorEastAsia" w:hint="eastAsia"/>
                <w:color w:val="424242"/>
                <w:szCs w:val="21"/>
                <w:shd w:val="clear" w:color="auto" w:fill="FFFFFF"/>
              </w:rPr>
              <w:t>成都市世纪城南路与中和大道交汇处（桂龙大桥旁）</w:t>
            </w:r>
          </w:p>
        </w:tc>
      </w:tr>
      <w:tr w:rsidR="006B5627">
        <w:trPr>
          <w:trHeight w:val="878"/>
        </w:trPr>
        <w:tc>
          <w:tcPr>
            <w:tcW w:w="1560" w:type="dxa"/>
            <w:vMerge/>
          </w:tcPr>
          <w:p w:rsidR="006B5627" w:rsidRDefault="006B5627">
            <w:pPr>
              <w:rPr>
                <w:szCs w:val="21"/>
              </w:rPr>
            </w:pPr>
          </w:p>
        </w:tc>
        <w:tc>
          <w:tcPr>
            <w:tcW w:w="1276" w:type="dxa"/>
          </w:tcPr>
          <w:p w:rsidR="006B5627" w:rsidRDefault="00C43244">
            <w:pPr>
              <w:ind w:firstLineChars="100" w:firstLine="210"/>
              <w:rPr>
                <w:szCs w:val="21"/>
              </w:rPr>
            </w:pPr>
            <w:r>
              <w:rPr>
                <w:rFonts w:hint="eastAsia"/>
                <w:szCs w:val="21"/>
              </w:rPr>
              <w:t>豪华</w:t>
            </w:r>
          </w:p>
          <w:p w:rsidR="006B5627" w:rsidRDefault="00C43244">
            <w:pPr>
              <w:ind w:firstLineChars="50" w:firstLine="105"/>
              <w:rPr>
                <w:szCs w:val="21"/>
              </w:rPr>
            </w:pPr>
            <w:r>
              <w:rPr>
                <w:rFonts w:hint="eastAsia"/>
                <w:szCs w:val="21"/>
              </w:rPr>
              <w:t>(</w:t>
            </w:r>
            <w:r>
              <w:rPr>
                <w:rFonts w:hint="eastAsia"/>
                <w:szCs w:val="21"/>
              </w:rPr>
              <w:t>单双人</w:t>
            </w:r>
            <w:r>
              <w:rPr>
                <w:rFonts w:hint="eastAsia"/>
                <w:szCs w:val="21"/>
              </w:rPr>
              <w:t>)</w:t>
            </w:r>
          </w:p>
        </w:tc>
        <w:tc>
          <w:tcPr>
            <w:tcW w:w="1276" w:type="dxa"/>
          </w:tcPr>
          <w:p w:rsidR="006B5627" w:rsidRDefault="00C43244">
            <w:pPr>
              <w:jc w:val="center"/>
              <w:rPr>
                <w:szCs w:val="21"/>
              </w:rPr>
            </w:pPr>
            <w:r>
              <w:rPr>
                <w:rFonts w:hint="eastAsia"/>
                <w:szCs w:val="21"/>
              </w:rPr>
              <w:t>322/</w:t>
            </w:r>
            <w:r>
              <w:rPr>
                <w:rFonts w:hint="eastAsia"/>
                <w:szCs w:val="21"/>
              </w:rPr>
              <w:t>晚</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482"/>
        </w:trPr>
        <w:tc>
          <w:tcPr>
            <w:tcW w:w="1560" w:type="dxa"/>
            <w:vMerge w:val="restart"/>
          </w:tcPr>
          <w:p w:rsidR="006B5627" w:rsidRDefault="00C43244">
            <w:pPr>
              <w:jc w:val="center"/>
              <w:rPr>
                <w:szCs w:val="21"/>
              </w:rPr>
            </w:pPr>
            <w:r>
              <w:rPr>
                <w:rFonts w:hint="eastAsia"/>
                <w:szCs w:val="21"/>
              </w:rPr>
              <w:t>麗枫酒店</w:t>
            </w:r>
          </w:p>
          <w:p w:rsidR="006B5627" w:rsidRDefault="00C43244">
            <w:pPr>
              <w:jc w:val="center"/>
              <w:rPr>
                <w:szCs w:val="21"/>
              </w:rPr>
            </w:pPr>
            <w:r>
              <w:rPr>
                <w:rFonts w:hint="eastAsia"/>
                <w:szCs w:val="21"/>
              </w:rPr>
              <w:t>(</w:t>
            </w:r>
            <w:proofErr w:type="gramStart"/>
            <w:r>
              <w:rPr>
                <w:rFonts w:hint="eastAsia"/>
                <w:szCs w:val="21"/>
              </w:rPr>
              <w:t>准四星级</w:t>
            </w:r>
            <w:proofErr w:type="gramEnd"/>
            <w:r>
              <w:rPr>
                <w:rFonts w:hint="eastAsia"/>
                <w:szCs w:val="21"/>
              </w:rPr>
              <w:t>)</w:t>
            </w:r>
          </w:p>
          <w:p w:rsidR="006B5627" w:rsidRDefault="00C43244">
            <w:pPr>
              <w:jc w:val="center"/>
              <w:rPr>
                <w:szCs w:val="21"/>
              </w:rPr>
            </w:pPr>
            <w:r>
              <w:rPr>
                <w:rFonts w:hint="eastAsia"/>
                <w:szCs w:val="21"/>
              </w:rPr>
              <w:t>（</w:t>
            </w:r>
            <w:proofErr w:type="gramStart"/>
            <w:r>
              <w:rPr>
                <w:rFonts w:hint="eastAsia"/>
                <w:szCs w:val="21"/>
              </w:rPr>
              <w:t>铂涛集团</w:t>
            </w:r>
            <w:proofErr w:type="gramEnd"/>
            <w:r>
              <w:rPr>
                <w:rFonts w:hint="eastAsia"/>
                <w:szCs w:val="21"/>
              </w:rPr>
              <w:t>）</w:t>
            </w:r>
          </w:p>
          <w:p w:rsidR="006B5627" w:rsidRDefault="006B5627">
            <w:pPr>
              <w:jc w:val="center"/>
              <w:rPr>
                <w:szCs w:val="21"/>
              </w:rPr>
            </w:pPr>
          </w:p>
        </w:tc>
        <w:tc>
          <w:tcPr>
            <w:tcW w:w="1276" w:type="dxa"/>
          </w:tcPr>
          <w:p w:rsidR="006B5627" w:rsidRDefault="00C43244">
            <w:pPr>
              <w:rPr>
                <w:szCs w:val="21"/>
              </w:rPr>
            </w:pPr>
            <w:r>
              <w:rPr>
                <w:rFonts w:hint="eastAsia"/>
                <w:szCs w:val="21"/>
              </w:rPr>
              <w:t>豪华大床房</w:t>
            </w:r>
          </w:p>
        </w:tc>
        <w:tc>
          <w:tcPr>
            <w:tcW w:w="1276" w:type="dxa"/>
          </w:tcPr>
          <w:p w:rsidR="006B5627" w:rsidRDefault="00C43244">
            <w:pPr>
              <w:jc w:val="center"/>
            </w:pPr>
            <w:r>
              <w:rPr>
                <w:rFonts w:hint="eastAsia"/>
              </w:rPr>
              <w:t>2m</w:t>
            </w:r>
            <w:r>
              <w:rPr>
                <w:rFonts w:hint="eastAsia"/>
              </w:rPr>
              <w:t>床</w:t>
            </w:r>
            <w:r>
              <w:rPr>
                <w:rFonts w:hint="eastAsia"/>
              </w:rPr>
              <w:t xml:space="preserve">  </w:t>
            </w:r>
          </w:p>
          <w:p w:rsidR="006B5627" w:rsidRDefault="00C43244">
            <w:pPr>
              <w:jc w:val="center"/>
              <w:rPr>
                <w:szCs w:val="21"/>
              </w:rPr>
            </w:pPr>
            <w:r>
              <w:rPr>
                <w:rFonts w:hint="eastAsia"/>
              </w:rPr>
              <w:t>260/</w:t>
            </w:r>
            <w:r>
              <w:rPr>
                <w:rFonts w:hint="eastAsia"/>
              </w:rPr>
              <w:t>间</w:t>
            </w:r>
          </w:p>
        </w:tc>
        <w:tc>
          <w:tcPr>
            <w:tcW w:w="1667" w:type="dxa"/>
            <w:vMerge w:val="restart"/>
          </w:tcPr>
          <w:p w:rsidR="006B5627" w:rsidRDefault="00C43244">
            <w:pPr>
              <w:rPr>
                <w:szCs w:val="21"/>
              </w:rPr>
            </w:pPr>
            <w:r>
              <w:rPr>
                <w:rFonts w:hint="eastAsia"/>
                <w:szCs w:val="21"/>
              </w:rPr>
              <w:t>订房电话：</w:t>
            </w:r>
          </w:p>
          <w:p w:rsidR="006B5627" w:rsidRDefault="00C43244">
            <w:pPr>
              <w:rPr>
                <w:szCs w:val="21"/>
              </w:rPr>
            </w:pPr>
            <w:proofErr w:type="gramStart"/>
            <w:r>
              <w:rPr>
                <w:rFonts w:hint="eastAsia"/>
                <w:szCs w:val="21"/>
              </w:rPr>
              <w:t>胥</w:t>
            </w:r>
            <w:proofErr w:type="gramEnd"/>
            <w:r>
              <w:rPr>
                <w:rFonts w:hint="eastAsia"/>
                <w:szCs w:val="21"/>
              </w:rPr>
              <w:t>叶飞</w:t>
            </w:r>
          </w:p>
          <w:p w:rsidR="006B5627" w:rsidRDefault="00C43244">
            <w:pPr>
              <w:rPr>
                <w:szCs w:val="21"/>
              </w:rPr>
            </w:pPr>
            <w:r>
              <w:rPr>
                <w:rFonts w:hint="eastAsia"/>
                <w:szCs w:val="21"/>
              </w:rPr>
              <w:t>17761238697</w:t>
            </w:r>
          </w:p>
          <w:p w:rsidR="006B5627" w:rsidRDefault="00C43244">
            <w:pPr>
              <w:rPr>
                <w:szCs w:val="21"/>
              </w:rPr>
            </w:pPr>
            <w:r>
              <w:rPr>
                <w:rFonts w:hint="eastAsia"/>
                <w:szCs w:val="21"/>
              </w:rPr>
              <w:t>028-61550327</w:t>
            </w:r>
          </w:p>
          <w:p w:rsidR="006B5627" w:rsidRDefault="006B5627">
            <w:pPr>
              <w:rPr>
                <w:szCs w:val="21"/>
              </w:rPr>
            </w:pPr>
          </w:p>
        </w:tc>
        <w:tc>
          <w:tcPr>
            <w:tcW w:w="2302" w:type="dxa"/>
            <w:vMerge w:val="restart"/>
          </w:tcPr>
          <w:p w:rsidR="006B5627" w:rsidRDefault="00C43244">
            <w:pPr>
              <w:rPr>
                <w:rFonts w:ascii="宋体" w:eastAsia="宋体" w:hAnsi="宋体" w:cs="宋体"/>
                <w:kern w:val="0"/>
                <w:szCs w:val="21"/>
              </w:rPr>
            </w:pPr>
            <w:r>
              <w:rPr>
                <w:rFonts w:ascii="宋体" w:eastAsia="宋体" w:hAnsi="宋体" w:cs="宋体"/>
                <w:kern w:val="0"/>
                <w:szCs w:val="21"/>
              </w:rPr>
              <w:t>•包含服务费，增值税，宽带及无线网络</w:t>
            </w:r>
            <w:r>
              <w:rPr>
                <w:rFonts w:ascii="宋体" w:eastAsia="宋体" w:hAnsi="宋体" w:cs="宋体" w:hint="eastAsia"/>
                <w:kern w:val="0"/>
                <w:szCs w:val="21"/>
              </w:rPr>
              <w:t>.</w:t>
            </w:r>
          </w:p>
          <w:p w:rsidR="006B5627" w:rsidRDefault="00C43244">
            <w:pPr>
              <w:rPr>
                <w:rFonts w:ascii="宋体" w:eastAsia="宋体" w:hAnsi="宋体" w:cs="宋体"/>
                <w:kern w:val="0"/>
                <w:szCs w:val="21"/>
              </w:rPr>
            </w:pPr>
            <w:r>
              <w:rPr>
                <w:rFonts w:ascii="宋体" w:eastAsia="宋体" w:hAnsi="宋体" w:cs="宋体"/>
                <w:kern w:val="0"/>
                <w:szCs w:val="21"/>
              </w:rPr>
              <w:t>•含</w:t>
            </w:r>
            <w:r>
              <w:rPr>
                <w:rFonts w:ascii="宋体" w:eastAsia="宋体" w:hAnsi="宋体" w:cs="宋体" w:hint="eastAsia"/>
                <w:kern w:val="0"/>
                <w:szCs w:val="21"/>
              </w:rPr>
              <w:t>单、双人</w:t>
            </w:r>
            <w:r>
              <w:rPr>
                <w:rFonts w:ascii="宋体" w:eastAsia="宋体" w:hAnsi="宋体" w:cs="宋体"/>
                <w:kern w:val="0"/>
                <w:szCs w:val="21"/>
              </w:rPr>
              <w:t>早餐</w:t>
            </w:r>
            <w:r>
              <w:rPr>
                <w:rFonts w:ascii="宋体" w:eastAsia="宋体" w:hAnsi="宋体" w:cs="宋体" w:hint="eastAsia"/>
                <w:kern w:val="0"/>
                <w:szCs w:val="21"/>
              </w:rPr>
              <w:t>。</w:t>
            </w:r>
          </w:p>
          <w:p w:rsidR="006B5627" w:rsidRDefault="00C43244">
            <w:pPr>
              <w:rPr>
                <w:rFonts w:ascii="宋体" w:eastAsia="宋体" w:hAnsi="宋体" w:cs="宋体"/>
                <w:kern w:val="0"/>
                <w:szCs w:val="21"/>
              </w:rPr>
            </w:pPr>
            <w:r>
              <w:rPr>
                <w:rFonts w:ascii="宋体" w:eastAsia="宋体" w:hAnsi="宋体" w:cs="宋体" w:hint="eastAsia"/>
                <w:kern w:val="0"/>
                <w:szCs w:val="21"/>
              </w:rPr>
              <w:t>酒店外可乘坐公交115或84路（两站）世纪城北站下车步行到展馆。</w:t>
            </w:r>
          </w:p>
          <w:p w:rsidR="006B5627" w:rsidRDefault="00C43244">
            <w:pPr>
              <w:rPr>
                <w:szCs w:val="21"/>
              </w:rPr>
            </w:pPr>
            <w:r>
              <w:rPr>
                <w:rFonts w:ascii="宋体" w:eastAsia="宋体" w:hAnsi="宋体" w:cs="宋体" w:hint="eastAsia"/>
                <w:color w:val="FF0000"/>
                <w:kern w:val="0"/>
                <w:szCs w:val="21"/>
              </w:rPr>
              <w:t>（不可携带宠物）</w:t>
            </w:r>
          </w:p>
        </w:tc>
        <w:tc>
          <w:tcPr>
            <w:tcW w:w="1417" w:type="dxa"/>
            <w:vMerge w:val="restart"/>
          </w:tcPr>
          <w:p w:rsidR="006B5627" w:rsidRDefault="00C43244">
            <w:pPr>
              <w:rPr>
                <w:szCs w:val="21"/>
              </w:rPr>
            </w:pPr>
            <w:r>
              <w:rPr>
                <w:rFonts w:hint="eastAsia"/>
                <w:szCs w:val="21"/>
              </w:rPr>
              <w:t>成都市高新区天府一街</w:t>
            </w:r>
            <w:r>
              <w:rPr>
                <w:rFonts w:hint="eastAsia"/>
                <w:szCs w:val="21"/>
              </w:rPr>
              <w:t>369</w:t>
            </w:r>
            <w:r>
              <w:rPr>
                <w:rFonts w:hint="eastAsia"/>
                <w:szCs w:val="21"/>
              </w:rPr>
              <w:t>号两江国际</w:t>
            </w:r>
            <w:r>
              <w:rPr>
                <w:rFonts w:hint="eastAsia"/>
                <w:szCs w:val="21"/>
              </w:rPr>
              <w:t>1</w:t>
            </w:r>
            <w:r>
              <w:rPr>
                <w:rFonts w:hint="eastAsia"/>
                <w:szCs w:val="21"/>
              </w:rPr>
              <w:t>栋</w:t>
            </w:r>
          </w:p>
        </w:tc>
      </w:tr>
      <w:tr w:rsidR="006B5627">
        <w:trPr>
          <w:trHeight w:val="534"/>
        </w:trPr>
        <w:tc>
          <w:tcPr>
            <w:tcW w:w="1560" w:type="dxa"/>
            <w:vMerge/>
          </w:tcPr>
          <w:p w:rsidR="006B5627" w:rsidRDefault="006B5627">
            <w:pPr>
              <w:jc w:val="center"/>
              <w:rPr>
                <w:szCs w:val="21"/>
              </w:rPr>
            </w:pPr>
          </w:p>
        </w:tc>
        <w:tc>
          <w:tcPr>
            <w:tcW w:w="1276" w:type="dxa"/>
          </w:tcPr>
          <w:p w:rsidR="006B5627" w:rsidRDefault="00C43244">
            <w:pPr>
              <w:rPr>
                <w:szCs w:val="21"/>
              </w:rPr>
            </w:pPr>
            <w:r>
              <w:rPr>
                <w:rFonts w:hint="eastAsia"/>
                <w:szCs w:val="21"/>
              </w:rPr>
              <w:t>商务大床房</w:t>
            </w:r>
          </w:p>
        </w:tc>
        <w:tc>
          <w:tcPr>
            <w:tcW w:w="1276" w:type="dxa"/>
          </w:tcPr>
          <w:p w:rsidR="006B5627" w:rsidRDefault="00C43244">
            <w:pPr>
              <w:ind w:firstLineChars="100" w:firstLine="210"/>
              <w:rPr>
                <w:rFonts w:ascii="Calibri" w:eastAsia="宋体" w:hAnsi="Calibri" w:cs="Times New Roman"/>
                <w:szCs w:val="24"/>
              </w:rPr>
            </w:pPr>
            <w:r>
              <w:rPr>
                <w:rFonts w:ascii="Calibri" w:eastAsia="宋体" w:hAnsi="Calibri" w:cs="Times New Roman" w:hint="eastAsia"/>
                <w:szCs w:val="24"/>
              </w:rPr>
              <w:t>2m</w:t>
            </w:r>
            <w:r>
              <w:rPr>
                <w:rFonts w:ascii="Calibri" w:eastAsia="宋体" w:hAnsi="Calibri" w:cs="Times New Roman" w:hint="eastAsia"/>
                <w:szCs w:val="24"/>
              </w:rPr>
              <w:t>床</w:t>
            </w:r>
            <w:r>
              <w:rPr>
                <w:rFonts w:ascii="Calibri" w:eastAsia="宋体" w:hAnsi="Calibri" w:cs="Times New Roman" w:hint="eastAsia"/>
                <w:szCs w:val="24"/>
              </w:rPr>
              <w:t xml:space="preserve">  </w:t>
            </w:r>
          </w:p>
          <w:p w:rsidR="006B5627" w:rsidRDefault="00C43244">
            <w:pPr>
              <w:ind w:firstLineChars="100" w:firstLine="210"/>
              <w:rPr>
                <w:rFonts w:ascii="Calibri" w:eastAsia="宋体" w:hAnsi="Calibri" w:cs="Times New Roman"/>
                <w:szCs w:val="24"/>
              </w:rPr>
            </w:pPr>
            <w:r>
              <w:rPr>
                <w:rFonts w:ascii="Calibri" w:eastAsia="宋体" w:hAnsi="Calibri" w:cs="Times New Roman" w:hint="eastAsia"/>
                <w:szCs w:val="24"/>
              </w:rPr>
              <w:t>286/</w:t>
            </w:r>
            <w:r>
              <w:rPr>
                <w:rFonts w:ascii="Calibri" w:eastAsia="宋体" w:hAnsi="Calibri" w:cs="Times New Roman" w:hint="eastAsia"/>
                <w:szCs w:val="24"/>
              </w:rPr>
              <w:t>间</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568"/>
        </w:trPr>
        <w:tc>
          <w:tcPr>
            <w:tcW w:w="1560" w:type="dxa"/>
            <w:vMerge/>
          </w:tcPr>
          <w:p w:rsidR="006B5627" w:rsidRDefault="006B5627">
            <w:pPr>
              <w:jc w:val="center"/>
              <w:rPr>
                <w:szCs w:val="21"/>
              </w:rPr>
            </w:pPr>
          </w:p>
        </w:tc>
        <w:tc>
          <w:tcPr>
            <w:tcW w:w="1276" w:type="dxa"/>
          </w:tcPr>
          <w:p w:rsidR="006B5627" w:rsidRDefault="00C43244">
            <w:pPr>
              <w:rPr>
                <w:szCs w:val="21"/>
              </w:rPr>
            </w:pPr>
            <w:proofErr w:type="gramStart"/>
            <w:r>
              <w:rPr>
                <w:rFonts w:hint="eastAsia"/>
                <w:szCs w:val="21"/>
              </w:rPr>
              <w:t>商务双床房</w:t>
            </w:r>
            <w:proofErr w:type="gramEnd"/>
          </w:p>
        </w:tc>
        <w:tc>
          <w:tcPr>
            <w:tcW w:w="1276" w:type="dxa"/>
          </w:tcPr>
          <w:p w:rsidR="006B5627" w:rsidRDefault="00C43244">
            <w:pPr>
              <w:jc w:val="center"/>
              <w:rPr>
                <w:szCs w:val="21"/>
              </w:rPr>
            </w:pPr>
            <w:r>
              <w:rPr>
                <w:rFonts w:hint="eastAsia"/>
              </w:rPr>
              <w:t>1.35M</w:t>
            </w:r>
            <w:r>
              <w:rPr>
                <w:rFonts w:hint="eastAsia"/>
              </w:rPr>
              <w:t>床</w:t>
            </w:r>
            <w:r>
              <w:rPr>
                <w:rFonts w:hint="eastAsia"/>
              </w:rPr>
              <w:t>*2   286/</w:t>
            </w:r>
            <w:r>
              <w:rPr>
                <w:rFonts w:hint="eastAsia"/>
              </w:rPr>
              <w:t>间</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355"/>
        </w:trPr>
        <w:tc>
          <w:tcPr>
            <w:tcW w:w="1560" w:type="dxa"/>
            <w:vMerge/>
          </w:tcPr>
          <w:p w:rsidR="006B5627" w:rsidRDefault="006B5627">
            <w:pPr>
              <w:jc w:val="center"/>
              <w:rPr>
                <w:szCs w:val="21"/>
              </w:rPr>
            </w:pPr>
          </w:p>
        </w:tc>
        <w:tc>
          <w:tcPr>
            <w:tcW w:w="1276" w:type="dxa"/>
          </w:tcPr>
          <w:p w:rsidR="006B5627" w:rsidRDefault="00C43244">
            <w:pPr>
              <w:rPr>
                <w:szCs w:val="21"/>
              </w:rPr>
            </w:pPr>
            <w:r>
              <w:rPr>
                <w:rFonts w:hint="eastAsia"/>
                <w:szCs w:val="21"/>
              </w:rPr>
              <w:t>商务套房</w:t>
            </w:r>
          </w:p>
        </w:tc>
        <w:tc>
          <w:tcPr>
            <w:tcW w:w="1276" w:type="dxa"/>
          </w:tcPr>
          <w:p w:rsidR="006B5627" w:rsidRDefault="00C43244">
            <w:pPr>
              <w:jc w:val="center"/>
              <w:rPr>
                <w:szCs w:val="21"/>
              </w:rPr>
            </w:pPr>
            <w:r>
              <w:rPr>
                <w:rFonts w:hint="eastAsia"/>
                <w:szCs w:val="21"/>
              </w:rPr>
              <w:t>一室一厅</w:t>
            </w:r>
            <w:r>
              <w:rPr>
                <w:rFonts w:hint="eastAsia"/>
                <w:szCs w:val="21"/>
              </w:rPr>
              <w:t xml:space="preserve"> 413/</w:t>
            </w:r>
            <w:r>
              <w:rPr>
                <w:rFonts w:hint="eastAsia"/>
                <w:szCs w:val="21"/>
              </w:rPr>
              <w:t>晚</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416"/>
        </w:trPr>
        <w:tc>
          <w:tcPr>
            <w:tcW w:w="1560" w:type="dxa"/>
            <w:vMerge w:val="restart"/>
          </w:tcPr>
          <w:p w:rsidR="006B5627" w:rsidRDefault="00C43244">
            <w:pPr>
              <w:jc w:val="center"/>
              <w:rPr>
                <w:szCs w:val="21"/>
              </w:rPr>
            </w:pPr>
            <w:r>
              <w:rPr>
                <w:rFonts w:hint="eastAsia"/>
                <w:szCs w:val="21"/>
              </w:rPr>
              <w:t>成都玖居港湾酒店</w:t>
            </w:r>
          </w:p>
          <w:p w:rsidR="006B5627" w:rsidRDefault="00C43244">
            <w:pPr>
              <w:jc w:val="center"/>
              <w:rPr>
                <w:szCs w:val="21"/>
              </w:rPr>
            </w:pPr>
            <w:r>
              <w:rPr>
                <w:rFonts w:hint="eastAsia"/>
                <w:szCs w:val="21"/>
              </w:rPr>
              <w:t>（准三星级）</w:t>
            </w:r>
          </w:p>
        </w:tc>
        <w:tc>
          <w:tcPr>
            <w:tcW w:w="1276" w:type="dxa"/>
          </w:tcPr>
          <w:p w:rsidR="006B5627" w:rsidRDefault="00C43244">
            <w:pPr>
              <w:rPr>
                <w:szCs w:val="21"/>
              </w:rPr>
            </w:pPr>
            <w:r>
              <w:rPr>
                <w:rFonts w:hint="eastAsia"/>
                <w:szCs w:val="21"/>
              </w:rPr>
              <w:t>商务单间</w:t>
            </w:r>
          </w:p>
        </w:tc>
        <w:tc>
          <w:tcPr>
            <w:tcW w:w="1276" w:type="dxa"/>
          </w:tcPr>
          <w:p w:rsidR="006B5627" w:rsidRDefault="00C43244">
            <w:pPr>
              <w:jc w:val="center"/>
              <w:rPr>
                <w:szCs w:val="21"/>
              </w:rPr>
            </w:pPr>
            <w:r>
              <w:rPr>
                <w:rFonts w:hint="eastAsia"/>
                <w:szCs w:val="21"/>
              </w:rPr>
              <w:t>228/</w:t>
            </w:r>
            <w:r>
              <w:rPr>
                <w:rFonts w:hint="eastAsia"/>
                <w:szCs w:val="21"/>
              </w:rPr>
              <w:t>晚</w:t>
            </w:r>
          </w:p>
        </w:tc>
        <w:tc>
          <w:tcPr>
            <w:tcW w:w="1667" w:type="dxa"/>
            <w:vMerge w:val="restart"/>
          </w:tcPr>
          <w:p w:rsidR="006B5627" w:rsidRDefault="00C43244">
            <w:pPr>
              <w:rPr>
                <w:szCs w:val="21"/>
              </w:rPr>
            </w:pPr>
            <w:r>
              <w:rPr>
                <w:rFonts w:hint="eastAsia"/>
                <w:szCs w:val="21"/>
              </w:rPr>
              <w:t>订房电话：</w:t>
            </w:r>
          </w:p>
          <w:p w:rsidR="006B5627" w:rsidRDefault="00C43244">
            <w:pPr>
              <w:rPr>
                <w:szCs w:val="21"/>
              </w:rPr>
            </w:pPr>
            <w:proofErr w:type="gramStart"/>
            <w:r>
              <w:rPr>
                <w:rFonts w:hint="eastAsia"/>
                <w:szCs w:val="21"/>
              </w:rPr>
              <w:t>侯泽凤</w:t>
            </w:r>
            <w:proofErr w:type="gramEnd"/>
          </w:p>
          <w:p w:rsidR="006B5627" w:rsidRDefault="00C43244">
            <w:pPr>
              <w:rPr>
                <w:rFonts w:asciiTheme="minorEastAsia" w:hAnsiTheme="minorEastAsia"/>
                <w:szCs w:val="21"/>
              </w:rPr>
            </w:pPr>
            <w:r>
              <w:rPr>
                <w:rFonts w:asciiTheme="minorEastAsia" w:hAnsiTheme="minorEastAsia" w:hint="eastAsia"/>
                <w:szCs w:val="21"/>
              </w:rPr>
              <w:t>18228999258</w:t>
            </w:r>
          </w:p>
          <w:p w:rsidR="006B5627" w:rsidRDefault="00C43244">
            <w:pPr>
              <w:rPr>
                <w:szCs w:val="21"/>
              </w:rPr>
            </w:pPr>
            <w:r>
              <w:rPr>
                <w:rFonts w:asciiTheme="minorEastAsia" w:hAnsiTheme="minorEastAsia" w:hint="eastAsia"/>
                <w:szCs w:val="21"/>
              </w:rPr>
              <w:t>028-61555577</w:t>
            </w:r>
          </w:p>
        </w:tc>
        <w:tc>
          <w:tcPr>
            <w:tcW w:w="2302" w:type="dxa"/>
            <w:vMerge w:val="restart"/>
          </w:tcPr>
          <w:p w:rsidR="006B5627" w:rsidRDefault="00C43244">
            <w:pPr>
              <w:rPr>
                <w:rFonts w:ascii="宋体" w:eastAsia="宋体" w:hAnsi="宋体" w:cs="宋体"/>
                <w:kern w:val="0"/>
                <w:szCs w:val="21"/>
              </w:rPr>
            </w:pPr>
            <w:r>
              <w:rPr>
                <w:rFonts w:ascii="宋体" w:eastAsia="宋体" w:hAnsi="宋体" w:cs="宋体"/>
                <w:kern w:val="0"/>
                <w:szCs w:val="21"/>
              </w:rPr>
              <w:t>•包含服务费，增值税，宽带及无线网络</w:t>
            </w:r>
            <w:r>
              <w:rPr>
                <w:rFonts w:ascii="宋体" w:eastAsia="宋体" w:hAnsi="宋体" w:cs="宋体" w:hint="eastAsia"/>
                <w:kern w:val="0"/>
                <w:szCs w:val="21"/>
              </w:rPr>
              <w:t>.</w:t>
            </w:r>
          </w:p>
          <w:p w:rsidR="006B5627" w:rsidRDefault="00C43244">
            <w:pPr>
              <w:rPr>
                <w:rFonts w:ascii="宋体" w:eastAsia="宋体" w:hAnsi="宋体" w:cs="宋体"/>
                <w:kern w:val="0"/>
                <w:szCs w:val="21"/>
              </w:rPr>
            </w:pPr>
            <w:r>
              <w:rPr>
                <w:rFonts w:ascii="宋体" w:eastAsia="宋体" w:hAnsi="宋体" w:cs="宋体"/>
                <w:kern w:val="0"/>
                <w:szCs w:val="21"/>
              </w:rPr>
              <w:t>•含</w:t>
            </w:r>
            <w:r>
              <w:rPr>
                <w:rFonts w:ascii="宋体" w:eastAsia="宋体" w:hAnsi="宋体" w:cs="宋体" w:hint="eastAsia"/>
                <w:kern w:val="0"/>
                <w:szCs w:val="21"/>
              </w:rPr>
              <w:t>单、双人</w:t>
            </w:r>
            <w:r>
              <w:rPr>
                <w:rFonts w:ascii="宋体" w:eastAsia="宋体" w:hAnsi="宋体" w:cs="宋体"/>
                <w:kern w:val="0"/>
                <w:szCs w:val="21"/>
              </w:rPr>
              <w:t>早餐</w:t>
            </w:r>
            <w:r>
              <w:rPr>
                <w:rFonts w:ascii="宋体" w:eastAsia="宋体" w:hAnsi="宋体" w:cs="宋体" w:hint="eastAsia"/>
                <w:kern w:val="0"/>
                <w:szCs w:val="21"/>
              </w:rPr>
              <w:t>。</w:t>
            </w:r>
          </w:p>
          <w:p w:rsidR="006B5627" w:rsidRDefault="00C43244">
            <w:pPr>
              <w:rPr>
                <w:rFonts w:ascii="宋体" w:eastAsia="宋体" w:hAnsi="宋体" w:cs="宋体"/>
                <w:kern w:val="0"/>
                <w:szCs w:val="21"/>
              </w:rPr>
            </w:pPr>
            <w:r>
              <w:rPr>
                <w:rFonts w:ascii="宋体" w:eastAsia="宋体" w:hAnsi="宋体" w:cs="宋体" w:hint="eastAsia"/>
                <w:kern w:val="0"/>
                <w:szCs w:val="21"/>
              </w:rPr>
              <w:t>可步行到展馆</w:t>
            </w:r>
          </w:p>
          <w:p w:rsidR="006B5627" w:rsidRDefault="00C43244">
            <w:pPr>
              <w:rPr>
                <w:szCs w:val="21"/>
              </w:rPr>
            </w:pPr>
            <w:r>
              <w:rPr>
                <w:rFonts w:hint="eastAsia"/>
                <w:color w:val="FF0000"/>
                <w:szCs w:val="21"/>
              </w:rPr>
              <w:t>（不可携带宠物）</w:t>
            </w:r>
          </w:p>
        </w:tc>
        <w:tc>
          <w:tcPr>
            <w:tcW w:w="1417" w:type="dxa"/>
            <w:vMerge w:val="restart"/>
          </w:tcPr>
          <w:p w:rsidR="006B5627" w:rsidRDefault="00C43244">
            <w:pPr>
              <w:rPr>
                <w:szCs w:val="21"/>
              </w:rPr>
            </w:pPr>
            <w:r>
              <w:rPr>
                <w:rFonts w:hint="eastAsia"/>
                <w:szCs w:val="21"/>
              </w:rPr>
              <w:t>成都市天府二街</w:t>
            </w:r>
            <w:r>
              <w:rPr>
                <w:rFonts w:hint="eastAsia"/>
                <w:szCs w:val="21"/>
              </w:rPr>
              <w:t>138</w:t>
            </w:r>
            <w:r>
              <w:rPr>
                <w:rFonts w:hint="eastAsia"/>
                <w:szCs w:val="21"/>
              </w:rPr>
              <w:t>号蜀都中心</w:t>
            </w:r>
          </w:p>
        </w:tc>
      </w:tr>
      <w:tr w:rsidR="006B5627">
        <w:trPr>
          <w:trHeight w:val="409"/>
        </w:trPr>
        <w:tc>
          <w:tcPr>
            <w:tcW w:w="1560" w:type="dxa"/>
            <w:vMerge/>
          </w:tcPr>
          <w:p w:rsidR="006B5627" w:rsidRDefault="006B5627">
            <w:pPr>
              <w:rPr>
                <w:szCs w:val="21"/>
              </w:rPr>
            </w:pPr>
          </w:p>
        </w:tc>
        <w:tc>
          <w:tcPr>
            <w:tcW w:w="1276" w:type="dxa"/>
          </w:tcPr>
          <w:p w:rsidR="006B5627" w:rsidRDefault="00C43244">
            <w:pPr>
              <w:rPr>
                <w:szCs w:val="21"/>
              </w:rPr>
            </w:pPr>
            <w:proofErr w:type="gramStart"/>
            <w:r>
              <w:rPr>
                <w:rFonts w:hint="eastAsia"/>
                <w:szCs w:val="21"/>
              </w:rPr>
              <w:t>商务标间</w:t>
            </w:r>
            <w:proofErr w:type="gramEnd"/>
          </w:p>
        </w:tc>
        <w:tc>
          <w:tcPr>
            <w:tcW w:w="1276" w:type="dxa"/>
          </w:tcPr>
          <w:p w:rsidR="006B5627" w:rsidRDefault="00C43244">
            <w:pPr>
              <w:jc w:val="center"/>
              <w:rPr>
                <w:szCs w:val="21"/>
              </w:rPr>
            </w:pPr>
            <w:r>
              <w:rPr>
                <w:rFonts w:hint="eastAsia"/>
                <w:szCs w:val="21"/>
              </w:rPr>
              <w:t>228/</w:t>
            </w:r>
            <w:r>
              <w:rPr>
                <w:rFonts w:hint="eastAsia"/>
                <w:szCs w:val="21"/>
              </w:rPr>
              <w:t>晚</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457"/>
        </w:trPr>
        <w:tc>
          <w:tcPr>
            <w:tcW w:w="1560" w:type="dxa"/>
            <w:vMerge/>
          </w:tcPr>
          <w:p w:rsidR="006B5627" w:rsidRDefault="006B5627">
            <w:pPr>
              <w:rPr>
                <w:szCs w:val="21"/>
              </w:rPr>
            </w:pPr>
          </w:p>
        </w:tc>
        <w:tc>
          <w:tcPr>
            <w:tcW w:w="1276" w:type="dxa"/>
          </w:tcPr>
          <w:p w:rsidR="006B5627" w:rsidRDefault="00C43244">
            <w:pPr>
              <w:rPr>
                <w:szCs w:val="21"/>
              </w:rPr>
            </w:pPr>
            <w:proofErr w:type="gramStart"/>
            <w:r>
              <w:rPr>
                <w:rFonts w:hint="eastAsia"/>
                <w:szCs w:val="21"/>
              </w:rPr>
              <w:t>豪华标间</w:t>
            </w:r>
            <w:proofErr w:type="gramEnd"/>
          </w:p>
        </w:tc>
        <w:tc>
          <w:tcPr>
            <w:tcW w:w="1276" w:type="dxa"/>
          </w:tcPr>
          <w:p w:rsidR="006B5627" w:rsidRDefault="00C43244">
            <w:pPr>
              <w:jc w:val="center"/>
              <w:rPr>
                <w:szCs w:val="21"/>
              </w:rPr>
            </w:pPr>
            <w:r>
              <w:rPr>
                <w:rFonts w:hint="eastAsia"/>
                <w:szCs w:val="21"/>
              </w:rPr>
              <w:t>258/</w:t>
            </w:r>
            <w:r>
              <w:rPr>
                <w:rFonts w:hint="eastAsia"/>
                <w:szCs w:val="21"/>
              </w:rPr>
              <w:t>晚</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r w:rsidR="006B5627">
        <w:trPr>
          <w:trHeight w:val="454"/>
        </w:trPr>
        <w:tc>
          <w:tcPr>
            <w:tcW w:w="1560" w:type="dxa"/>
            <w:vMerge/>
          </w:tcPr>
          <w:p w:rsidR="006B5627" w:rsidRDefault="006B5627">
            <w:pPr>
              <w:rPr>
                <w:szCs w:val="21"/>
              </w:rPr>
            </w:pPr>
          </w:p>
        </w:tc>
        <w:tc>
          <w:tcPr>
            <w:tcW w:w="1276" w:type="dxa"/>
          </w:tcPr>
          <w:p w:rsidR="006B5627" w:rsidRDefault="00C43244">
            <w:pPr>
              <w:rPr>
                <w:szCs w:val="21"/>
              </w:rPr>
            </w:pPr>
            <w:r>
              <w:rPr>
                <w:rFonts w:hint="eastAsia"/>
                <w:szCs w:val="21"/>
              </w:rPr>
              <w:t>行政套房</w:t>
            </w:r>
          </w:p>
        </w:tc>
        <w:tc>
          <w:tcPr>
            <w:tcW w:w="1276" w:type="dxa"/>
          </w:tcPr>
          <w:p w:rsidR="006B5627" w:rsidRDefault="00C43244">
            <w:pPr>
              <w:jc w:val="center"/>
              <w:rPr>
                <w:szCs w:val="21"/>
              </w:rPr>
            </w:pPr>
            <w:r>
              <w:rPr>
                <w:rFonts w:hint="eastAsia"/>
                <w:szCs w:val="21"/>
              </w:rPr>
              <w:t>338/</w:t>
            </w:r>
            <w:r>
              <w:rPr>
                <w:rFonts w:hint="eastAsia"/>
                <w:szCs w:val="21"/>
              </w:rPr>
              <w:t>晚</w:t>
            </w:r>
          </w:p>
        </w:tc>
        <w:tc>
          <w:tcPr>
            <w:tcW w:w="1667" w:type="dxa"/>
            <w:vMerge/>
          </w:tcPr>
          <w:p w:rsidR="006B5627" w:rsidRDefault="006B5627">
            <w:pPr>
              <w:rPr>
                <w:szCs w:val="21"/>
              </w:rPr>
            </w:pPr>
          </w:p>
        </w:tc>
        <w:tc>
          <w:tcPr>
            <w:tcW w:w="2302" w:type="dxa"/>
            <w:vMerge/>
          </w:tcPr>
          <w:p w:rsidR="006B5627" w:rsidRDefault="006B5627">
            <w:pPr>
              <w:rPr>
                <w:szCs w:val="21"/>
              </w:rPr>
            </w:pPr>
          </w:p>
        </w:tc>
        <w:tc>
          <w:tcPr>
            <w:tcW w:w="1417" w:type="dxa"/>
            <w:vMerge/>
          </w:tcPr>
          <w:p w:rsidR="006B5627" w:rsidRDefault="006B5627">
            <w:pPr>
              <w:rPr>
                <w:szCs w:val="21"/>
              </w:rPr>
            </w:pPr>
          </w:p>
        </w:tc>
      </w:tr>
    </w:tbl>
    <w:p w:rsidR="006B5627" w:rsidRDefault="006B5627">
      <w:pPr>
        <w:pStyle w:val="NewNewNewNewNewNewNewNewNewNew"/>
        <w:spacing w:line="440" w:lineRule="exact"/>
        <w:ind w:firstLineChars="2350" w:firstLine="4935"/>
        <w:jc w:val="left"/>
        <w:rPr>
          <w:rFonts w:ascii="宋体" w:cs="宋体"/>
          <w:kern w:val="0"/>
          <w:szCs w:val="21"/>
        </w:rPr>
      </w:pPr>
    </w:p>
    <w:p w:rsidR="006B5627" w:rsidRDefault="006B5627">
      <w:pPr>
        <w:pStyle w:val="NewNewNewNewNewNewNewNewNewNew"/>
        <w:spacing w:line="440" w:lineRule="exact"/>
        <w:ind w:firstLineChars="2350" w:firstLine="4935"/>
        <w:jc w:val="left"/>
        <w:rPr>
          <w:rFonts w:ascii="宋体" w:cs="宋体"/>
          <w:kern w:val="0"/>
          <w:szCs w:val="21"/>
        </w:rPr>
      </w:pPr>
    </w:p>
    <w:p w:rsidR="006B5627" w:rsidRDefault="006B5627">
      <w:pPr>
        <w:pStyle w:val="NewNewNewNewNewNewNewNewNewNew"/>
        <w:spacing w:line="440" w:lineRule="exact"/>
        <w:ind w:firstLineChars="2350" w:firstLine="4935"/>
        <w:jc w:val="left"/>
        <w:rPr>
          <w:rFonts w:ascii="宋体" w:cs="宋体"/>
          <w:kern w:val="0"/>
          <w:szCs w:val="21"/>
        </w:rPr>
      </w:pPr>
    </w:p>
    <w:p w:rsidR="006B5627" w:rsidRDefault="006B5627">
      <w:pPr>
        <w:pStyle w:val="NewNewNewNewNewNewNewNewNewNew"/>
        <w:spacing w:line="440" w:lineRule="exact"/>
        <w:ind w:firstLineChars="2350" w:firstLine="4935"/>
        <w:jc w:val="left"/>
        <w:rPr>
          <w:rFonts w:ascii="宋体" w:cs="宋体"/>
          <w:kern w:val="0"/>
          <w:szCs w:val="21"/>
        </w:rPr>
      </w:pPr>
    </w:p>
    <w:p w:rsidR="006B5627" w:rsidRDefault="00C43244">
      <w:pPr>
        <w:pStyle w:val="NewNewNewNewNewNewNewNewNewNew"/>
        <w:spacing w:line="440" w:lineRule="exact"/>
        <w:jc w:val="left"/>
        <w:rPr>
          <w:rFonts w:ascii="宋体" w:cs="宋体"/>
          <w:b/>
          <w:kern w:val="0"/>
          <w:sz w:val="32"/>
          <w:szCs w:val="32"/>
        </w:rPr>
      </w:pPr>
      <w:r>
        <w:rPr>
          <w:rFonts w:ascii="宋体" w:cs="宋体" w:hint="eastAsia"/>
          <w:b/>
          <w:kern w:val="0"/>
          <w:sz w:val="32"/>
          <w:szCs w:val="32"/>
        </w:rPr>
        <w:lastRenderedPageBreak/>
        <w:t>第二章：参展须知</w:t>
      </w:r>
    </w:p>
    <w:p w:rsidR="006B5627" w:rsidRDefault="00C43244">
      <w:pPr>
        <w:pStyle w:val="Default"/>
        <w:numPr>
          <w:ilvl w:val="0"/>
          <w:numId w:val="1"/>
        </w:numPr>
        <w:spacing w:line="540" w:lineRule="exact"/>
        <w:rPr>
          <w:rFonts w:ascii="宋体" w:eastAsia="宋体" w:cs="宋体"/>
          <w:b/>
          <w:color w:val="auto"/>
          <w:sz w:val="28"/>
          <w:szCs w:val="28"/>
        </w:rPr>
      </w:pPr>
      <w:r>
        <w:rPr>
          <w:rFonts w:ascii="宋体" w:eastAsia="宋体" w:cs="宋体" w:hint="eastAsia"/>
          <w:b/>
          <w:color w:val="auto"/>
          <w:sz w:val="28"/>
          <w:szCs w:val="28"/>
        </w:rPr>
        <w:t>注意事项</w:t>
      </w:r>
    </w:p>
    <w:p w:rsidR="006B5627" w:rsidRDefault="00C43244">
      <w:pPr>
        <w:pStyle w:val="ab"/>
        <w:numPr>
          <w:ilvl w:val="0"/>
          <w:numId w:val="2"/>
        </w:numPr>
        <w:spacing w:line="480" w:lineRule="exact"/>
        <w:ind w:firstLineChars="0"/>
        <w:jc w:val="left"/>
        <w:rPr>
          <w:rFonts w:ascii="宋体" w:cs="宋体" w:hint="default"/>
          <w:color w:val="002060"/>
          <w:kern w:val="0"/>
          <w:szCs w:val="21"/>
        </w:rPr>
      </w:pPr>
      <w:proofErr w:type="gramStart"/>
      <w:r>
        <w:rPr>
          <w:rFonts w:ascii="宋体" w:cs="宋体"/>
          <w:color w:val="002060"/>
          <w:kern w:val="0"/>
          <w:szCs w:val="21"/>
        </w:rPr>
        <w:t>参展商凭</w:t>
      </w:r>
      <w:r>
        <w:rPr>
          <w:rFonts w:ascii="宋体" w:cs="宋体"/>
          <w:b/>
          <w:color w:val="FF0000"/>
          <w:kern w:val="0"/>
          <w:szCs w:val="21"/>
        </w:rPr>
        <w:t>《报到通知书》</w:t>
      </w:r>
      <w:proofErr w:type="gramEnd"/>
      <w:r>
        <w:rPr>
          <w:rFonts w:ascii="宋体" w:cs="宋体"/>
          <w:b/>
          <w:color w:val="FF0000"/>
          <w:kern w:val="0"/>
          <w:szCs w:val="21"/>
        </w:rPr>
        <w:t>及名片</w:t>
      </w:r>
      <w:r>
        <w:rPr>
          <w:rFonts w:ascii="宋体" w:cs="宋体"/>
          <w:color w:val="002060"/>
          <w:kern w:val="0"/>
          <w:szCs w:val="21"/>
        </w:rPr>
        <w:t>到展会现场报到、领证进馆。</w:t>
      </w:r>
    </w:p>
    <w:p w:rsidR="006B5627" w:rsidRDefault="00C43244">
      <w:pPr>
        <w:pStyle w:val="ab"/>
        <w:numPr>
          <w:ilvl w:val="0"/>
          <w:numId w:val="2"/>
        </w:numPr>
        <w:spacing w:line="480" w:lineRule="exact"/>
        <w:ind w:firstLineChars="0"/>
        <w:jc w:val="left"/>
        <w:rPr>
          <w:rFonts w:ascii="宋体" w:cs="宋体" w:hint="default"/>
          <w:kern w:val="0"/>
          <w:szCs w:val="21"/>
        </w:rPr>
      </w:pPr>
      <w:r>
        <w:rPr>
          <w:rFonts w:ascii="宋体" w:cs="宋体"/>
          <w:kern w:val="0"/>
          <w:szCs w:val="21"/>
        </w:rPr>
        <w:t>证件提供：组委会按3个/</w:t>
      </w:r>
      <w:proofErr w:type="gramStart"/>
      <w:r>
        <w:rPr>
          <w:rFonts w:ascii="宋体" w:cs="宋体"/>
          <w:kern w:val="0"/>
          <w:szCs w:val="21"/>
        </w:rPr>
        <w:t>个</w:t>
      </w:r>
      <w:proofErr w:type="gramEnd"/>
      <w:r>
        <w:rPr>
          <w:rFonts w:ascii="宋体" w:cs="宋体"/>
          <w:kern w:val="0"/>
          <w:szCs w:val="21"/>
        </w:rPr>
        <w:t>标准展位（9㎡）免费提供《参展证》给参展商自用，特装展位按9㎡/展位折算。搭建商工作人员凭《布展证》入馆布展，一人一证，</w:t>
      </w:r>
      <w:proofErr w:type="gramStart"/>
      <w:r>
        <w:rPr>
          <w:rFonts w:ascii="宋体" w:cs="宋体"/>
          <w:kern w:val="0"/>
          <w:szCs w:val="21"/>
        </w:rPr>
        <w:t>布展证</w:t>
      </w:r>
      <w:proofErr w:type="gramEnd"/>
      <w:r>
        <w:rPr>
          <w:rFonts w:ascii="宋体" w:cs="宋体"/>
          <w:kern w:val="0"/>
          <w:szCs w:val="21"/>
        </w:rPr>
        <w:t>按</w:t>
      </w:r>
      <w:r>
        <w:rPr>
          <w:rFonts w:ascii="宋体" w:cs="宋体"/>
          <w:color w:val="000000" w:themeColor="text1"/>
          <w:kern w:val="0"/>
          <w:szCs w:val="21"/>
        </w:rPr>
        <w:t>50元/</w:t>
      </w:r>
      <w:proofErr w:type="gramStart"/>
      <w:r>
        <w:rPr>
          <w:rFonts w:ascii="宋体" w:cs="宋体"/>
          <w:color w:val="000000" w:themeColor="text1"/>
          <w:kern w:val="0"/>
          <w:szCs w:val="21"/>
        </w:rPr>
        <w:t>个</w:t>
      </w:r>
      <w:proofErr w:type="gramEnd"/>
      <w:r>
        <w:rPr>
          <w:rFonts w:ascii="宋体" w:cs="宋体"/>
          <w:color w:val="000000" w:themeColor="text1"/>
          <w:kern w:val="0"/>
          <w:szCs w:val="21"/>
        </w:rPr>
        <w:t>购买</w:t>
      </w:r>
      <w:r>
        <w:rPr>
          <w:rFonts w:ascii="宋体" w:cs="宋体"/>
          <w:kern w:val="0"/>
          <w:szCs w:val="21"/>
        </w:rPr>
        <w:t>。</w:t>
      </w:r>
    </w:p>
    <w:p w:rsidR="006B5627" w:rsidRDefault="00C43244">
      <w:pPr>
        <w:pStyle w:val="ab"/>
        <w:numPr>
          <w:ilvl w:val="0"/>
          <w:numId w:val="2"/>
        </w:numPr>
        <w:spacing w:line="480" w:lineRule="exact"/>
        <w:ind w:firstLineChars="0"/>
        <w:jc w:val="left"/>
        <w:rPr>
          <w:rFonts w:ascii="宋体" w:cs="宋体" w:hint="default"/>
          <w:kern w:val="0"/>
          <w:szCs w:val="21"/>
        </w:rPr>
      </w:pPr>
      <w:r>
        <w:rPr>
          <w:rFonts w:ascii="宋体" w:eastAsiaTheme="minorEastAsia" w:hAnsi="宋体" w:cs="宋体"/>
          <w:color w:val="000000"/>
          <w:kern w:val="0"/>
          <w:sz w:val="23"/>
          <w:szCs w:val="23"/>
        </w:rPr>
        <w:t>增补证件：</w:t>
      </w:r>
      <w:r>
        <w:rPr>
          <w:rFonts w:ascii="宋体" w:eastAsiaTheme="minorEastAsia" w:hAnsi="宋体" w:cs="宋体"/>
          <w:color w:val="FF0000"/>
          <w:kern w:val="0"/>
          <w:sz w:val="23"/>
          <w:szCs w:val="23"/>
        </w:rPr>
        <w:t>参展企业如需额外增加或因丢失补办参展商证，请于报到时间内提出申请并</w:t>
      </w:r>
      <w:r>
        <w:rPr>
          <w:rFonts w:ascii="宋体" w:cs="宋体"/>
          <w:color w:val="FF0000"/>
          <w:kern w:val="0"/>
          <w:szCs w:val="21"/>
        </w:rPr>
        <w:t>按50元/</w:t>
      </w:r>
      <w:proofErr w:type="gramStart"/>
      <w:r>
        <w:rPr>
          <w:rFonts w:ascii="宋体" w:cs="宋体"/>
          <w:color w:val="FF0000"/>
          <w:kern w:val="0"/>
          <w:szCs w:val="21"/>
        </w:rPr>
        <w:t>个</w:t>
      </w:r>
      <w:proofErr w:type="gramEnd"/>
      <w:r>
        <w:rPr>
          <w:rFonts w:ascii="宋体" w:cs="宋体"/>
          <w:color w:val="FF0000"/>
          <w:kern w:val="0"/>
          <w:szCs w:val="21"/>
        </w:rPr>
        <w:t>购买。</w:t>
      </w:r>
    </w:p>
    <w:p w:rsidR="006B5627" w:rsidRDefault="00C43244">
      <w:pPr>
        <w:spacing w:line="480" w:lineRule="exact"/>
        <w:ind w:left="315" w:hangingChars="150" w:hanging="315"/>
        <w:jc w:val="left"/>
        <w:rPr>
          <w:rFonts w:ascii="宋体" w:cs="宋体"/>
          <w:kern w:val="0"/>
          <w:szCs w:val="21"/>
        </w:rPr>
      </w:pPr>
      <w:r>
        <w:rPr>
          <w:rFonts w:ascii="宋体" w:cs="宋体" w:hint="eastAsia"/>
          <w:kern w:val="0"/>
          <w:szCs w:val="21"/>
        </w:rPr>
        <w:t>4、面积在36㎡（含）以下，组委会免费提供一本《会刊》给参展商；展位面积在36㎡以上，按36㎡倍数的整数提供相应本数。超出需求按100元/本购买。</w:t>
      </w:r>
    </w:p>
    <w:p w:rsidR="006B5627" w:rsidRDefault="00C43244">
      <w:pPr>
        <w:spacing w:line="480" w:lineRule="exact"/>
        <w:ind w:left="315" w:hangingChars="150" w:hanging="315"/>
        <w:jc w:val="left"/>
        <w:rPr>
          <w:rFonts w:ascii="宋体" w:eastAsia="宋体" w:hAnsi="Times New Roman" w:cs="宋体"/>
          <w:kern w:val="0"/>
          <w:szCs w:val="21"/>
        </w:rPr>
      </w:pPr>
      <w:r>
        <w:rPr>
          <w:rFonts w:ascii="宋体" w:eastAsia="宋体" w:hAnsi="Times New Roman" w:cs="宋体" w:hint="eastAsia"/>
          <w:kern w:val="0"/>
          <w:szCs w:val="21"/>
        </w:rPr>
        <w:t>5、加班费：展商需要提前进馆或延长工作时间的，请于每天下午4点前至展馆现场服务处申请（需支付加班费）。</w:t>
      </w:r>
    </w:p>
    <w:p w:rsidR="006B5627" w:rsidRDefault="00C43244">
      <w:pPr>
        <w:spacing w:line="480" w:lineRule="exact"/>
        <w:jc w:val="left"/>
        <w:rPr>
          <w:rFonts w:ascii="宋体" w:cs="宋体"/>
          <w:kern w:val="0"/>
          <w:szCs w:val="21"/>
        </w:rPr>
      </w:pPr>
      <w:r>
        <w:rPr>
          <w:rFonts w:ascii="宋体" w:cs="宋体" w:hint="eastAsia"/>
          <w:kern w:val="0"/>
          <w:szCs w:val="21"/>
        </w:rPr>
        <w:t>6、</w:t>
      </w:r>
      <w:r>
        <w:rPr>
          <w:rFonts w:ascii="宋体" w:cs="宋体"/>
          <w:kern w:val="0"/>
          <w:szCs w:val="21"/>
        </w:rPr>
        <w:t>展</w:t>
      </w:r>
      <w:r>
        <w:rPr>
          <w:rFonts w:ascii="宋体" w:cs="宋体" w:hint="eastAsia"/>
          <w:kern w:val="0"/>
          <w:szCs w:val="21"/>
        </w:rPr>
        <w:t>品</w:t>
      </w:r>
      <w:r>
        <w:rPr>
          <w:rFonts w:ascii="宋体" w:cs="宋体"/>
          <w:kern w:val="0"/>
          <w:szCs w:val="21"/>
        </w:rPr>
        <w:t>，请联系指定运输代理公司安排落实。展商须在现场亲自签收展品。</w:t>
      </w:r>
    </w:p>
    <w:p w:rsidR="006B5627" w:rsidRDefault="00C43244">
      <w:pPr>
        <w:spacing w:line="480" w:lineRule="exact"/>
        <w:ind w:left="315" w:hangingChars="150" w:hanging="315"/>
        <w:jc w:val="left"/>
        <w:rPr>
          <w:rFonts w:ascii="宋体" w:cs="宋体"/>
          <w:kern w:val="0"/>
          <w:szCs w:val="21"/>
        </w:rPr>
      </w:pPr>
      <w:r>
        <w:rPr>
          <w:rFonts w:ascii="宋体" w:cs="宋体" w:hint="eastAsia"/>
          <w:kern w:val="0"/>
          <w:szCs w:val="21"/>
        </w:rPr>
        <w:t>7、</w:t>
      </w:r>
      <w:r>
        <w:rPr>
          <w:rFonts w:ascii="宋体" w:cs="宋体"/>
          <w:kern w:val="0"/>
          <w:szCs w:val="21"/>
        </w:rPr>
        <w:t>最新规定，凡于</w:t>
      </w:r>
      <w:proofErr w:type="gramStart"/>
      <w:r>
        <w:rPr>
          <w:rFonts w:ascii="宋体" w:cs="宋体"/>
          <w:kern w:val="0"/>
          <w:szCs w:val="21"/>
        </w:rPr>
        <w:t>布展及撤展期</w:t>
      </w:r>
      <w:proofErr w:type="gramEnd"/>
      <w:r>
        <w:rPr>
          <w:rFonts w:ascii="宋体" w:cs="宋体"/>
          <w:kern w:val="0"/>
          <w:szCs w:val="21"/>
        </w:rPr>
        <w:t>间进入展馆的特装展位施工搭建人员及运输商，都必须佩戴安全帽。高处作业人员必须按规定要求系好安全带。否则将给予整顿和相应处罚。</w:t>
      </w:r>
    </w:p>
    <w:p w:rsidR="006B5627" w:rsidRDefault="00C43244">
      <w:pPr>
        <w:spacing w:line="480" w:lineRule="exact"/>
        <w:ind w:left="315" w:hangingChars="150" w:hanging="315"/>
        <w:jc w:val="left"/>
        <w:rPr>
          <w:rFonts w:ascii="宋体" w:eastAsia="宋体" w:hAnsi="Times New Roman" w:cs="宋体"/>
          <w:kern w:val="0"/>
          <w:szCs w:val="21"/>
        </w:rPr>
      </w:pPr>
      <w:r>
        <w:rPr>
          <w:rFonts w:ascii="宋体" w:eastAsia="宋体" w:hAnsi="Times New Roman" w:cs="宋体" w:hint="eastAsia"/>
          <w:kern w:val="0"/>
          <w:szCs w:val="21"/>
        </w:rPr>
        <w:t>8、请展商严格遵守展览时间，请于展览结束后才整理展品及携带物品。请提前与指定货运代理公司联系货运事宜。</w:t>
      </w:r>
    </w:p>
    <w:p w:rsidR="006B5627" w:rsidRDefault="00C43244">
      <w:pPr>
        <w:spacing w:line="480" w:lineRule="exact"/>
        <w:jc w:val="left"/>
        <w:rPr>
          <w:rFonts w:ascii="宋体" w:eastAsia="宋体" w:hAnsi="Times New Roman" w:cs="宋体"/>
          <w:kern w:val="0"/>
          <w:szCs w:val="21"/>
        </w:rPr>
      </w:pPr>
      <w:r>
        <w:rPr>
          <w:rFonts w:ascii="宋体" w:eastAsia="宋体" w:hAnsi="Times New Roman" w:cs="宋体" w:hint="eastAsia"/>
          <w:kern w:val="0"/>
          <w:szCs w:val="21"/>
        </w:rPr>
        <w:t>9、标准展台的拆除在展会结束后立即进行，建议展商及时撤走展板上的宣传资料和海报。</w:t>
      </w: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6B5627">
      <w:pPr>
        <w:spacing w:line="480" w:lineRule="exact"/>
        <w:jc w:val="left"/>
        <w:rPr>
          <w:rFonts w:ascii="宋体" w:eastAsia="宋体" w:hAnsi="Times New Roman" w:cs="宋体"/>
          <w:kern w:val="0"/>
          <w:szCs w:val="21"/>
        </w:rPr>
      </w:pPr>
    </w:p>
    <w:p w:rsidR="006B5627" w:rsidRDefault="00C43244">
      <w:pPr>
        <w:spacing w:line="480" w:lineRule="exact"/>
        <w:jc w:val="left"/>
        <w:rPr>
          <w:rFonts w:ascii="宋体" w:eastAsia="宋体" w:hAnsi="Times New Roman" w:cs="宋体"/>
          <w:b/>
          <w:kern w:val="0"/>
          <w:sz w:val="28"/>
          <w:szCs w:val="28"/>
        </w:rPr>
      </w:pPr>
      <w:r>
        <w:rPr>
          <w:rFonts w:ascii="宋体" w:eastAsia="宋体" w:hAnsi="Times New Roman" w:cs="宋体" w:hint="eastAsia"/>
          <w:b/>
          <w:kern w:val="0"/>
          <w:sz w:val="28"/>
          <w:szCs w:val="28"/>
        </w:rPr>
        <w:lastRenderedPageBreak/>
        <w:t>二、特</w:t>
      </w:r>
      <w:proofErr w:type="gramStart"/>
      <w:r>
        <w:rPr>
          <w:rFonts w:ascii="宋体" w:eastAsia="宋体" w:hAnsi="Times New Roman" w:cs="宋体" w:hint="eastAsia"/>
          <w:b/>
          <w:kern w:val="0"/>
          <w:sz w:val="28"/>
          <w:szCs w:val="28"/>
        </w:rPr>
        <w:t>装进场</w:t>
      </w:r>
      <w:proofErr w:type="gramEnd"/>
      <w:r>
        <w:rPr>
          <w:rFonts w:ascii="宋体" w:eastAsia="宋体" w:hAnsi="Times New Roman" w:cs="宋体" w:hint="eastAsia"/>
          <w:b/>
          <w:kern w:val="0"/>
          <w:sz w:val="28"/>
          <w:szCs w:val="28"/>
        </w:rPr>
        <w:t>申报</w:t>
      </w:r>
    </w:p>
    <w:p w:rsidR="006B5627" w:rsidRDefault="00C43244">
      <w:pPr>
        <w:pStyle w:val="NormalNewNewNewNewNewNewNewNewNewNewNewNewNewNewNewNewNewNewNewNewNewNewNewNewNewNewNewNewNewNewNewNewNewNewNewNewNewNewNewNewNewNewNewNew"/>
        <w:jc w:val="left"/>
        <w:rPr>
          <w:rFonts w:ascii="宋体" w:eastAsiaTheme="minorEastAsia" w:hAnsi="宋体" w:cstheme="minorBidi" w:hint="default"/>
          <w:b/>
          <w:color w:val="FFFFFF"/>
          <w:szCs w:val="21"/>
          <w:highlight w:val="darkCyan"/>
        </w:rPr>
      </w:pPr>
      <w:bookmarkStart w:id="2" w:name="_Toc19596"/>
      <w:bookmarkStart w:id="3" w:name="_Toc4910"/>
      <w:bookmarkStart w:id="4" w:name="_Toc928"/>
      <w:r>
        <w:rPr>
          <w:rFonts w:ascii="宋体" w:eastAsiaTheme="minorEastAsia" w:hAnsi="宋体" w:cstheme="minorBidi"/>
          <w:b/>
          <w:color w:val="FFFFFF"/>
          <w:szCs w:val="21"/>
          <w:highlight w:val="darkCyan"/>
        </w:rPr>
        <w:t>1、所需文件材料</w:t>
      </w:r>
      <w:bookmarkEnd w:id="2"/>
      <w:bookmarkEnd w:id="3"/>
      <w:bookmarkEnd w:id="4"/>
    </w:p>
    <w:p w:rsidR="006B5627" w:rsidRDefault="00C43244">
      <w:pPr>
        <w:pStyle w:val="NormalNewNewNewNewNewNewNewNewNewNewNewNewNewNewNewNewNewNewNewNewNewNewNewNewNewNewNewNewNewNewNewNewNewNewNewNewNewNewNewNewNewNewNewNew"/>
        <w:jc w:val="left"/>
        <w:rPr>
          <w:rFonts w:ascii="宋体" w:hAnsi="宋体" w:hint="default"/>
          <w:color w:val="FF0000"/>
          <w:sz w:val="24"/>
          <w:szCs w:val="24"/>
        </w:rPr>
      </w:pPr>
      <w:r>
        <w:rPr>
          <w:rFonts w:ascii="宋体" w:hAnsi="宋体"/>
          <w:color w:val="FF0000"/>
          <w:sz w:val="24"/>
          <w:szCs w:val="24"/>
        </w:rPr>
        <w:t>注：</w:t>
      </w:r>
      <w:r>
        <w:rPr>
          <w:rFonts w:ascii="黑体" w:eastAsia="黑体" w:hAnsi="黑体"/>
          <w:bCs/>
          <w:sz w:val="24"/>
          <w:szCs w:val="24"/>
        </w:rPr>
        <w:t>以下所有资料均提供</w:t>
      </w:r>
      <w:r>
        <w:rPr>
          <w:rFonts w:ascii="宋体" w:hAnsi="宋体"/>
          <w:color w:val="FF0000"/>
          <w:sz w:val="24"/>
          <w:szCs w:val="24"/>
        </w:rPr>
        <w:t>两份</w:t>
      </w:r>
      <w:r>
        <w:rPr>
          <w:rFonts w:ascii="黑体" w:eastAsia="黑体" w:hAnsi="黑体"/>
          <w:bCs/>
          <w:sz w:val="24"/>
          <w:szCs w:val="24"/>
        </w:rPr>
        <w:t>[其中(附件四)安全责任书须提交</w:t>
      </w:r>
      <w:r>
        <w:rPr>
          <w:rFonts w:ascii="宋体" w:hAnsi="宋体"/>
          <w:color w:val="FF0000"/>
          <w:sz w:val="24"/>
          <w:szCs w:val="24"/>
        </w:rPr>
        <w:t>三份</w:t>
      </w:r>
      <w:r>
        <w:rPr>
          <w:rFonts w:ascii="黑体" w:eastAsia="黑体" w:hAnsi="黑体"/>
          <w:bCs/>
          <w:sz w:val="24"/>
          <w:szCs w:val="24"/>
        </w:rPr>
        <w:t>]</w:t>
      </w:r>
      <w:r>
        <w:rPr>
          <w:rFonts w:ascii="宋体" w:hAnsi="宋体"/>
          <w:color w:val="FF0000"/>
          <w:sz w:val="24"/>
          <w:szCs w:val="24"/>
        </w:rPr>
        <w:t>并加盖鲜章</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980"/>
        <w:gridCol w:w="2115"/>
        <w:gridCol w:w="3817"/>
      </w:tblGrid>
      <w:tr w:rsidR="006B5627">
        <w:trPr>
          <w:trHeight w:val="371"/>
          <w:jc w:val="center"/>
        </w:trPr>
        <w:tc>
          <w:tcPr>
            <w:tcW w:w="592" w:type="dxa"/>
            <w:tcBorders>
              <w:top w:val="single" w:sz="4" w:space="0" w:color="auto"/>
              <w:left w:val="single" w:sz="4" w:space="0" w:color="auto"/>
              <w:bottom w:val="single" w:sz="4" w:space="0" w:color="auto"/>
              <w:right w:val="single" w:sz="4" w:space="0" w:color="auto"/>
            </w:tcBorders>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序号</w:t>
            </w:r>
          </w:p>
        </w:tc>
        <w:tc>
          <w:tcPr>
            <w:tcW w:w="1980" w:type="dxa"/>
            <w:tcBorders>
              <w:top w:val="single" w:sz="4" w:space="0" w:color="auto"/>
              <w:left w:val="single" w:sz="4" w:space="0" w:color="auto"/>
              <w:bottom w:val="single" w:sz="4" w:space="0" w:color="auto"/>
              <w:right w:val="single" w:sz="4" w:space="0" w:color="auto"/>
            </w:tcBorders>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文件名称</w:t>
            </w:r>
          </w:p>
        </w:tc>
        <w:tc>
          <w:tcPr>
            <w:tcW w:w="2115" w:type="dxa"/>
            <w:tcBorders>
              <w:top w:val="single" w:sz="4" w:space="0" w:color="auto"/>
              <w:left w:val="single" w:sz="4" w:space="0" w:color="auto"/>
              <w:bottom w:val="single" w:sz="4" w:space="0" w:color="auto"/>
              <w:right w:val="single" w:sz="4" w:space="0" w:color="auto"/>
            </w:tcBorders>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说明</w:t>
            </w:r>
          </w:p>
        </w:tc>
        <w:tc>
          <w:tcPr>
            <w:tcW w:w="3817" w:type="dxa"/>
            <w:tcBorders>
              <w:top w:val="single" w:sz="4" w:space="0" w:color="auto"/>
              <w:left w:val="single" w:sz="4" w:space="0" w:color="auto"/>
              <w:bottom w:val="single" w:sz="4" w:space="0" w:color="auto"/>
              <w:right w:val="single" w:sz="4" w:space="0" w:color="auto"/>
            </w:tcBorders>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备注</w:t>
            </w:r>
          </w:p>
        </w:tc>
      </w:tr>
      <w:tr w:rsidR="006B5627">
        <w:trPr>
          <w:trHeight w:val="1134"/>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1</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施工单位资质证明</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施工方营业执照复印件、资质证书复印件</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color w:val="FF0000"/>
                <w:sz w:val="18"/>
              </w:rPr>
            </w:pPr>
            <w:r>
              <w:rPr>
                <w:rFonts w:ascii="宋体" w:hAnsi="宋体"/>
                <w:sz w:val="18"/>
              </w:rPr>
              <w:t>提供有效资质证明营业执照分类中有“展览展示/装修装饰/建筑施工”内容的，或相关行业协会证书)</w:t>
            </w:r>
            <w:r>
              <w:rPr>
                <w:rFonts w:ascii="宋体" w:hAnsi="宋体"/>
                <w:color w:val="FF0000"/>
                <w:sz w:val="18"/>
              </w:rPr>
              <w:t>注：个体经营执照或注册资金低于50万元不予接受。搭建商</w:t>
            </w:r>
            <w:proofErr w:type="gramStart"/>
            <w:r>
              <w:rPr>
                <w:rFonts w:ascii="宋体" w:hAnsi="宋体"/>
                <w:color w:val="FF0000"/>
                <w:sz w:val="18"/>
              </w:rPr>
              <w:t>加盖鲜章</w:t>
            </w:r>
            <w:proofErr w:type="gramEnd"/>
          </w:p>
        </w:tc>
      </w:tr>
      <w:tr w:rsidR="006B5627">
        <w:trPr>
          <w:trHeight w:val="1010"/>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2</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特装展位搭建委托书（附件一</w:t>
            </w:r>
            <w:r>
              <w:rPr>
                <w:rFonts w:ascii="宋体" w:hAnsi="宋体"/>
                <w:color w:val="003300"/>
                <w:sz w:val="18"/>
              </w:rPr>
              <w:t>）</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参展商与搭建方的关系证明（参展商自行搭建则不需要）</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color w:val="FF0000"/>
                <w:sz w:val="18"/>
              </w:rPr>
              <w:t>加盖双方鲜章</w:t>
            </w:r>
            <w:r>
              <w:rPr>
                <w:rFonts w:ascii="宋体" w:hAnsi="宋体"/>
                <w:sz w:val="18"/>
              </w:rPr>
              <w:t>，没有加盖</w:t>
            </w:r>
            <w:proofErr w:type="gramStart"/>
            <w:r>
              <w:rPr>
                <w:rFonts w:ascii="宋体" w:hAnsi="宋体"/>
                <w:sz w:val="18"/>
              </w:rPr>
              <w:t>双方鲜章的</w:t>
            </w:r>
            <w:proofErr w:type="gramEnd"/>
            <w:r>
              <w:rPr>
                <w:rFonts w:ascii="宋体" w:hAnsi="宋体"/>
                <w:sz w:val="18"/>
              </w:rPr>
              <w:t>必须提供参展单位和搭建方双方签订的合同复印件或传真件</w:t>
            </w:r>
          </w:p>
        </w:tc>
      </w:tr>
      <w:tr w:rsidR="006B5627">
        <w:trPr>
          <w:trHeight w:val="925"/>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Ansi="宋体" w:hint="default"/>
                <w:sz w:val="18"/>
              </w:rPr>
            </w:pPr>
            <w:r>
              <w:rPr>
                <w:rFonts w:ascii="宋体" w:hAnsi="宋体"/>
                <w:sz w:val="18"/>
              </w:rPr>
              <w:t>3</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sz w:val="18"/>
              </w:rPr>
              <w:t>特装展位施工申请表（附件二）</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sz w:val="18"/>
              </w:rPr>
              <w:t>注明施工情况、相关需求及负责人联系方式</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Ansi="宋体" w:hint="default"/>
                <w:color w:val="FF0000"/>
                <w:sz w:val="18"/>
              </w:rPr>
            </w:pPr>
            <w:r>
              <w:rPr>
                <w:rFonts w:ascii="宋体" w:hAnsi="宋体"/>
                <w:sz w:val="18"/>
              </w:rPr>
              <w:t>提供的身份证、电工证、特种作业证复印件要与现场施工人员相匹配，</w:t>
            </w:r>
            <w:r>
              <w:rPr>
                <w:rFonts w:ascii="宋体" w:hAnsi="宋体"/>
                <w:color w:val="FF0000"/>
                <w:sz w:val="18"/>
              </w:rPr>
              <w:t>搭建商</w:t>
            </w:r>
            <w:proofErr w:type="gramStart"/>
            <w:r>
              <w:rPr>
                <w:rFonts w:ascii="宋体" w:hAnsi="宋体"/>
                <w:color w:val="FF0000"/>
                <w:sz w:val="18"/>
              </w:rPr>
              <w:t>加盖鲜章</w:t>
            </w:r>
            <w:proofErr w:type="gramEnd"/>
          </w:p>
        </w:tc>
      </w:tr>
      <w:tr w:rsidR="006B5627">
        <w:trPr>
          <w:trHeight w:val="820"/>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Ansi="宋体" w:hint="default"/>
                <w:sz w:val="18"/>
              </w:rPr>
            </w:pPr>
            <w:r>
              <w:rPr>
                <w:rFonts w:ascii="宋体" w:hAnsi="宋体"/>
                <w:sz w:val="18"/>
              </w:rPr>
              <w:t>4</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音量控制承诺书</w:t>
            </w:r>
          </w:p>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sz w:val="18"/>
              </w:rPr>
              <w:t>（附件三）</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sz w:val="18"/>
              </w:rPr>
              <w:t>明确参展商使用音响的责任及行为规范</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Ansi="宋体" w:hint="default"/>
                <w:sz w:val="18"/>
              </w:rPr>
            </w:pPr>
            <w:r>
              <w:rPr>
                <w:rFonts w:ascii="宋体" w:hAnsi="宋体"/>
                <w:sz w:val="18"/>
              </w:rPr>
              <w:t>根据展会情况，具体</w:t>
            </w:r>
            <w:proofErr w:type="gramStart"/>
            <w:r>
              <w:rPr>
                <w:rFonts w:ascii="宋体" w:hAnsi="宋体"/>
                <w:sz w:val="18"/>
              </w:rPr>
              <w:t>按主办</w:t>
            </w:r>
            <w:proofErr w:type="gramEnd"/>
            <w:r>
              <w:rPr>
                <w:rFonts w:ascii="宋体" w:hAnsi="宋体"/>
                <w:sz w:val="18"/>
              </w:rPr>
              <w:t>单位通知执行。</w:t>
            </w:r>
          </w:p>
          <w:p w:rsidR="006B5627" w:rsidRDefault="00C43244">
            <w:pPr>
              <w:pStyle w:val="NormalNewNewNewNewNewNewNewNewNewNewNewNewNewNewNewNewNewNewNewNewNewNewNewNewNewNewNewNewNewNewNewNewNewNewNewNewNewNewNewNewNewNewNewNew"/>
              <w:spacing w:line="360" w:lineRule="exact"/>
              <w:jc w:val="left"/>
              <w:rPr>
                <w:rFonts w:ascii="宋体" w:hAnsi="宋体" w:hint="default"/>
                <w:sz w:val="18"/>
              </w:rPr>
            </w:pPr>
            <w:r>
              <w:rPr>
                <w:rFonts w:ascii="宋体" w:hAnsi="宋体"/>
                <w:color w:val="FF0000"/>
                <w:sz w:val="18"/>
              </w:rPr>
              <w:t>参展商</w:t>
            </w:r>
            <w:proofErr w:type="gramStart"/>
            <w:r>
              <w:rPr>
                <w:rFonts w:ascii="宋体" w:hAnsi="宋体"/>
                <w:color w:val="FF0000"/>
                <w:sz w:val="18"/>
              </w:rPr>
              <w:t>加盖鲜章</w:t>
            </w:r>
            <w:proofErr w:type="gramEnd"/>
          </w:p>
        </w:tc>
      </w:tr>
      <w:tr w:rsidR="006B5627">
        <w:trPr>
          <w:trHeight w:val="797"/>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5</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特装展位施工安全责任书（附件四）</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明确搭建方施工责任及行为规范</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proofErr w:type="gramStart"/>
            <w:r>
              <w:rPr>
                <w:rFonts w:ascii="宋体" w:hAnsi="宋体"/>
                <w:sz w:val="18"/>
              </w:rPr>
              <w:t>需参与</w:t>
            </w:r>
            <w:proofErr w:type="gramEnd"/>
            <w:r>
              <w:rPr>
                <w:rFonts w:ascii="宋体" w:hAnsi="宋体"/>
                <w:sz w:val="18"/>
              </w:rPr>
              <w:t>搭建的单位熟知相关内容。</w:t>
            </w:r>
          </w:p>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color w:val="FF0000"/>
                <w:sz w:val="18"/>
              </w:rPr>
              <w:t>搭建商</w:t>
            </w:r>
            <w:proofErr w:type="gramStart"/>
            <w:r>
              <w:rPr>
                <w:rFonts w:ascii="宋体" w:hAnsi="宋体"/>
                <w:color w:val="FF0000"/>
                <w:sz w:val="18"/>
              </w:rPr>
              <w:t>加盖鲜章</w:t>
            </w:r>
            <w:proofErr w:type="gramEnd"/>
          </w:p>
        </w:tc>
      </w:tr>
      <w:tr w:rsidR="006B5627">
        <w:trPr>
          <w:trHeight w:val="790"/>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6</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展位电器申报表</w:t>
            </w:r>
          </w:p>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（附件五）</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消防部门对电器（灯具）使用的管理</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sz w:val="18"/>
              </w:rPr>
              <w:t>需详细、完整、清晰填写，附上所有电器（灯具）合格证（灯具上所贴或包装内所附）</w:t>
            </w:r>
          </w:p>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color w:val="FF0000"/>
                <w:sz w:val="18"/>
              </w:rPr>
              <w:t>搭建商</w:t>
            </w:r>
            <w:proofErr w:type="gramStart"/>
            <w:r>
              <w:rPr>
                <w:rFonts w:ascii="宋体" w:hAnsi="宋体"/>
                <w:color w:val="FF0000"/>
                <w:sz w:val="18"/>
              </w:rPr>
              <w:t>加盖鲜章</w:t>
            </w:r>
            <w:proofErr w:type="gramEnd"/>
          </w:p>
        </w:tc>
      </w:tr>
      <w:tr w:rsidR="006B5627">
        <w:trPr>
          <w:trHeight w:val="865"/>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7</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展位立面效果图</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需有正面、侧面、俯视图并标注尺寸，</w:t>
            </w:r>
            <w:proofErr w:type="gramStart"/>
            <w:r>
              <w:rPr>
                <w:rFonts w:ascii="宋体" w:hAnsi="宋体"/>
                <w:sz w:val="18"/>
              </w:rPr>
              <w:t>效果图需提供</w:t>
            </w:r>
            <w:proofErr w:type="gramEnd"/>
            <w:r>
              <w:rPr>
                <w:rFonts w:ascii="宋体" w:hAnsi="宋体"/>
                <w:sz w:val="18"/>
              </w:rPr>
              <w:t>彩色图纸</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color w:val="FF0000"/>
                <w:sz w:val="18"/>
              </w:rPr>
              <w:t>搭建商</w:t>
            </w:r>
            <w:proofErr w:type="gramStart"/>
            <w:r>
              <w:rPr>
                <w:rFonts w:ascii="宋体" w:hAnsi="宋体"/>
                <w:color w:val="FF0000"/>
                <w:sz w:val="18"/>
              </w:rPr>
              <w:t>加盖鲜章</w:t>
            </w:r>
            <w:proofErr w:type="gramEnd"/>
          </w:p>
        </w:tc>
      </w:tr>
      <w:tr w:rsidR="006B5627">
        <w:trPr>
          <w:trHeight w:val="851"/>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8</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展位平面图</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需标注平面尺寸、配电箱安装位置及展台的区域分布</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color w:val="FF0000"/>
                <w:sz w:val="18"/>
              </w:rPr>
              <w:t>搭建商</w:t>
            </w:r>
            <w:proofErr w:type="gramStart"/>
            <w:r>
              <w:rPr>
                <w:rFonts w:ascii="宋体" w:hAnsi="宋体"/>
                <w:color w:val="FF0000"/>
                <w:sz w:val="18"/>
              </w:rPr>
              <w:t>加盖鲜章</w:t>
            </w:r>
            <w:proofErr w:type="gramEnd"/>
          </w:p>
        </w:tc>
      </w:tr>
      <w:tr w:rsidR="006B5627">
        <w:trPr>
          <w:trHeight w:val="777"/>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9</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电路图</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需标注电器回路、回路负载、所用材质的规格及型号</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含灯具、电器、开关分布、相导线的连接和规格</w:t>
            </w:r>
            <w:r>
              <w:rPr>
                <w:rFonts w:ascii="宋体" w:hAnsi="宋体"/>
                <w:color w:val="FF0000"/>
                <w:sz w:val="18"/>
              </w:rPr>
              <w:t>搭建商</w:t>
            </w:r>
            <w:proofErr w:type="gramStart"/>
            <w:r>
              <w:rPr>
                <w:rFonts w:ascii="宋体" w:hAnsi="宋体"/>
                <w:color w:val="FF0000"/>
                <w:sz w:val="18"/>
              </w:rPr>
              <w:t>加盖鲜章</w:t>
            </w:r>
            <w:proofErr w:type="gramEnd"/>
          </w:p>
        </w:tc>
      </w:tr>
      <w:tr w:rsidR="006B5627">
        <w:trPr>
          <w:trHeight w:val="811"/>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sz w:val="18"/>
              </w:rPr>
              <w:t>10</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hAnsi="宋体"/>
                <w:sz w:val="18"/>
              </w:rPr>
              <w:t>展位施工图</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int="default"/>
                <w:sz w:val="18"/>
              </w:rPr>
            </w:pPr>
            <w:r>
              <w:rPr>
                <w:rFonts w:ascii="宋体" w:hAnsi="宋体"/>
                <w:sz w:val="18"/>
              </w:rPr>
              <w:t>需全套图纸并要求标注详细尺寸、选材、规格</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sz w:val="18"/>
              </w:rPr>
              <w:t>展台各部分的拆解设计图示，提供材质阻燃合格证，地毯阻燃合格证，防火涂料合格证。</w:t>
            </w:r>
            <w:r>
              <w:rPr>
                <w:rFonts w:ascii="宋体" w:hAnsi="宋体"/>
                <w:color w:val="FF0000"/>
                <w:sz w:val="18"/>
              </w:rPr>
              <w:t>搭建商</w:t>
            </w:r>
            <w:proofErr w:type="gramStart"/>
            <w:r>
              <w:rPr>
                <w:rFonts w:ascii="宋体" w:hAnsi="宋体"/>
                <w:color w:val="FF0000"/>
                <w:sz w:val="18"/>
              </w:rPr>
              <w:t>加盖鲜章</w:t>
            </w:r>
            <w:proofErr w:type="gramEnd"/>
          </w:p>
        </w:tc>
      </w:tr>
      <w:tr w:rsidR="006B5627">
        <w:trPr>
          <w:trHeight w:val="1134"/>
          <w:jc w:val="center"/>
        </w:trPr>
        <w:tc>
          <w:tcPr>
            <w:tcW w:w="5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int="default"/>
                <w:sz w:val="18"/>
              </w:rPr>
            </w:pPr>
            <w:r>
              <w:rPr>
                <w:rFonts w:ascii="宋体"/>
                <w:sz w:val="18"/>
              </w:rPr>
              <w:t>11</w:t>
            </w:r>
          </w:p>
        </w:tc>
        <w:tc>
          <w:tcPr>
            <w:tcW w:w="1980"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360" w:lineRule="exact"/>
              <w:jc w:val="left"/>
              <w:rPr>
                <w:rFonts w:ascii="宋体" w:hAnsi="宋体" w:hint="default"/>
                <w:sz w:val="18"/>
              </w:rPr>
            </w:pPr>
            <w:r>
              <w:rPr>
                <w:rFonts w:ascii="宋体" w:hAnsi="宋体"/>
                <w:sz w:val="18"/>
              </w:rPr>
              <w:t>展位钢架图</w:t>
            </w:r>
          </w:p>
        </w:tc>
        <w:tc>
          <w:tcPr>
            <w:tcW w:w="2115"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rPr>
              <w:t>36㎡或跨度达5米以上，</w:t>
            </w:r>
            <w:r>
              <w:rPr>
                <w:rFonts w:ascii="宋体" w:hAnsi="宋体"/>
                <w:sz w:val="18"/>
              </w:rPr>
              <w:t>需提供完整的钢架结构立面及平面图</w:t>
            </w:r>
          </w:p>
        </w:tc>
        <w:tc>
          <w:tcPr>
            <w:tcW w:w="3817"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sz w:val="18"/>
              </w:rPr>
              <w:t>须标注钢立柱（配重钢板）和钢梁的详细规格、所有钢材的壁厚、连接方式、以及详细的尺寸（总体尺寸及跨度尺寸）。</w:t>
            </w:r>
            <w:r>
              <w:rPr>
                <w:rFonts w:ascii="宋体" w:hAnsi="宋体"/>
                <w:color w:val="FF0000"/>
                <w:sz w:val="18"/>
              </w:rPr>
              <w:t>搭建商</w:t>
            </w:r>
            <w:proofErr w:type="gramStart"/>
            <w:r>
              <w:rPr>
                <w:rFonts w:ascii="宋体" w:hAnsi="宋体"/>
                <w:color w:val="FF0000"/>
                <w:sz w:val="18"/>
              </w:rPr>
              <w:t>加盖鲜章</w:t>
            </w:r>
            <w:proofErr w:type="gramEnd"/>
          </w:p>
        </w:tc>
      </w:tr>
      <w:tr w:rsidR="006B5627">
        <w:trPr>
          <w:trHeight w:val="928"/>
          <w:jc w:val="center"/>
        </w:trPr>
        <w:tc>
          <w:tcPr>
            <w:tcW w:w="8504" w:type="dxa"/>
            <w:gridSpan w:val="4"/>
            <w:tcBorders>
              <w:top w:val="single" w:sz="4" w:space="0" w:color="auto"/>
              <w:left w:val="single" w:sz="4" w:space="0" w:color="auto"/>
              <w:bottom w:val="single" w:sz="4" w:space="0" w:color="auto"/>
            </w:tcBorders>
            <w:vAlign w:val="center"/>
          </w:tcPr>
          <w:p w:rsidR="006B5627" w:rsidRDefault="00C43244">
            <w:pPr>
              <w:pStyle w:val="NormalNewNewNewNewNewNewNewNewNewNewNewNewNewNewNewNewNewNewNewNewNewNewNewNewNewNewNewNewNewNewNewNewNewNewNewNewNewNewNewNewNewNewNewNew"/>
              <w:jc w:val="left"/>
              <w:rPr>
                <w:rFonts w:ascii="宋体" w:hAnsi="宋体" w:hint="default"/>
                <w:sz w:val="18"/>
              </w:rPr>
            </w:pPr>
            <w:r>
              <w:rPr>
                <w:rFonts w:ascii="宋体" w:hAnsi="宋体"/>
                <w:sz w:val="18"/>
              </w:rPr>
              <w:t>注:以上手续可于</w:t>
            </w:r>
            <w:r w:rsidR="00BD0CA0">
              <w:rPr>
                <w:rFonts w:ascii="宋体" w:hAnsi="宋体"/>
                <w:b/>
                <w:bCs/>
                <w:color w:val="FF0000"/>
                <w:sz w:val="18"/>
              </w:rPr>
              <w:t>2018</w:t>
            </w:r>
            <w:r>
              <w:rPr>
                <w:rFonts w:ascii="宋体" w:hAnsi="宋体"/>
                <w:b/>
                <w:bCs/>
                <w:color w:val="FF0000"/>
                <w:sz w:val="18"/>
              </w:rPr>
              <w:t>年4月7日前</w:t>
            </w:r>
            <w:r>
              <w:rPr>
                <w:rFonts w:ascii="宋体" w:hAnsi="宋体"/>
                <w:sz w:val="18"/>
              </w:rPr>
              <w:t>，提交至成都高</w:t>
            </w:r>
            <w:proofErr w:type="gramStart"/>
            <w:r>
              <w:rPr>
                <w:rFonts w:ascii="宋体" w:hAnsi="宋体"/>
                <w:sz w:val="18"/>
              </w:rPr>
              <w:t>新区世纪</w:t>
            </w:r>
            <w:proofErr w:type="gramEnd"/>
            <w:r>
              <w:rPr>
                <w:rFonts w:ascii="宋体" w:hAnsi="宋体"/>
                <w:sz w:val="18"/>
              </w:rPr>
              <w:t>城精品街103-1-6号(3号馆后面)办理，</w:t>
            </w:r>
            <w:r>
              <w:rPr>
                <w:rFonts w:ascii="宋体" w:hAnsi="宋体"/>
                <w:b/>
                <w:bCs/>
                <w:color w:val="FF0000"/>
                <w:sz w:val="18"/>
              </w:rPr>
              <w:t>未在规定时间内提交资料的须缴纳1000元/展位逾期审图费</w:t>
            </w:r>
            <w:r>
              <w:rPr>
                <w:rFonts w:ascii="宋体" w:hAnsi="宋体"/>
                <w:sz w:val="18"/>
              </w:rPr>
              <w:t>。未完善以上手续自行进场将给予严肃处理。</w:t>
            </w:r>
          </w:p>
          <w:p w:rsidR="006B5627" w:rsidRDefault="00C43244">
            <w:pPr>
              <w:pStyle w:val="NormalNewNewNewNewNewNewNewNewNewNewNewNewNewNewNewNewNewNewNewNewNewNewNewNewNewNewNewNewNewNewNewNewNewNewNewNewNewNewNewNewNewNewNewNew"/>
              <w:jc w:val="left"/>
              <w:rPr>
                <w:rFonts w:ascii="宋体" w:hAnsi="宋体" w:hint="default"/>
                <w:sz w:val="18"/>
              </w:rPr>
            </w:pPr>
            <w:r>
              <w:rPr>
                <w:rFonts w:ascii="宋体" w:hAnsi="宋体"/>
                <w:sz w:val="18"/>
              </w:rPr>
              <w:t>审图邮箱：508250823@qq.com；931660731@qq.com【</w:t>
            </w:r>
            <w:r>
              <w:rPr>
                <w:rFonts w:ascii="宋体" w:hAnsi="宋体"/>
                <w:color w:val="FF0000"/>
                <w:sz w:val="18"/>
              </w:rPr>
              <w:t>所有资料均以纸质版为准</w:t>
            </w:r>
            <w:r>
              <w:rPr>
                <w:rFonts w:ascii="宋体" w:hAnsi="宋体"/>
                <w:sz w:val="18"/>
              </w:rPr>
              <w:t>】</w:t>
            </w:r>
          </w:p>
          <w:p w:rsidR="006B5627" w:rsidRDefault="00C43244">
            <w:pPr>
              <w:pStyle w:val="NormalNewNewNewNewNewNewNewNewNewNewNewNewNewNewNewNewNewNewNewNewNewNewNewNewNewNewNewNewNewNewNewNewNewNewNewNewNewNewNewNewNewNewNewNew"/>
              <w:spacing w:line="280" w:lineRule="exact"/>
              <w:jc w:val="left"/>
              <w:rPr>
                <w:rFonts w:ascii="宋体" w:hAnsi="宋体" w:hint="default"/>
                <w:sz w:val="18"/>
              </w:rPr>
            </w:pPr>
            <w:r>
              <w:rPr>
                <w:rFonts w:ascii="宋体" w:hAnsi="宋体"/>
                <w:sz w:val="18"/>
              </w:rPr>
              <w:t>咨询电话：028-83154600、83154900</w:t>
            </w:r>
          </w:p>
        </w:tc>
      </w:tr>
    </w:tbl>
    <w:p w:rsidR="006B5627" w:rsidRDefault="006B5627">
      <w:pPr>
        <w:spacing w:line="400" w:lineRule="exact"/>
        <w:jc w:val="left"/>
        <w:rPr>
          <w:rFonts w:ascii="宋体" w:hAnsi="宋体"/>
          <w:b/>
          <w:color w:val="FFFFFF"/>
          <w:szCs w:val="21"/>
          <w:highlight w:val="darkCyan"/>
        </w:rPr>
      </w:pPr>
    </w:p>
    <w:p w:rsidR="006B5627" w:rsidRDefault="006B5627">
      <w:pPr>
        <w:spacing w:line="400" w:lineRule="exact"/>
        <w:jc w:val="left"/>
        <w:rPr>
          <w:rFonts w:ascii="宋体" w:hAnsi="宋体"/>
          <w:b/>
          <w:color w:val="FFFFFF"/>
          <w:szCs w:val="21"/>
          <w:highlight w:val="darkCyan"/>
        </w:rPr>
      </w:pPr>
    </w:p>
    <w:p w:rsidR="006B5627" w:rsidRDefault="00C43244">
      <w:pPr>
        <w:spacing w:line="400" w:lineRule="exact"/>
        <w:jc w:val="left"/>
        <w:rPr>
          <w:rFonts w:ascii="宋体" w:hAnsi="宋体"/>
          <w:b/>
          <w:color w:val="FFFFFF"/>
          <w:szCs w:val="21"/>
          <w:highlight w:val="darkCyan"/>
        </w:rPr>
      </w:pPr>
      <w:r>
        <w:rPr>
          <w:rFonts w:ascii="宋体" w:hAnsi="宋体" w:hint="eastAsia"/>
          <w:b/>
          <w:color w:val="FFFFFF"/>
          <w:szCs w:val="21"/>
          <w:highlight w:val="darkCyan"/>
        </w:rPr>
        <w:lastRenderedPageBreak/>
        <w:t>2</w:t>
      </w:r>
      <w:r>
        <w:rPr>
          <w:rFonts w:ascii="宋体" w:hAnsi="宋体"/>
          <w:b/>
          <w:color w:val="FFFFFF"/>
          <w:szCs w:val="21"/>
          <w:highlight w:val="darkCyan"/>
        </w:rPr>
        <w:t>、特装展台进场申报图纸图例</w:t>
      </w:r>
    </w:p>
    <w:p w:rsidR="006B5627" w:rsidRDefault="00C43244">
      <w:pPr>
        <w:spacing w:line="400" w:lineRule="exact"/>
        <w:jc w:val="left"/>
        <w:rPr>
          <w:rFonts w:ascii="宋体" w:hAnsi="宋体"/>
          <w:b/>
          <w:color w:val="FFFFFF"/>
          <w:sz w:val="28"/>
          <w:szCs w:val="28"/>
          <w:highlight w:val="darkCyan"/>
        </w:rPr>
      </w:pPr>
      <w:r>
        <w:rPr>
          <w:rFonts w:ascii="宋体" w:hAnsi="宋体"/>
          <w:b/>
          <w:noProof/>
          <w:color w:val="FFFFFF"/>
          <w:szCs w:val="21"/>
          <w:highlight w:val="darkCyan"/>
        </w:rPr>
        <mc:AlternateContent>
          <mc:Choice Requires="wpg">
            <w:drawing>
              <wp:anchor distT="0" distB="0" distL="114300" distR="114300" simplePos="0" relativeHeight="251659264" behindDoc="0" locked="0" layoutInCell="1" allowOverlap="1">
                <wp:simplePos x="0" y="0"/>
                <wp:positionH relativeFrom="column">
                  <wp:posOffset>-227965</wp:posOffset>
                </wp:positionH>
                <wp:positionV relativeFrom="paragraph">
                  <wp:posOffset>174625</wp:posOffset>
                </wp:positionV>
                <wp:extent cx="6336665" cy="6884670"/>
                <wp:effectExtent l="0" t="0" r="6985" b="0"/>
                <wp:wrapTopAndBottom/>
                <wp:docPr id="4" name="组合 4"/>
                <wp:cNvGraphicFramePr/>
                <a:graphic xmlns:a="http://schemas.openxmlformats.org/drawingml/2006/main">
                  <a:graphicData uri="http://schemas.microsoft.com/office/word/2010/wordprocessingGroup">
                    <wpg:wgp>
                      <wpg:cNvGrpSpPr/>
                      <wpg:grpSpPr>
                        <a:xfrm>
                          <a:off x="0" y="0"/>
                          <a:ext cx="6336665" cy="6884670"/>
                          <a:chOff x="0" y="0"/>
                          <a:chExt cx="9354" cy="8812"/>
                        </a:xfrm>
                      </wpg:grpSpPr>
                      <pic:pic xmlns:pic="http://schemas.openxmlformats.org/drawingml/2006/picture">
                        <pic:nvPicPr>
                          <pic:cNvPr id="5" name="Picture 159" descr="图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354" cy="7663"/>
                          </a:xfrm>
                          <a:prstGeom prst="rect">
                            <a:avLst/>
                          </a:prstGeom>
                          <a:noFill/>
                          <a:ln>
                            <a:noFill/>
                          </a:ln>
                        </pic:spPr>
                      </pic:pic>
                      <wps:wsp>
                        <wps:cNvPr id="6" name="Text Box 160"/>
                        <wps:cNvSpPr txBox="1">
                          <a:spLocks noChangeArrowheads="1"/>
                        </wps:cNvSpPr>
                        <wps:spPr bwMode="auto">
                          <a:xfrm>
                            <a:off x="704" y="3352"/>
                            <a:ext cx="3240" cy="780"/>
                          </a:xfrm>
                          <a:prstGeom prst="rect">
                            <a:avLst/>
                          </a:prstGeom>
                          <a:solidFill>
                            <a:srgbClr val="FFFFFF"/>
                          </a:solidFill>
                          <a:ln>
                            <a:noFill/>
                          </a:ln>
                        </wps:spPr>
                        <wps:txbx>
                          <w:txbxContent>
                            <w:p w:rsidR="006B5627" w:rsidRDefault="00C43244">
                              <w:r>
                                <w:rPr>
                                  <w:rFonts w:hint="eastAsia"/>
                                </w:rPr>
                                <w:t>除布局外，请在图中标明结构、材质等，或另立图说明</w:t>
                              </w:r>
                            </w:p>
                          </w:txbxContent>
                        </wps:txbx>
                        <wps:bodyPr rot="0" vert="horz" wrap="square" lIns="91440" tIns="45720" rIns="91440" bIns="45720" anchor="t" anchorCtr="0" upright="1">
                          <a:noAutofit/>
                        </wps:bodyPr>
                      </wps:wsp>
                      <wps:wsp>
                        <wps:cNvPr id="7" name="Text Box 161"/>
                        <wps:cNvSpPr txBox="1">
                          <a:spLocks noChangeArrowheads="1"/>
                        </wps:cNvSpPr>
                        <wps:spPr bwMode="auto">
                          <a:xfrm>
                            <a:off x="5384" y="3352"/>
                            <a:ext cx="3240" cy="780"/>
                          </a:xfrm>
                          <a:prstGeom prst="rect">
                            <a:avLst/>
                          </a:prstGeom>
                          <a:solidFill>
                            <a:srgbClr val="FFFFFF"/>
                          </a:solidFill>
                          <a:ln>
                            <a:noFill/>
                          </a:ln>
                        </wps:spPr>
                        <wps:txbx>
                          <w:txbxContent>
                            <w:p w:rsidR="006B5627" w:rsidRDefault="00C43244">
                              <w:r>
                                <w:rPr>
                                  <w:rFonts w:hint="eastAsia"/>
                                </w:rPr>
                                <w:t>请提供每面墙的正面、侧面及剖面图</w:t>
                              </w:r>
                            </w:p>
                          </w:txbxContent>
                        </wps:txbx>
                        <wps:bodyPr rot="0" vert="horz" wrap="square" lIns="91440" tIns="45720" rIns="91440" bIns="45720" anchor="t" anchorCtr="0" upright="1">
                          <a:noAutofit/>
                        </wps:bodyPr>
                      </wps:wsp>
                      <wps:wsp>
                        <wps:cNvPr id="8" name="Text Box 162"/>
                        <wps:cNvSpPr txBox="1">
                          <a:spLocks noChangeArrowheads="1"/>
                        </wps:cNvSpPr>
                        <wps:spPr bwMode="auto">
                          <a:xfrm>
                            <a:off x="704" y="8032"/>
                            <a:ext cx="3240" cy="780"/>
                          </a:xfrm>
                          <a:prstGeom prst="rect">
                            <a:avLst/>
                          </a:prstGeom>
                          <a:solidFill>
                            <a:srgbClr val="FFFFFF"/>
                          </a:solidFill>
                          <a:ln>
                            <a:noFill/>
                          </a:ln>
                        </wps:spPr>
                        <wps:txbx>
                          <w:txbxContent>
                            <w:p w:rsidR="006B5627" w:rsidRDefault="00C43244">
                              <w:r>
                                <w:rPr>
                                  <w:rFonts w:hint="eastAsia"/>
                                </w:rPr>
                                <w:t>请标明回路及各个支回路的荷载，线路型号及穿管方式</w:t>
                              </w:r>
                            </w:p>
                          </w:txbxContent>
                        </wps:txbx>
                        <wps:bodyPr rot="0" vert="horz" wrap="square" lIns="91440" tIns="45720" rIns="91440" bIns="45720" anchor="t" anchorCtr="0" upright="1">
                          <a:noAutofit/>
                        </wps:bodyPr>
                      </wps:wsp>
                      <wps:wsp>
                        <wps:cNvPr id="9" name="Text Box 163"/>
                        <wps:cNvSpPr txBox="1">
                          <a:spLocks noChangeArrowheads="1"/>
                        </wps:cNvSpPr>
                        <wps:spPr bwMode="auto">
                          <a:xfrm>
                            <a:off x="5384" y="8032"/>
                            <a:ext cx="3240" cy="780"/>
                          </a:xfrm>
                          <a:prstGeom prst="rect">
                            <a:avLst/>
                          </a:prstGeom>
                          <a:solidFill>
                            <a:srgbClr val="FFFFFF"/>
                          </a:solidFill>
                          <a:ln>
                            <a:noFill/>
                          </a:ln>
                        </wps:spPr>
                        <wps:txbx>
                          <w:txbxContent>
                            <w:p w:rsidR="006B5627" w:rsidRDefault="00C43244">
                              <w:r>
                                <w:rPr>
                                  <w:rFonts w:hint="eastAsia"/>
                                </w:rPr>
                                <w:t>请提供正面、侧面、俯视彩色效果图及标注尺寸</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17.95pt;margin-top:13.75pt;height:542.1pt;width:498.95pt;mso-wrap-distance-bottom:0pt;mso-wrap-distance-top:0pt;z-index:251659264;mso-width-relative:page;mso-height-relative:page;" coordsize="9354,8812" o:gfxdata="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&#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">
                <o:lock v:ext="edit" aspectratio="f"/>
                <v:shape id="Picture 159" o:spid="_x0000_s1026" o:spt="75" alt="图纸" type="#_x0000_t75" style="position:absolute;left:0;top:0;height:7663;width:9354;" filled="f" o:preferrelative="t" stroked="f" coordsize="21600,21600" o:gfxdata="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i+zugAAANoA&#10;AAAPAAAAAAAAAAEAIAAAACIAAABkcnMvZG93bnJldi54bWxQSwECFAAUAAAACACHTuJAMy8FnjsA&#10;AAA5AAAAEAAAAAAAAAABACAAAAAJAQAAZHJzL3NoYXBleG1sLnhtbFBLBQYAAAAABgAGAFsBAACz&#10;AwAAAAA=&#10;">
                  <v:fill on="f" focussize="0,0"/>
                  <v:stroke on="f"/>
                  <v:imagedata r:id="rId17" o:title=""/>
                  <o:lock v:ext="edit" aspectratio="t"/>
                </v:shape>
                <v:shape id="Text Box 160" o:spid="_x0000_s1026" o:spt="202" type="#_x0000_t202" style="position:absolute;left:704;top:3352;height:780;width:3240;" fillcolor="#FFFFFF" filled="t" stroked="f" coordsize="21600,21600" o:gfxdata="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zB6LgAAADaAAAA&#10;DwAAAAAAAAABACAAAAAiAAAAZHJzL2Rvd25yZXYueG1sUEsBAhQAFAAAAAgAh07iQDMvBZ47AAAA&#10;OQAAABAAAAAAAAAAAQAgAAAABwEAAGRycy9zaGFwZXhtbC54bWxQSwUGAAAAAAYABgBbAQAAsQMA&#10;AAAA&#10;">
                  <v:fill on="t" focussize="0,0"/>
                  <v:stroke on="f"/>
                  <v:imagedata o:title=""/>
                  <o:lock v:ext="edit" aspectratio="f"/>
                  <v:textbox>
                    <w:txbxContent>
                      <w:p>
                        <w:r>
                          <w:rPr>
                            <w:rFonts w:hint="eastAsia"/>
                          </w:rPr>
                          <w:t>除布局外，请在图中标明结构、材质等，或另立图说明</w:t>
                        </w:r>
                      </w:p>
                    </w:txbxContent>
                  </v:textbox>
                </v:shape>
                <v:shape id="Text Box 161" o:spid="_x0000_s1026" o:spt="202" type="#_x0000_t202" style="position:absolute;left:5384;top:3352;height:780;width:3240;" fillcolor="#FFFFFF" filled="t" stroked="f" coordsize="21600,21600" o:gfxdata="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MBkc7gAAADaAAAA&#10;DwAAAAAAAAABACAAAAAiAAAAZHJzL2Rvd25yZXYueG1sUEsBAhQAFAAAAAgAh07iQDMvBZ47AAAA&#10;OQAAABAAAAAAAAAAAQAgAAAABwEAAGRycy9zaGFwZXhtbC54bWxQSwUGAAAAAAYABgBbAQAAsQMA&#10;AAAA&#10;">
                  <v:fill on="t" focussize="0,0"/>
                  <v:stroke on="f"/>
                  <v:imagedata o:title=""/>
                  <o:lock v:ext="edit" aspectratio="f"/>
                  <v:textbox>
                    <w:txbxContent>
                      <w:p>
                        <w:r>
                          <w:rPr>
                            <w:rFonts w:hint="eastAsia"/>
                          </w:rPr>
                          <w:t>请提供每面墙的正面、侧面及剖面图</w:t>
                        </w:r>
                      </w:p>
                    </w:txbxContent>
                  </v:textbox>
                </v:shape>
                <v:shape id="Text Box 162" o:spid="_x0000_s1026" o:spt="202" type="#_x0000_t202" style="position:absolute;left:704;top:8032;height:780;width:3240;"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r>
                          <w:rPr>
                            <w:rFonts w:hint="eastAsia"/>
                          </w:rPr>
                          <w:t>请标明回路及各个支回路的荷载，线路型号及穿管方式</w:t>
                        </w:r>
                      </w:p>
                    </w:txbxContent>
                  </v:textbox>
                </v:shape>
                <v:shape id="Text Box 163" o:spid="_x0000_s1026" o:spt="202" type="#_x0000_t202" style="position:absolute;left:5384;top:8032;height:780;width:3240;" fillcolor="#FFFFFF" filled="t" stroked="f" coordsize="21600,21600" o:gfxdata="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E1Wa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r>
                          <w:rPr>
                            <w:rFonts w:hint="eastAsia"/>
                          </w:rPr>
                          <w:t>请提供正面、侧面、俯视彩色效果图及标注尺寸</w:t>
                        </w:r>
                      </w:p>
                    </w:txbxContent>
                  </v:textbox>
                </v:shape>
                <w10:wrap type="topAndBottom"/>
              </v:group>
            </w:pict>
          </mc:Fallback>
        </mc:AlternateContent>
      </w:r>
    </w:p>
    <w:p w:rsidR="006B5627" w:rsidRDefault="00C43244">
      <w:pPr>
        <w:pStyle w:val="NormalNewNewNewNewNewNewNewNewNewNewNewNewNewNewNewNewNewNewNewNewNewNewNewNewNewNewNewNewNewNewNewNewNewNewNewNewNewNewNewNewNewNew"/>
        <w:spacing w:line="360" w:lineRule="auto"/>
        <w:jc w:val="left"/>
        <w:rPr>
          <w:rFonts w:ascii="宋体" w:hAnsi="宋体" w:hint="default"/>
          <w:sz w:val="28"/>
        </w:rPr>
      </w:pPr>
      <w:r>
        <w:rPr>
          <w:rFonts w:ascii="宋体" w:hAnsi="宋体"/>
          <w:noProof/>
          <w:sz w:val="28"/>
        </w:rPr>
        <mc:AlternateContent>
          <mc:Choice Requires="wps">
            <w:drawing>
              <wp:anchor distT="0" distB="0" distL="114300" distR="114300" simplePos="0" relativeHeight="251661312" behindDoc="0" locked="0" layoutInCell="1" allowOverlap="1">
                <wp:simplePos x="0" y="0"/>
                <wp:positionH relativeFrom="column">
                  <wp:posOffset>208280</wp:posOffset>
                </wp:positionH>
                <wp:positionV relativeFrom="paragraph">
                  <wp:posOffset>100965</wp:posOffset>
                </wp:positionV>
                <wp:extent cx="4916805" cy="46545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29" cy="465455"/>
                        </a:xfrm>
                        <a:prstGeom prst="rect">
                          <a:avLst/>
                        </a:prstGeom>
                        <a:solidFill>
                          <a:srgbClr val="FFFFFF"/>
                        </a:solidFill>
                        <a:ln>
                          <a:noFill/>
                        </a:ln>
                      </wps:spPr>
                      <wps:txbx>
                        <w:txbxContent>
                          <w:p w:rsidR="006B5627" w:rsidRDefault="00C43244">
                            <w:r>
                              <w:rPr>
                                <w:rFonts w:hint="eastAsia"/>
                              </w:rPr>
                              <w:t>备注：请在设计说明中列出结构、室内环境、防火等各方面的设计依据及规范，材料说明及施工工艺等</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6.4pt;margin-top:7.95pt;height:36.65pt;width:387.15pt;z-index:251661312;mso-width-relative:page;mso-height-relative:page;" fillcolor="#FFFFFF" filled="t" stroked="f" coordsize="21600,21600" o:gfxdata="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1b24tcAAAAIAQAADwAAAAAAAAAB&#10;ACAAAAAiAAAAZHJzL2Rvd25yZXYueG1sUEsBAhQAFAAAAAgAh07iQI8zSv8RAgAA8AMAAA4AAAAA&#10;AAAAAQAgAAAAJgEAAGRycy9lMm9Eb2MueG1sUEsFBgAAAAAGAAYAWQEAAKkFAAAAAA==&#10;">
                <v:fill on="t" focussize="0,0"/>
                <v:stroke on="f"/>
                <v:imagedata o:title=""/>
                <o:lock v:ext="edit" aspectratio="f"/>
                <v:textbox>
                  <w:txbxContent>
                    <w:p>
                      <w:r>
                        <w:rPr>
                          <w:rFonts w:hint="eastAsia"/>
                        </w:rPr>
                        <w:t>备注：请在设计说明中列出结构、室内环境、防火等各方面的设计依据及规范，材料说明及施工工艺等</w:t>
                      </w:r>
                    </w:p>
                  </w:txbxContent>
                </v:textbox>
              </v:shape>
            </w:pict>
          </mc:Fallback>
        </mc:AlternateContent>
      </w:r>
    </w:p>
    <w:p w:rsidR="006B5627" w:rsidRDefault="006B5627">
      <w:pPr>
        <w:pStyle w:val="NormalNewNewNewNewNewNewNewNewNewNewNewNewNewNewNewNewNewNewNewNewNewNewNewNewNewNewNewNewNewNewNewNewNewNewNewNewNewNewNewNewNewNew"/>
        <w:spacing w:line="360" w:lineRule="auto"/>
        <w:jc w:val="left"/>
        <w:rPr>
          <w:rFonts w:ascii="宋体" w:hAnsi="宋体" w:hint="default"/>
          <w:sz w:val="28"/>
        </w:rPr>
      </w:pPr>
    </w:p>
    <w:p w:rsidR="006B5627" w:rsidRDefault="00C43244">
      <w:pPr>
        <w:pStyle w:val="NormalNewNewNewNewNewNewNewNewNewNewNewNewNewNewNewNewNewNewNewNewNewNewNewNewNewNewNewNewNewNewNewNewNewNewNewNewNewNewNewNewNewNew"/>
        <w:spacing w:line="360" w:lineRule="auto"/>
        <w:jc w:val="left"/>
        <w:rPr>
          <w:rFonts w:ascii="宋体" w:hAnsi="宋体" w:hint="default"/>
          <w:sz w:val="28"/>
        </w:rPr>
      </w:pPr>
      <w:r>
        <w:rPr>
          <w:rFonts w:ascii="宋体" w:hAnsi="宋体"/>
          <w:noProof/>
          <w:sz w:val="28"/>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6172200</wp:posOffset>
                </wp:positionV>
                <wp:extent cx="4914900" cy="465455"/>
                <wp:effectExtent l="0" t="0" r="0" b="381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65455"/>
                        </a:xfrm>
                        <a:prstGeom prst="rect">
                          <a:avLst/>
                        </a:prstGeom>
                        <a:solidFill>
                          <a:srgbClr val="FFFFFF"/>
                        </a:solidFill>
                        <a:ln>
                          <a:noFill/>
                        </a:ln>
                      </wps:spPr>
                      <wps:txbx>
                        <w:txbxContent>
                          <w:p w:rsidR="006B5627" w:rsidRDefault="00C43244">
                            <w:r>
                              <w:rPr>
                                <w:rFonts w:hint="eastAsia"/>
                              </w:rPr>
                              <w:t>备注：请在设计说明中列出结构、室内环境、防火等各方面的设计依据及规范，材料说明及施工工艺等</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63pt;margin-top:486pt;height:36.65pt;width:387pt;z-index:251660288;mso-width-relative:page;mso-height-relative:page;" fillcolor="#FFFFFF" filled="t" stroked="f" coordsize="21600,21600" o:gfxdata="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moXv1gAAAAwBAAAPAAAAAAAAAAEAIAAAACIA&#10;AABkcnMvZG93bnJldi54bWxQSwECFAAUAAAACACHTuJAiAHXwwsCAADwAwAADgAAAAAAAAABACAA&#10;AAAlAQAAZHJzL2Uyb0RvYy54bWxQSwUGAAAAAAYABgBZAQAAogUAAAAA&#10;">
                <v:fill on="t" focussize="0,0"/>
                <v:stroke on="f"/>
                <v:imagedata o:title=""/>
                <o:lock v:ext="edit" aspectratio="f"/>
                <v:textbox>
                  <w:txbxContent>
                    <w:p>
                      <w:r>
                        <w:rPr>
                          <w:rFonts w:hint="eastAsia"/>
                        </w:rPr>
                        <w:t>备注：请在设计说明中列出结构、室内环境、防火等各方面的设计依据及规范，材料说明及施工工艺等</w:t>
                      </w:r>
                    </w:p>
                  </w:txbxContent>
                </v:textbox>
              </v:shape>
            </w:pict>
          </mc:Fallback>
        </mc:AlternateContent>
      </w:r>
    </w:p>
    <w:p w:rsidR="006B5627" w:rsidRDefault="00C43244">
      <w:pPr>
        <w:spacing w:line="400" w:lineRule="exact"/>
        <w:jc w:val="left"/>
        <w:rPr>
          <w:rFonts w:ascii="宋体" w:hAnsi="宋体"/>
          <w:b/>
          <w:color w:val="FFFFFF"/>
          <w:szCs w:val="21"/>
          <w:highlight w:val="darkCyan"/>
        </w:rPr>
      </w:pPr>
      <w:r>
        <w:rPr>
          <w:rFonts w:ascii="宋体" w:hAnsi="宋体" w:hint="eastAsia"/>
          <w:b/>
          <w:color w:val="FFFFFF"/>
          <w:szCs w:val="21"/>
          <w:highlight w:val="darkCyan"/>
        </w:rPr>
        <w:lastRenderedPageBreak/>
        <w:t>3、通过审核后缴纳相关费用</w:t>
      </w:r>
    </w:p>
    <w:tbl>
      <w:tblPr>
        <w:tblW w:w="9356" w:type="dxa"/>
        <w:tblInd w:w="-176" w:type="dxa"/>
        <w:tblLayout w:type="fixed"/>
        <w:tblLook w:val="04A0" w:firstRow="1" w:lastRow="0" w:firstColumn="1" w:lastColumn="0" w:noHBand="0" w:noVBand="1"/>
      </w:tblPr>
      <w:tblGrid>
        <w:gridCol w:w="534"/>
        <w:gridCol w:w="743"/>
        <w:gridCol w:w="1216"/>
        <w:gridCol w:w="846"/>
        <w:gridCol w:w="577"/>
        <w:gridCol w:w="1248"/>
        <w:gridCol w:w="866"/>
        <w:gridCol w:w="949"/>
        <w:gridCol w:w="98"/>
        <w:gridCol w:w="463"/>
        <w:gridCol w:w="700"/>
        <w:gridCol w:w="160"/>
        <w:gridCol w:w="956"/>
      </w:tblGrid>
      <w:tr w:rsidR="006B5627">
        <w:trPr>
          <w:trHeight w:val="305"/>
        </w:trPr>
        <w:tc>
          <w:tcPr>
            <w:tcW w:w="534" w:type="dxa"/>
            <w:vMerge w:val="restart"/>
            <w:tcBorders>
              <w:top w:val="single" w:sz="8" w:space="0" w:color="auto"/>
              <w:left w:val="single" w:sz="8" w:space="0" w:color="auto"/>
              <w:bottom w:val="single" w:sz="8" w:space="0" w:color="000000"/>
              <w:right w:val="single" w:sz="8" w:space="0" w:color="auto"/>
            </w:tcBorders>
            <w:shd w:val="clear" w:color="auto" w:fill="auto"/>
            <w:textDirection w:val="tbRlV"/>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费用类</w:t>
            </w:r>
          </w:p>
        </w:tc>
        <w:tc>
          <w:tcPr>
            <w:tcW w:w="743" w:type="dxa"/>
            <w:tcBorders>
              <w:top w:val="single" w:sz="8" w:space="0" w:color="auto"/>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编号</w:t>
            </w:r>
          </w:p>
        </w:tc>
        <w:tc>
          <w:tcPr>
            <w:tcW w:w="2062" w:type="dxa"/>
            <w:gridSpan w:val="2"/>
            <w:tcBorders>
              <w:top w:val="single" w:sz="8" w:space="0" w:color="auto"/>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项目类别</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规格/单位</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收费标准</w:t>
            </w:r>
          </w:p>
        </w:tc>
        <w:tc>
          <w:tcPr>
            <w:tcW w:w="1261" w:type="dxa"/>
            <w:gridSpan w:val="3"/>
            <w:tcBorders>
              <w:top w:val="single" w:sz="8" w:space="0" w:color="auto"/>
              <w:left w:val="nil"/>
              <w:bottom w:val="single" w:sz="8" w:space="0" w:color="auto"/>
              <w:right w:val="single" w:sz="8" w:space="0" w:color="auto"/>
            </w:tcBorders>
            <w:shd w:val="clear" w:color="auto" w:fill="auto"/>
            <w:vAlign w:val="bottom"/>
          </w:tcPr>
          <w:p w:rsidR="006B5627" w:rsidRDefault="00C43244">
            <w:pPr>
              <w:widowControl/>
              <w:ind w:firstLineChars="150" w:firstLine="300"/>
              <w:rPr>
                <w:rFonts w:ascii="宋体" w:hAnsi="宋体" w:cs="宋体"/>
                <w:kern w:val="0"/>
                <w:sz w:val="20"/>
                <w:szCs w:val="20"/>
              </w:rPr>
            </w:pPr>
            <w:r>
              <w:rPr>
                <w:rFonts w:ascii="宋体" w:hAnsi="宋体" w:cs="宋体" w:hint="eastAsia"/>
                <w:kern w:val="0"/>
                <w:sz w:val="20"/>
                <w:szCs w:val="20"/>
              </w:rPr>
              <w:t>数量</w:t>
            </w:r>
          </w:p>
        </w:tc>
        <w:tc>
          <w:tcPr>
            <w:tcW w:w="1116" w:type="dxa"/>
            <w:gridSpan w:val="2"/>
            <w:tcBorders>
              <w:top w:val="single" w:sz="8" w:space="0" w:color="auto"/>
              <w:left w:val="nil"/>
              <w:bottom w:val="single" w:sz="8" w:space="0" w:color="auto"/>
              <w:right w:val="single" w:sz="8" w:space="0" w:color="auto"/>
            </w:tcBorders>
            <w:shd w:val="clear" w:color="auto" w:fill="auto"/>
            <w:vAlign w:val="bottom"/>
          </w:tcPr>
          <w:p w:rsidR="006B5627" w:rsidRDefault="00C43244">
            <w:pPr>
              <w:widowControl/>
              <w:jc w:val="center"/>
              <w:rPr>
                <w:rFonts w:ascii="宋体" w:hAnsi="宋体" w:cs="宋体"/>
                <w:kern w:val="0"/>
                <w:sz w:val="20"/>
                <w:szCs w:val="20"/>
              </w:rPr>
            </w:pPr>
            <w:r>
              <w:rPr>
                <w:rFonts w:ascii="宋体" w:hAnsi="宋体" w:cs="宋体" w:hint="eastAsia"/>
                <w:kern w:val="0"/>
                <w:sz w:val="20"/>
                <w:szCs w:val="20"/>
              </w:rPr>
              <w:t>金额</w:t>
            </w:r>
          </w:p>
        </w:tc>
      </w:tr>
      <w:tr w:rsidR="006B5627">
        <w:trPr>
          <w:trHeight w:val="503"/>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w:t>
            </w:r>
          </w:p>
        </w:tc>
        <w:tc>
          <w:tcPr>
            <w:tcW w:w="2062"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特装展台施工管理费</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平方米</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25元/平方米</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503"/>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w:t>
            </w:r>
          </w:p>
        </w:tc>
        <w:tc>
          <w:tcPr>
            <w:tcW w:w="2062"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施工临时用电</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15A/220V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390元/处</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w:t>
            </w:r>
          </w:p>
        </w:tc>
        <w:tc>
          <w:tcPr>
            <w:tcW w:w="2062"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照明电源</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5A/220V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260元/展期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062"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15A/220V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650元/展期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062"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20A/220V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1040元/展期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4</w:t>
            </w:r>
          </w:p>
        </w:tc>
        <w:tc>
          <w:tcPr>
            <w:tcW w:w="2062"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动力电源</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15A/380V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1170元/展期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062"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20A/380V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1365元/展期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062"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30A/380V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1755元/展期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062"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60A/380V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2860元/展期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062"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100A/380V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4290元/展期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062"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150A/380V</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5850元/展期</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w:t>
            </w:r>
          </w:p>
        </w:tc>
        <w:tc>
          <w:tcPr>
            <w:tcW w:w="2062"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灭火器租金</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具</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25元/具</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6</w:t>
            </w:r>
          </w:p>
        </w:tc>
        <w:tc>
          <w:tcPr>
            <w:tcW w:w="2062"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宽带上网</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条/天</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200元/条/天</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488"/>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7</w:t>
            </w:r>
          </w:p>
        </w:tc>
        <w:tc>
          <w:tcPr>
            <w:tcW w:w="2062"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proofErr w:type="gramStart"/>
            <w:r>
              <w:rPr>
                <w:rFonts w:ascii="宋体" w:hAnsi="宋体" w:cs="宋体" w:hint="eastAsia"/>
                <w:kern w:val="0"/>
                <w:sz w:val="20"/>
                <w:szCs w:val="20"/>
              </w:rPr>
              <w:t>市压一般</w:t>
            </w:r>
            <w:proofErr w:type="gramEnd"/>
            <w:r>
              <w:rPr>
                <w:rFonts w:ascii="宋体" w:hAnsi="宋体" w:cs="宋体" w:hint="eastAsia"/>
                <w:kern w:val="0"/>
                <w:sz w:val="20"/>
                <w:szCs w:val="20"/>
              </w:rPr>
              <w:t>用水</w:t>
            </w:r>
            <w:r>
              <w:rPr>
                <w:rFonts w:ascii="宋体" w:hAnsi="宋体" w:cs="宋体" w:hint="eastAsia"/>
                <w:kern w:val="0"/>
                <w:szCs w:val="21"/>
              </w:rPr>
              <w:t>Ф20mm</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含水费、材料费、安装费</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2000元</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488"/>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062"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含水费、安装费，不含材料费</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1500元</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488"/>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743" w:type="dxa"/>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8</w:t>
            </w:r>
          </w:p>
        </w:tc>
        <w:tc>
          <w:tcPr>
            <w:tcW w:w="2062"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市内电话</w:t>
            </w:r>
          </w:p>
        </w:tc>
        <w:tc>
          <w:tcPr>
            <w:tcW w:w="182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部（含话费，不含设备）</w:t>
            </w:r>
          </w:p>
        </w:tc>
        <w:tc>
          <w:tcPr>
            <w:tcW w:w="1815"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390元</w:t>
            </w:r>
          </w:p>
        </w:tc>
        <w:tc>
          <w:tcPr>
            <w:tcW w:w="1261" w:type="dxa"/>
            <w:gridSpan w:val="3"/>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116"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975"/>
        </w:trPr>
        <w:tc>
          <w:tcPr>
            <w:tcW w:w="534" w:type="dxa"/>
            <w:vMerge/>
            <w:tcBorders>
              <w:top w:val="single" w:sz="8" w:space="0" w:color="auto"/>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8822" w:type="dxa"/>
            <w:gridSpan w:val="1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备注：所有项目要求核算准确，现场申报加收20%手续费，二次申报加收50%；室外使用每处加收100元安装费；非标准施工用电，每处按展期用电标准的75%收取；24小时</w:t>
            </w:r>
            <w:proofErr w:type="gramStart"/>
            <w:r>
              <w:rPr>
                <w:rFonts w:ascii="宋体" w:hAnsi="宋体" w:cs="宋体" w:hint="eastAsia"/>
                <w:kern w:val="0"/>
                <w:sz w:val="20"/>
                <w:szCs w:val="20"/>
              </w:rPr>
              <w:t>用电须</w:t>
            </w:r>
            <w:proofErr w:type="gramEnd"/>
            <w:r>
              <w:rPr>
                <w:rFonts w:ascii="宋体" w:hAnsi="宋体" w:cs="宋体" w:hint="eastAsia"/>
                <w:kern w:val="0"/>
                <w:sz w:val="20"/>
                <w:szCs w:val="20"/>
              </w:rPr>
              <w:t>单独申请接驳电源，每处按展期用电标准的140%收取。灭火器配备：1—50平方米4具，每增加50平方米增加2具，灭火器由展馆统一提供，不允许自带灭火器入场。</w:t>
            </w:r>
          </w:p>
        </w:tc>
      </w:tr>
      <w:tr w:rsidR="006B5627">
        <w:trPr>
          <w:trHeight w:val="305"/>
        </w:trPr>
        <w:tc>
          <w:tcPr>
            <w:tcW w:w="534" w:type="dxa"/>
            <w:vMerge w:val="restart"/>
            <w:tcBorders>
              <w:top w:val="nil"/>
              <w:left w:val="single" w:sz="8" w:space="0" w:color="auto"/>
              <w:bottom w:val="single" w:sz="8" w:space="0" w:color="000000"/>
              <w:right w:val="single" w:sz="8" w:space="0" w:color="auto"/>
            </w:tcBorders>
            <w:shd w:val="clear" w:color="auto" w:fill="auto"/>
            <w:textDirection w:val="tbRlV"/>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押金类</w:t>
            </w:r>
          </w:p>
        </w:tc>
        <w:tc>
          <w:tcPr>
            <w:tcW w:w="1959"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编号</w:t>
            </w:r>
          </w:p>
        </w:tc>
        <w:tc>
          <w:tcPr>
            <w:tcW w:w="1423"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项目类别</w:t>
            </w: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规格/单位</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收费标准</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数量</w:t>
            </w:r>
          </w:p>
        </w:tc>
        <w:tc>
          <w:tcPr>
            <w:tcW w:w="956" w:type="dxa"/>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金额</w:t>
            </w: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w:t>
            </w:r>
          </w:p>
        </w:tc>
        <w:tc>
          <w:tcPr>
            <w:tcW w:w="1423"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灭火器押金</w:t>
            </w: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具</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100元</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w:t>
            </w:r>
          </w:p>
        </w:tc>
        <w:tc>
          <w:tcPr>
            <w:tcW w:w="142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清洁押金</w:t>
            </w: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≤100㎡</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2000元</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423"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101-300㎡</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5000元</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423"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301-500㎡</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10000元</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423"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500㎡以上</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酌情增加</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w:t>
            </w:r>
          </w:p>
        </w:tc>
        <w:tc>
          <w:tcPr>
            <w:tcW w:w="142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施工保证金</w:t>
            </w: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≤100㎡</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5000元</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423"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101-300㎡</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10000元</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423"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301-500㎡</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20000元</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423" w:type="dxa"/>
            <w:gridSpan w:val="2"/>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2114"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500㎡以上</w:t>
            </w:r>
          </w:p>
        </w:tc>
        <w:tc>
          <w:tcPr>
            <w:tcW w:w="1510" w:type="dxa"/>
            <w:gridSpan w:val="3"/>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酌情增加</w:t>
            </w:r>
          </w:p>
        </w:tc>
        <w:tc>
          <w:tcPr>
            <w:tcW w:w="860" w:type="dxa"/>
            <w:gridSpan w:val="2"/>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956" w:type="dxa"/>
            <w:tcBorders>
              <w:top w:val="nil"/>
              <w:left w:val="nil"/>
              <w:bottom w:val="single" w:sz="8" w:space="0" w:color="auto"/>
              <w:right w:val="single" w:sz="8"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05"/>
        </w:trPr>
        <w:tc>
          <w:tcPr>
            <w:tcW w:w="534" w:type="dxa"/>
            <w:vMerge w:val="restart"/>
            <w:tcBorders>
              <w:top w:val="nil"/>
              <w:left w:val="single" w:sz="8" w:space="0" w:color="auto"/>
              <w:bottom w:val="single" w:sz="8" w:space="0" w:color="000000"/>
              <w:right w:val="single" w:sz="8" w:space="0" w:color="auto"/>
            </w:tcBorders>
            <w:shd w:val="clear" w:color="auto" w:fill="auto"/>
            <w:textDirection w:val="tbRlV"/>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加班</w:t>
            </w:r>
          </w:p>
        </w:tc>
        <w:tc>
          <w:tcPr>
            <w:tcW w:w="1959"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编号</w:t>
            </w:r>
          </w:p>
        </w:tc>
        <w:tc>
          <w:tcPr>
            <w:tcW w:w="1423"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项目类别</w:t>
            </w:r>
          </w:p>
        </w:tc>
        <w:tc>
          <w:tcPr>
            <w:tcW w:w="2114"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计算公式</w:t>
            </w:r>
          </w:p>
        </w:tc>
        <w:tc>
          <w:tcPr>
            <w:tcW w:w="1047"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收费标准</w:t>
            </w:r>
          </w:p>
        </w:tc>
        <w:tc>
          <w:tcPr>
            <w:tcW w:w="2279" w:type="dxa"/>
            <w:gridSpan w:val="4"/>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备注</w:t>
            </w:r>
          </w:p>
        </w:tc>
      </w:tr>
      <w:tr w:rsidR="006B5627">
        <w:trPr>
          <w:trHeight w:val="533"/>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1</w:t>
            </w:r>
          </w:p>
        </w:tc>
        <w:tc>
          <w:tcPr>
            <w:tcW w:w="1423"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18:00-24:00</w:t>
            </w:r>
          </w:p>
        </w:tc>
        <w:tc>
          <w:tcPr>
            <w:tcW w:w="2114"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价格*小时*平米</w:t>
            </w:r>
          </w:p>
        </w:tc>
        <w:tc>
          <w:tcPr>
            <w:tcW w:w="1047"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2元</w:t>
            </w:r>
          </w:p>
        </w:tc>
        <w:tc>
          <w:tcPr>
            <w:tcW w:w="2279"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当日申报。不足50㎡按50㎡计算，不足1小时按1小时计算。每日16:00后申报加收50%，清场后申报加收100%。</w:t>
            </w:r>
          </w:p>
        </w:tc>
      </w:tr>
      <w:tr w:rsidR="006B5627">
        <w:trPr>
          <w:trHeight w:val="533"/>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w:t>
            </w:r>
          </w:p>
        </w:tc>
        <w:tc>
          <w:tcPr>
            <w:tcW w:w="1423"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24:00-09:00</w:t>
            </w:r>
          </w:p>
        </w:tc>
        <w:tc>
          <w:tcPr>
            <w:tcW w:w="2114"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价格*小时*平米</w:t>
            </w:r>
          </w:p>
        </w:tc>
        <w:tc>
          <w:tcPr>
            <w:tcW w:w="1047"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3元</w:t>
            </w:r>
          </w:p>
        </w:tc>
        <w:tc>
          <w:tcPr>
            <w:tcW w:w="2279" w:type="dxa"/>
            <w:gridSpan w:val="4"/>
            <w:vMerge/>
            <w:tcBorders>
              <w:top w:val="single" w:sz="8" w:space="0" w:color="auto"/>
              <w:left w:val="single" w:sz="8" w:space="0" w:color="auto"/>
              <w:bottom w:val="single" w:sz="8" w:space="0" w:color="000000"/>
              <w:right w:val="single" w:sz="8" w:space="0" w:color="000000"/>
            </w:tcBorders>
            <w:vAlign w:val="center"/>
          </w:tcPr>
          <w:p w:rsidR="006B5627" w:rsidRDefault="006B5627">
            <w:pPr>
              <w:widowControl/>
              <w:jc w:val="left"/>
              <w:rPr>
                <w:rFonts w:ascii="宋体" w:hAnsi="宋体" w:cs="宋体"/>
                <w:kern w:val="0"/>
                <w:sz w:val="20"/>
                <w:szCs w:val="20"/>
              </w:rPr>
            </w:pPr>
          </w:p>
        </w:tc>
      </w:tr>
      <w:tr w:rsidR="006B5627">
        <w:trPr>
          <w:trHeight w:val="503"/>
        </w:trPr>
        <w:tc>
          <w:tcPr>
            <w:tcW w:w="534" w:type="dxa"/>
            <w:vMerge/>
            <w:tcBorders>
              <w:top w:val="nil"/>
              <w:left w:val="single" w:sz="8" w:space="0" w:color="auto"/>
              <w:bottom w:val="single" w:sz="8" w:space="0" w:color="000000"/>
              <w:right w:val="single" w:sz="8" w:space="0" w:color="auto"/>
            </w:tcBorders>
            <w:vAlign w:val="center"/>
          </w:tcPr>
          <w:p w:rsidR="006B5627" w:rsidRDefault="006B5627">
            <w:pPr>
              <w:widowControl/>
              <w:jc w:val="left"/>
              <w:rPr>
                <w:rFonts w:ascii="宋体" w:hAnsi="宋体" w:cs="宋体"/>
                <w:kern w:val="0"/>
                <w:sz w:val="20"/>
                <w:szCs w:val="20"/>
              </w:rPr>
            </w:pPr>
          </w:p>
        </w:tc>
        <w:tc>
          <w:tcPr>
            <w:tcW w:w="1959"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3</w:t>
            </w:r>
          </w:p>
        </w:tc>
        <w:tc>
          <w:tcPr>
            <w:tcW w:w="1423"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最后一天</w:t>
            </w:r>
          </w:p>
        </w:tc>
        <w:tc>
          <w:tcPr>
            <w:tcW w:w="2114" w:type="dxa"/>
            <w:gridSpan w:val="2"/>
            <w:tcBorders>
              <w:top w:val="nil"/>
              <w:left w:val="nil"/>
              <w:bottom w:val="single" w:sz="8" w:space="0" w:color="auto"/>
              <w:right w:val="single" w:sz="8"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价格*小时*平米</w:t>
            </w:r>
          </w:p>
        </w:tc>
        <w:tc>
          <w:tcPr>
            <w:tcW w:w="1047" w:type="dxa"/>
            <w:gridSpan w:val="2"/>
            <w:tcBorders>
              <w:top w:val="single" w:sz="8" w:space="0" w:color="auto"/>
              <w:left w:val="nil"/>
              <w:bottom w:val="single" w:sz="8" w:space="0" w:color="auto"/>
              <w:right w:val="single" w:sz="8" w:space="0" w:color="000000"/>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4元</w:t>
            </w:r>
          </w:p>
        </w:tc>
        <w:tc>
          <w:tcPr>
            <w:tcW w:w="2279" w:type="dxa"/>
            <w:gridSpan w:val="4"/>
            <w:vMerge/>
            <w:tcBorders>
              <w:top w:val="single" w:sz="8" w:space="0" w:color="auto"/>
              <w:left w:val="single" w:sz="8" w:space="0" w:color="auto"/>
              <w:bottom w:val="single" w:sz="8" w:space="0" w:color="000000"/>
              <w:right w:val="single" w:sz="8" w:space="0" w:color="000000"/>
            </w:tcBorders>
            <w:vAlign w:val="center"/>
          </w:tcPr>
          <w:p w:rsidR="006B5627" w:rsidRDefault="006B5627">
            <w:pPr>
              <w:widowControl/>
              <w:jc w:val="left"/>
              <w:rPr>
                <w:rFonts w:ascii="宋体" w:hAnsi="宋体" w:cs="宋体"/>
                <w:kern w:val="0"/>
                <w:sz w:val="20"/>
                <w:szCs w:val="20"/>
              </w:rPr>
            </w:pPr>
          </w:p>
        </w:tc>
      </w:tr>
    </w:tbl>
    <w:p w:rsidR="006B5627" w:rsidRDefault="00C43244">
      <w:pPr>
        <w:pStyle w:val="NormalNewNewNewNewNewNewNewNewNewNewNewNewNewNewNewNewNewNewNewNewNewNewNewNewNewNewNewNewNewNewNewNewNewNewNewNewNewNewNewNewNewNewNewNewNewNew"/>
        <w:spacing w:line="288" w:lineRule="auto"/>
        <w:ind w:firstLineChars="200" w:firstLine="420"/>
        <w:jc w:val="left"/>
        <w:rPr>
          <w:rFonts w:ascii="宋体" w:hAnsi="宋体" w:hint="default"/>
        </w:rPr>
      </w:pPr>
      <w:r>
        <w:rPr>
          <w:rFonts w:ascii="宋体" w:hAnsi="宋体"/>
        </w:rPr>
        <w:lastRenderedPageBreak/>
        <w:t>预定光地展台的展商用指定搭建商或自己选择搭建商，但在该搭建商进馆开始搭建之前，必须得到组织单位/展馆方批准。</w:t>
      </w:r>
    </w:p>
    <w:p w:rsidR="006B5627" w:rsidRDefault="00C43244">
      <w:pPr>
        <w:pStyle w:val="NormalNewNewNewNewNewNewNewNewNewNewNewNewNewNewNewNewNewNewNewNewNewNewNewNewNewNewNewNewNewNewNewNewNewNewNewNewNewNewNewNewNewNewNewNewNewNew"/>
        <w:spacing w:line="288" w:lineRule="auto"/>
        <w:ind w:firstLineChars="200" w:firstLine="420"/>
        <w:jc w:val="left"/>
        <w:rPr>
          <w:rFonts w:ascii="宋体" w:hAnsi="宋体" w:hint="default"/>
        </w:rPr>
      </w:pPr>
      <w:r>
        <w:rPr>
          <w:rFonts w:ascii="宋体" w:hAnsi="宋体"/>
        </w:rPr>
        <w:t>展商若自己选择搭建商，则须督促其展台搭建商必须在进驻展馆七天前，将所有参与搭建工作人员名单及个人身份证复印件提交至主场服务单位，办理施工证件。</w:t>
      </w:r>
    </w:p>
    <w:p w:rsidR="006B5627" w:rsidRDefault="00C43244">
      <w:pPr>
        <w:pStyle w:val="NormalNewNewNewNewNewNewNewNewNewNewNewNewNewNewNewNewNewNewNewNewNewNewNewNewNewNewNewNewNewNewNewNewNewNewNewNewNewNewNewNewNewNewNewNewNewNew"/>
        <w:spacing w:line="288" w:lineRule="auto"/>
        <w:ind w:firstLineChars="200" w:firstLine="420"/>
        <w:jc w:val="left"/>
        <w:rPr>
          <w:rFonts w:ascii="宋体" w:hAnsi="宋体" w:hint="default"/>
        </w:rPr>
      </w:pPr>
      <w:r>
        <w:rPr>
          <w:rFonts w:ascii="宋体" w:hAnsi="宋体"/>
        </w:rPr>
        <w:t>本届展览会实行严格入场制度，一律凭证入场，一人一证，不得</w:t>
      </w:r>
      <w:r>
        <w:rPr>
          <w:rFonts w:ascii="宋体"/>
        </w:rPr>
        <w:t>“</w:t>
      </w:r>
      <w:r>
        <w:rPr>
          <w:rFonts w:ascii="宋体" w:hAnsi="宋体"/>
        </w:rPr>
        <w:t>传证</w:t>
      </w:r>
      <w:r>
        <w:rPr>
          <w:rFonts w:ascii="宋体"/>
        </w:rPr>
        <w:t>”</w:t>
      </w:r>
      <w:r>
        <w:rPr>
          <w:rFonts w:ascii="宋体" w:hAnsi="宋体"/>
        </w:rPr>
        <w:t>、转卖，一经发现，将没收其证件并追究其责任。</w:t>
      </w:r>
    </w:p>
    <w:p w:rsidR="006B5627" w:rsidRDefault="00C43244">
      <w:pPr>
        <w:pStyle w:val="NormalNewNewNewNewNewNewNewNewNewNewNewNewNewNewNewNewNewNewNewNewNewNewNewNewNewNewNewNewNewNewNewNewNewNewNewNewNewNewNewNewNewNewNewNewNewNew"/>
        <w:spacing w:line="288" w:lineRule="auto"/>
        <w:ind w:firstLineChars="200" w:firstLine="420"/>
        <w:jc w:val="left"/>
        <w:rPr>
          <w:rFonts w:ascii="宋体" w:hAnsi="宋体" w:hint="default"/>
        </w:rPr>
      </w:pPr>
      <w:r>
        <w:rPr>
          <w:rFonts w:ascii="宋体" w:hAnsi="宋体"/>
        </w:rPr>
        <w:t>展台设计图必须在展前7天交于展会组织单位认可，未经组织单位认可的设计在展会期间不许搭建。</w:t>
      </w:r>
    </w:p>
    <w:p w:rsidR="006B5627" w:rsidRDefault="00C43244">
      <w:pPr>
        <w:pStyle w:val="NormalNewNewNewNewNewNewNewNewNewNewNewNewNewNewNewNewNewNewNewNewNewNewNewNewNewNewNewNewNewNewNewNewNewNewNewNewNewNewNewNewNewNewNewNewNewNew"/>
        <w:spacing w:line="288" w:lineRule="auto"/>
        <w:ind w:firstLineChars="200" w:firstLine="420"/>
        <w:jc w:val="left"/>
        <w:rPr>
          <w:rFonts w:ascii="宋体" w:hAnsi="宋体" w:hint="default"/>
        </w:rPr>
      </w:pPr>
      <w:r>
        <w:rPr>
          <w:rFonts w:ascii="宋体" w:hAnsi="宋体"/>
        </w:rPr>
        <w:t>电力接通前，所有接线布置均须接受主场服务商检查。</w:t>
      </w:r>
    </w:p>
    <w:p w:rsidR="006B5627" w:rsidRDefault="006B5627">
      <w:pPr>
        <w:pStyle w:val="NormalNewNewNewNewNewNewNewNewNewNewNewNewNewNewNewNewNewNewNewNewNewNewNewNewNewNewNewNewNewNewNewNewNewNewNewNewNewNewNewNewNewNewNewNewNewNew"/>
        <w:spacing w:line="288" w:lineRule="auto"/>
        <w:ind w:firstLineChars="200" w:firstLine="420"/>
        <w:jc w:val="left"/>
        <w:rPr>
          <w:rFonts w:ascii="宋体" w:hint="default"/>
        </w:rPr>
      </w:pPr>
    </w:p>
    <w:p w:rsidR="006B5627" w:rsidRDefault="00C43244">
      <w:pPr>
        <w:spacing w:line="400" w:lineRule="exact"/>
        <w:jc w:val="left"/>
        <w:rPr>
          <w:rFonts w:ascii="宋体" w:hAnsi="宋体"/>
          <w:b/>
          <w:color w:val="FFFFFF"/>
          <w:szCs w:val="21"/>
          <w:highlight w:val="darkCyan"/>
        </w:rPr>
      </w:pPr>
      <w:r>
        <w:rPr>
          <w:rFonts w:ascii="宋体" w:hAnsi="宋体" w:hint="eastAsia"/>
          <w:b/>
          <w:color w:val="FFFFFF"/>
          <w:szCs w:val="21"/>
          <w:highlight w:val="darkCyan"/>
        </w:rPr>
        <w:t>4</w:t>
      </w:r>
      <w:r>
        <w:rPr>
          <w:rFonts w:ascii="宋体" w:hAnsi="宋体"/>
          <w:b/>
          <w:color w:val="FFFFFF"/>
          <w:szCs w:val="21"/>
          <w:highlight w:val="darkCyan"/>
        </w:rPr>
        <w:t>、配套服务价格表</w:t>
      </w:r>
    </w:p>
    <w:tbl>
      <w:tblPr>
        <w:tblpPr w:leftFromText="180" w:rightFromText="180" w:vertAnchor="text" w:horzAnchor="page" w:tblpX="1694" w:tblpY="292"/>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1526"/>
        <w:gridCol w:w="1417"/>
        <w:gridCol w:w="1455"/>
        <w:gridCol w:w="4040"/>
      </w:tblGrid>
      <w:tr w:rsidR="006B5627">
        <w:trPr>
          <w:trHeight w:hRule="exact" w:val="351"/>
        </w:trPr>
        <w:tc>
          <w:tcPr>
            <w:tcW w:w="742" w:type="dxa"/>
            <w:vMerge w:val="restart"/>
            <w:textDirection w:val="tbRlV"/>
            <w:vAlign w:val="center"/>
          </w:tcPr>
          <w:p w:rsidR="006B5627" w:rsidRDefault="00C43244">
            <w:pPr>
              <w:pStyle w:val="NormalNewNew"/>
              <w:jc w:val="left"/>
              <w:rPr>
                <w:rFonts w:ascii="宋体" w:hAnsi="宋体" w:hint="default"/>
              </w:rPr>
            </w:pPr>
            <w:r>
              <w:rPr>
                <w:rFonts w:ascii="宋体" w:hAnsi="宋体"/>
              </w:rPr>
              <w:t>商务中心</w:t>
            </w:r>
          </w:p>
        </w:tc>
        <w:tc>
          <w:tcPr>
            <w:tcW w:w="1526" w:type="dxa"/>
            <w:vAlign w:val="center"/>
          </w:tcPr>
          <w:p w:rsidR="006B5627" w:rsidRDefault="00C43244">
            <w:pPr>
              <w:pStyle w:val="NormalNewNew"/>
              <w:jc w:val="left"/>
              <w:rPr>
                <w:rFonts w:ascii="宋体" w:hAnsi="宋体" w:hint="default"/>
              </w:rPr>
            </w:pPr>
            <w:r>
              <w:rPr>
                <w:rFonts w:ascii="宋体" w:hAnsi="宋体"/>
              </w:rPr>
              <w:t>项目</w:t>
            </w:r>
          </w:p>
        </w:tc>
        <w:tc>
          <w:tcPr>
            <w:tcW w:w="1417" w:type="dxa"/>
            <w:vAlign w:val="center"/>
          </w:tcPr>
          <w:p w:rsidR="006B5627" w:rsidRDefault="00C43244">
            <w:pPr>
              <w:pStyle w:val="NormalNewNew"/>
              <w:jc w:val="left"/>
              <w:rPr>
                <w:rFonts w:ascii="宋体" w:hAnsi="宋体" w:hint="default"/>
              </w:rPr>
            </w:pPr>
            <w:r>
              <w:rPr>
                <w:rFonts w:ascii="宋体" w:hAnsi="宋体"/>
              </w:rPr>
              <w:t>内容</w:t>
            </w:r>
          </w:p>
        </w:tc>
        <w:tc>
          <w:tcPr>
            <w:tcW w:w="5495" w:type="dxa"/>
            <w:gridSpan w:val="2"/>
            <w:vAlign w:val="center"/>
          </w:tcPr>
          <w:p w:rsidR="006B5627" w:rsidRDefault="00C43244">
            <w:pPr>
              <w:pStyle w:val="NormalNewNew"/>
              <w:jc w:val="left"/>
              <w:rPr>
                <w:rFonts w:ascii="宋体" w:hAnsi="宋体" w:hint="default"/>
              </w:rPr>
            </w:pPr>
            <w:r>
              <w:rPr>
                <w:rFonts w:ascii="宋体" w:hAnsi="宋体"/>
              </w:rPr>
              <w:t>收费标准（元）</w:t>
            </w:r>
          </w:p>
        </w:tc>
      </w:tr>
      <w:tr w:rsidR="006B5627">
        <w:trPr>
          <w:trHeight w:hRule="exact" w:val="351"/>
        </w:trPr>
        <w:tc>
          <w:tcPr>
            <w:tcW w:w="742" w:type="dxa"/>
            <w:vMerge/>
            <w:vAlign w:val="center"/>
          </w:tcPr>
          <w:p w:rsidR="006B5627" w:rsidRDefault="006B5627">
            <w:pPr>
              <w:pStyle w:val="NormalNewNew"/>
              <w:jc w:val="left"/>
              <w:rPr>
                <w:rFonts w:ascii="宋体" w:hAnsi="宋体" w:hint="default"/>
              </w:rPr>
            </w:pPr>
          </w:p>
        </w:tc>
        <w:tc>
          <w:tcPr>
            <w:tcW w:w="1526" w:type="dxa"/>
            <w:vAlign w:val="center"/>
          </w:tcPr>
          <w:p w:rsidR="006B5627" w:rsidRDefault="00C43244">
            <w:pPr>
              <w:pStyle w:val="NormalNewNew"/>
              <w:jc w:val="left"/>
              <w:rPr>
                <w:rFonts w:ascii="宋体" w:hAnsi="宋体" w:hint="default"/>
              </w:rPr>
            </w:pPr>
            <w:r>
              <w:rPr>
                <w:rFonts w:ascii="宋体" w:hAnsi="宋体"/>
              </w:rPr>
              <w:t>复印</w:t>
            </w:r>
          </w:p>
        </w:tc>
        <w:tc>
          <w:tcPr>
            <w:tcW w:w="1417" w:type="dxa"/>
            <w:vAlign w:val="center"/>
          </w:tcPr>
          <w:p w:rsidR="006B5627" w:rsidRDefault="00C43244">
            <w:pPr>
              <w:pStyle w:val="NormalNewNew"/>
              <w:jc w:val="left"/>
              <w:rPr>
                <w:rFonts w:ascii="宋体" w:hAnsi="宋体" w:hint="default"/>
              </w:rPr>
            </w:pPr>
            <w:r>
              <w:rPr>
                <w:rFonts w:ascii="宋体" w:hAnsi="宋体"/>
              </w:rPr>
              <w:t>A4/B5</w:t>
            </w:r>
          </w:p>
        </w:tc>
        <w:tc>
          <w:tcPr>
            <w:tcW w:w="5495" w:type="dxa"/>
            <w:gridSpan w:val="2"/>
            <w:vAlign w:val="center"/>
          </w:tcPr>
          <w:p w:rsidR="006B5627" w:rsidRDefault="00C43244">
            <w:pPr>
              <w:pStyle w:val="NormalNewNew"/>
              <w:jc w:val="left"/>
              <w:rPr>
                <w:rFonts w:ascii="宋体" w:hAnsi="宋体" w:hint="default"/>
              </w:rPr>
            </w:pPr>
            <w:r>
              <w:rPr>
                <w:rFonts w:ascii="宋体" w:hAnsi="宋体"/>
              </w:rPr>
              <w:t>0.5元</w:t>
            </w:r>
          </w:p>
        </w:tc>
      </w:tr>
      <w:tr w:rsidR="006B5627">
        <w:trPr>
          <w:trHeight w:hRule="exact" w:val="351"/>
        </w:trPr>
        <w:tc>
          <w:tcPr>
            <w:tcW w:w="742" w:type="dxa"/>
            <w:vMerge/>
            <w:vAlign w:val="center"/>
          </w:tcPr>
          <w:p w:rsidR="006B5627" w:rsidRDefault="006B5627">
            <w:pPr>
              <w:pStyle w:val="NormalNewNew"/>
              <w:jc w:val="left"/>
              <w:rPr>
                <w:rFonts w:ascii="宋体" w:hAnsi="宋体" w:hint="default"/>
              </w:rPr>
            </w:pPr>
          </w:p>
        </w:tc>
        <w:tc>
          <w:tcPr>
            <w:tcW w:w="1526" w:type="dxa"/>
            <w:vMerge w:val="restart"/>
            <w:vAlign w:val="center"/>
          </w:tcPr>
          <w:p w:rsidR="006B5627" w:rsidRDefault="00C43244">
            <w:pPr>
              <w:pStyle w:val="NormalNewNew"/>
              <w:jc w:val="left"/>
              <w:rPr>
                <w:rFonts w:ascii="宋体" w:hAnsi="宋体" w:hint="default"/>
              </w:rPr>
            </w:pPr>
            <w:r>
              <w:rPr>
                <w:rFonts w:ascii="宋体" w:hAnsi="宋体"/>
              </w:rPr>
              <w:t>打印</w:t>
            </w:r>
          </w:p>
        </w:tc>
        <w:tc>
          <w:tcPr>
            <w:tcW w:w="1417" w:type="dxa"/>
            <w:vAlign w:val="center"/>
          </w:tcPr>
          <w:p w:rsidR="006B5627" w:rsidRDefault="00C43244">
            <w:pPr>
              <w:pStyle w:val="NormalNewNew"/>
              <w:jc w:val="left"/>
              <w:rPr>
                <w:rFonts w:ascii="宋体" w:hAnsi="宋体" w:hint="default"/>
              </w:rPr>
            </w:pPr>
            <w:r>
              <w:rPr>
                <w:rFonts w:ascii="宋体" w:hAnsi="宋体"/>
              </w:rPr>
              <w:t>A4</w:t>
            </w:r>
          </w:p>
        </w:tc>
        <w:tc>
          <w:tcPr>
            <w:tcW w:w="5495" w:type="dxa"/>
            <w:gridSpan w:val="2"/>
          </w:tcPr>
          <w:p w:rsidR="006B5627" w:rsidRDefault="00C43244">
            <w:pPr>
              <w:pStyle w:val="NormalNewNew"/>
              <w:jc w:val="left"/>
              <w:rPr>
                <w:rFonts w:ascii="宋体" w:hAnsi="宋体" w:hint="default"/>
              </w:rPr>
            </w:pPr>
            <w:r>
              <w:rPr>
                <w:rFonts w:ascii="宋体" w:hAnsi="宋体"/>
              </w:rPr>
              <w:t>10元/页</w:t>
            </w:r>
          </w:p>
        </w:tc>
      </w:tr>
      <w:tr w:rsidR="006B5627">
        <w:trPr>
          <w:trHeight w:hRule="exact" w:val="351"/>
        </w:trPr>
        <w:tc>
          <w:tcPr>
            <w:tcW w:w="742" w:type="dxa"/>
            <w:vMerge/>
            <w:vAlign w:val="center"/>
          </w:tcPr>
          <w:p w:rsidR="006B5627" w:rsidRDefault="006B5627">
            <w:pPr>
              <w:pStyle w:val="NormalNewNew"/>
              <w:jc w:val="left"/>
              <w:rPr>
                <w:rFonts w:ascii="宋体" w:hAnsi="宋体" w:hint="default"/>
              </w:rPr>
            </w:pPr>
          </w:p>
        </w:tc>
        <w:tc>
          <w:tcPr>
            <w:tcW w:w="1526" w:type="dxa"/>
            <w:vMerge/>
            <w:vAlign w:val="center"/>
          </w:tcPr>
          <w:p w:rsidR="006B5627" w:rsidRDefault="006B5627">
            <w:pPr>
              <w:pStyle w:val="NormalNewNew"/>
              <w:jc w:val="left"/>
              <w:rPr>
                <w:rFonts w:ascii="宋体" w:hAnsi="宋体" w:hint="default"/>
              </w:rPr>
            </w:pPr>
          </w:p>
        </w:tc>
        <w:tc>
          <w:tcPr>
            <w:tcW w:w="1417" w:type="dxa"/>
            <w:vAlign w:val="center"/>
          </w:tcPr>
          <w:p w:rsidR="006B5627" w:rsidRDefault="00C43244">
            <w:pPr>
              <w:pStyle w:val="NormalNewNew"/>
              <w:jc w:val="left"/>
              <w:rPr>
                <w:rFonts w:ascii="宋体" w:hAnsi="宋体" w:hint="default"/>
              </w:rPr>
            </w:pPr>
            <w:r>
              <w:rPr>
                <w:rFonts w:ascii="宋体" w:hAnsi="宋体"/>
              </w:rPr>
              <w:t>自带盘打印</w:t>
            </w:r>
          </w:p>
        </w:tc>
        <w:tc>
          <w:tcPr>
            <w:tcW w:w="5495" w:type="dxa"/>
            <w:gridSpan w:val="2"/>
          </w:tcPr>
          <w:p w:rsidR="006B5627" w:rsidRDefault="00C43244">
            <w:pPr>
              <w:pStyle w:val="NormalNewNew"/>
              <w:jc w:val="left"/>
              <w:rPr>
                <w:rFonts w:ascii="宋体" w:hAnsi="宋体" w:hint="default"/>
              </w:rPr>
            </w:pPr>
            <w:r>
              <w:rPr>
                <w:rFonts w:ascii="宋体" w:hAnsi="宋体"/>
              </w:rPr>
              <w:t>5元/页</w:t>
            </w:r>
          </w:p>
        </w:tc>
      </w:tr>
      <w:tr w:rsidR="006B5627">
        <w:trPr>
          <w:trHeight w:hRule="exact" w:val="351"/>
        </w:trPr>
        <w:tc>
          <w:tcPr>
            <w:tcW w:w="742" w:type="dxa"/>
            <w:vMerge/>
            <w:vAlign w:val="center"/>
          </w:tcPr>
          <w:p w:rsidR="006B5627" w:rsidRDefault="006B5627">
            <w:pPr>
              <w:pStyle w:val="NormalNewNew"/>
              <w:jc w:val="left"/>
              <w:rPr>
                <w:rFonts w:ascii="宋体" w:hAnsi="宋体" w:hint="default"/>
              </w:rPr>
            </w:pPr>
          </w:p>
        </w:tc>
        <w:tc>
          <w:tcPr>
            <w:tcW w:w="1526" w:type="dxa"/>
            <w:vMerge w:val="restart"/>
            <w:vAlign w:val="center"/>
          </w:tcPr>
          <w:p w:rsidR="006B5627" w:rsidRDefault="00C43244">
            <w:pPr>
              <w:pStyle w:val="NormalNewNew"/>
              <w:jc w:val="left"/>
              <w:rPr>
                <w:rFonts w:ascii="宋体" w:hAnsi="宋体" w:hint="default"/>
              </w:rPr>
            </w:pPr>
            <w:r>
              <w:rPr>
                <w:rFonts w:ascii="宋体" w:hAnsi="宋体"/>
              </w:rPr>
              <w:t>发传真</w:t>
            </w:r>
          </w:p>
        </w:tc>
        <w:tc>
          <w:tcPr>
            <w:tcW w:w="1417" w:type="dxa"/>
            <w:vAlign w:val="center"/>
          </w:tcPr>
          <w:p w:rsidR="006B5627" w:rsidRDefault="00C43244">
            <w:pPr>
              <w:pStyle w:val="NormalNewNew"/>
              <w:jc w:val="left"/>
              <w:rPr>
                <w:rFonts w:ascii="宋体" w:hAnsi="宋体" w:hint="default"/>
              </w:rPr>
            </w:pPr>
            <w:r>
              <w:rPr>
                <w:rFonts w:ascii="宋体" w:hAnsi="宋体"/>
              </w:rPr>
              <w:t>市内</w:t>
            </w:r>
          </w:p>
        </w:tc>
        <w:tc>
          <w:tcPr>
            <w:tcW w:w="5495" w:type="dxa"/>
            <w:gridSpan w:val="2"/>
          </w:tcPr>
          <w:p w:rsidR="006B5627" w:rsidRDefault="00C43244">
            <w:pPr>
              <w:pStyle w:val="NormalNewNew"/>
              <w:jc w:val="left"/>
              <w:rPr>
                <w:rFonts w:ascii="宋体" w:hAnsi="宋体" w:hint="default"/>
              </w:rPr>
            </w:pPr>
            <w:r>
              <w:rPr>
                <w:rFonts w:ascii="宋体" w:hAnsi="宋体"/>
              </w:rPr>
              <w:t>6元/页</w:t>
            </w:r>
          </w:p>
        </w:tc>
      </w:tr>
      <w:tr w:rsidR="006B5627">
        <w:trPr>
          <w:trHeight w:hRule="exact" w:val="351"/>
        </w:trPr>
        <w:tc>
          <w:tcPr>
            <w:tcW w:w="742" w:type="dxa"/>
            <w:vMerge/>
            <w:vAlign w:val="center"/>
          </w:tcPr>
          <w:p w:rsidR="006B5627" w:rsidRDefault="006B5627">
            <w:pPr>
              <w:pStyle w:val="NormalNewNew"/>
              <w:jc w:val="left"/>
              <w:rPr>
                <w:rFonts w:ascii="宋体" w:hAnsi="宋体" w:hint="default"/>
              </w:rPr>
            </w:pPr>
          </w:p>
        </w:tc>
        <w:tc>
          <w:tcPr>
            <w:tcW w:w="1526" w:type="dxa"/>
            <w:vMerge/>
            <w:vAlign w:val="center"/>
          </w:tcPr>
          <w:p w:rsidR="006B5627" w:rsidRDefault="006B5627">
            <w:pPr>
              <w:pStyle w:val="NormalNewNew"/>
              <w:jc w:val="left"/>
              <w:rPr>
                <w:rFonts w:ascii="宋体" w:hAnsi="宋体" w:hint="default"/>
              </w:rPr>
            </w:pPr>
          </w:p>
        </w:tc>
        <w:tc>
          <w:tcPr>
            <w:tcW w:w="1417" w:type="dxa"/>
            <w:vAlign w:val="center"/>
          </w:tcPr>
          <w:p w:rsidR="006B5627" w:rsidRDefault="00C43244">
            <w:pPr>
              <w:pStyle w:val="NormalNewNew"/>
              <w:jc w:val="left"/>
              <w:rPr>
                <w:rFonts w:ascii="宋体" w:hAnsi="宋体" w:hint="default"/>
              </w:rPr>
            </w:pPr>
            <w:r>
              <w:rPr>
                <w:rFonts w:ascii="宋体" w:hAnsi="宋体"/>
              </w:rPr>
              <w:t>国内</w:t>
            </w:r>
          </w:p>
        </w:tc>
        <w:tc>
          <w:tcPr>
            <w:tcW w:w="5495" w:type="dxa"/>
            <w:gridSpan w:val="2"/>
          </w:tcPr>
          <w:p w:rsidR="006B5627" w:rsidRDefault="00C43244">
            <w:pPr>
              <w:pStyle w:val="NormalNewNew"/>
              <w:jc w:val="left"/>
              <w:rPr>
                <w:rFonts w:ascii="宋体" w:hAnsi="宋体" w:hint="default"/>
              </w:rPr>
            </w:pPr>
            <w:r>
              <w:rPr>
                <w:rFonts w:ascii="宋体" w:hAnsi="宋体"/>
              </w:rPr>
              <w:t>10元/页</w:t>
            </w:r>
          </w:p>
        </w:tc>
      </w:tr>
      <w:tr w:rsidR="006B5627">
        <w:trPr>
          <w:trHeight w:hRule="exact" w:val="351"/>
        </w:trPr>
        <w:tc>
          <w:tcPr>
            <w:tcW w:w="742" w:type="dxa"/>
            <w:vMerge/>
            <w:vAlign w:val="center"/>
          </w:tcPr>
          <w:p w:rsidR="006B5627" w:rsidRDefault="006B5627">
            <w:pPr>
              <w:pStyle w:val="NormalNewNew"/>
              <w:jc w:val="left"/>
              <w:rPr>
                <w:rFonts w:ascii="宋体" w:hAnsi="宋体" w:hint="default"/>
              </w:rPr>
            </w:pPr>
          </w:p>
        </w:tc>
        <w:tc>
          <w:tcPr>
            <w:tcW w:w="1526" w:type="dxa"/>
            <w:vMerge/>
            <w:vAlign w:val="center"/>
          </w:tcPr>
          <w:p w:rsidR="006B5627" w:rsidRDefault="006B5627">
            <w:pPr>
              <w:pStyle w:val="NormalNewNew"/>
              <w:jc w:val="left"/>
              <w:rPr>
                <w:rFonts w:ascii="宋体" w:hAnsi="宋体" w:hint="default"/>
              </w:rPr>
            </w:pPr>
          </w:p>
        </w:tc>
        <w:tc>
          <w:tcPr>
            <w:tcW w:w="1417" w:type="dxa"/>
            <w:vAlign w:val="center"/>
          </w:tcPr>
          <w:p w:rsidR="006B5627" w:rsidRDefault="00C43244">
            <w:pPr>
              <w:pStyle w:val="NormalNewNew"/>
              <w:jc w:val="left"/>
              <w:rPr>
                <w:rFonts w:ascii="宋体" w:hAnsi="宋体" w:hint="default"/>
              </w:rPr>
            </w:pPr>
            <w:r>
              <w:rPr>
                <w:rFonts w:ascii="宋体" w:hAnsi="宋体"/>
              </w:rPr>
              <w:t>国际</w:t>
            </w:r>
          </w:p>
        </w:tc>
        <w:tc>
          <w:tcPr>
            <w:tcW w:w="5495" w:type="dxa"/>
            <w:gridSpan w:val="2"/>
          </w:tcPr>
          <w:p w:rsidR="006B5627" w:rsidRDefault="00C43244">
            <w:pPr>
              <w:pStyle w:val="NormalNewNew"/>
              <w:jc w:val="left"/>
              <w:rPr>
                <w:rFonts w:ascii="宋体" w:hAnsi="宋体" w:hint="default"/>
              </w:rPr>
            </w:pPr>
            <w:r>
              <w:rPr>
                <w:rFonts w:ascii="宋体" w:hAnsi="宋体"/>
              </w:rPr>
              <w:t>15元/页</w:t>
            </w:r>
          </w:p>
        </w:tc>
      </w:tr>
      <w:tr w:rsidR="006B5627">
        <w:trPr>
          <w:cantSplit/>
          <w:trHeight w:hRule="exact" w:val="351"/>
        </w:trPr>
        <w:tc>
          <w:tcPr>
            <w:tcW w:w="742" w:type="dxa"/>
            <w:vMerge/>
            <w:textDirection w:val="tbRlV"/>
            <w:vAlign w:val="center"/>
          </w:tcPr>
          <w:p w:rsidR="006B5627" w:rsidRDefault="006B5627">
            <w:pPr>
              <w:pStyle w:val="NormalNewNew"/>
              <w:jc w:val="left"/>
              <w:rPr>
                <w:rFonts w:ascii="宋体" w:hAnsi="宋体" w:hint="default"/>
              </w:rPr>
            </w:pPr>
          </w:p>
        </w:tc>
        <w:tc>
          <w:tcPr>
            <w:tcW w:w="1526" w:type="dxa"/>
            <w:vAlign w:val="center"/>
          </w:tcPr>
          <w:p w:rsidR="006B5627" w:rsidRDefault="00C43244">
            <w:pPr>
              <w:pStyle w:val="NormalNewNew"/>
              <w:jc w:val="left"/>
              <w:rPr>
                <w:rFonts w:ascii="宋体" w:hAnsi="宋体" w:hint="default"/>
              </w:rPr>
            </w:pPr>
            <w:r>
              <w:rPr>
                <w:rFonts w:ascii="宋体" w:hAnsi="宋体"/>
              </w:rPr>
              <w:t>收传真</w:t>
            </w:r>
          </w:p>
        </w:tc>
        <w:tc>
          <w:tcPr>
            <w:tcW w:w="1417" w:type="dxa"/>
            <w:vAlign w:val="center"/>
          </w:tcPr>
          <w:p w:rsidR="006B5627" w:rsidRDefault="006B5627">
            <w:pPr>
              <w:pStyle w:val="NormalNewNew"/>
              <w:jc w:val="left"/>
              <w:rPr>
                <w:rFonts w:ascii="宋体" w:hAnsi="宋体" w:hint="default"/>
              </w:rPr>
            </w:pPr>
          </w:p>
        </w:tc>
        <w:tc>
          <w:tcPr>
            <w:tcW w:w="5495" w:type="dxa"/>
            <w:gridSpan w:val="2"/>
            <w:vAlign w:val="center"/>
          </w:tcPr>
          <w:p w:rsidR="006B5627" w:rsidRDefault="00C43244">
            <w:pPr>
              <w:pStyle w:val="NormalNewNew"/>
              <w:jc w:val="left"/>
              <w:rPr>
                <w:rFonts w:ascii="宋体" w:hAnsi="宋体" w:hint="default"/>
              </w:rPr>
            </w:pPr>
            <w:r>
              <w:rPr>
                <w:rFonts w:ascii="宋体" w:hAnsi="宋体"/>
              </w:rPr>
              <w:t>4元/页</w:t>
            </w:r>
          </w:p>
        </w:tc>
      </w:tr>
      <w:tr w:rsidR="006B5627">
        <w:trPr>
          <w:cantSplit/>
          <w:trHeight w:hRule="exact" w:val="351"/>
        </w:trPr>
        <w:tc>
          <w:tcPr>
            <w:tcW w:w="742" w:type="dxa"/>
            <w:vMerge/>
            <w:textDirection w:val="tbRlV"/>
            <w:vAlign w:val="center"/>
          </w:tcPr>
          <w:p w:rsidR="006B5627" w:rsidRDefault="006B5627">
            <w:pPr>
              <w:pStyle w:val="NormalNewNew"/>
              <w:jc w:val="left"/>
              <w:rPr>
                <w:rFonts w:ascii="宋体" w:hAnsi="宋体" w:hint="default"/>
              </w:rPr>
            </w:pPr>
          </w:p>
        </w:tc>
        <w:tc>
          <w:tcPr>
            <w:tcW w:w="1526" w:type="dxa"/>
            <w:vAlign w:val="center"/>
          </w:tcPr>
          <w:p w:rsidR="006B5627" w:rsidRDefault="00C43244">
            <w:pPr>
              <w:pStyle w:val="NormalNewNew"/>
              <w:jc w:val="left"/>
              <w:rPr>
                <w:rFonts w:ascii="宋体" w:hAnsi="宋体" w:hint="default"/>
              </w:rPr>
            </w:pPr>
            <w:r>
              <w:rPr>
                <w:rFonts w:ascii="宋体" w:hAnsi="宋体"/>
              </w:rPr>
              <w:t>收发Email</w:t>
            </w:r>
          </w:p>
        </w:tc>
        <w:tc>
          <w:tcPr>
            <w:tcW w:w="1417" w:type="dxa"/>
            <w:vAlign w:val="center"/>
          </w:tcPr>
          <w:p w:rsidR="006B5627" w:rsidRDefault="006B5627">
            <w:pPr>
              <w:pStyle w:val="NormalNewNew"/>
              <w:jc w:val="left"/>
              <w:rPr>
                <w:rFonts w:ascii="宋体" w:hAnsi="宋体" w:hint="default"/>
              </w:rPr>
            </w:pPr>
          </w:p>
        </w:tc>
        <w:tc>
          <w:tcPr>
            <w:tcW w:w="5495" w:type="dxa"/>
            <w:gridSpan w:val="2"/>
            <w:vAlign w:val="center"/>
          </w:tcPr>
          <w:p w:rsidR="006B5627" w:rsidRDefault="00C43244">
            <w:pPr>
              <w:pStyle w:val="NormalNewNew"/>
              <w:jc w:val="left"/>
              <w:rPr>
                <w:rFonts w:ascii="宋体" w:hAnsi="宋体" w:hint="default"/>
              </w:rPr>
            </w:pPr>
            <w:r>
              <w:rPr>
                <w:rFonts w:ascii="宋体" w:hAnsi="宋体"/>
              </w:rPr>
              <w:t>5元/封</w:t>
            </w:r>
          </w:p>
        </w:tc>
      </w:tr>
      <w:tr w:rsidR="006B5627">
        <w:trPr>
          <w:cantSplit/>
          <w:trHeight w:hRule="exact" w:val="351"/>
        </w:trPr>
        <w:tc>
          <w:tcPr>
            <w:tcW w:w="742" w:type="dxa"/>
            <w:vMerge w:val="restart"/>
            <w:textDirection w:val="tbRlV"/>
            <w:vAlign w:val="center"/>
          </w:tcPr>
          <w:p w:rsidR="006B5627" w:rsidRDefault="00C43244">
            <w:pPr>
              <w:pStyle w:val="NormalNewNew"/>
              <w:ind w:left="113" w:right="113"/>
              <w:jc w:val="left"/>
              <w:rPr>
                <w:rFonts w:ascii="宋体" w:hAnsi="宋体" w:hint="default"/>
              </w:rPr>
            </w:pPr>
            <w:proofErr w:type="gramStart"/>
            <w:r>
              <w:rPr>
                <w:rFonts w:ascii="宋体" w:hAnsi="宋体"/>
              </w:rPr>
              <w:t>叉</w:t>
            </w:r>
            <w:proofErr w:type="gramEnd"/>
            <w:r>
              <w:rPr>
                <w:rFonts w:ascii="宋体" w:hAnsi="宋体"/>
              </w:rPr>
              <w:t>吊车管理费</w:t>
            </w:r>
          </w:p>
        </w:tc>
        <w:tc>
          <w:tcPr>
            <w:tcW w:w="1526" w:type="dxa"/>
            <w:vAlign w:val="center"/>
          </w:tcPr>
          <w:p w:rsidR="006B5627" w:rsidRDefault="00C43244">
            <w:pPr>
              <w:pStyle w:val="NormalNewNew"/>
              <w:jc w:val="left"/>
              <w:rPr>
                <w:rFonts w:ascii="宋体" w:hAnsi="宋体" w:hint="default"/>
              </w:rPr>
            </w:pPr>
            <w:r>
              <w:rPr>
                <w:rFonts w:ascii="宋体" w:hAnsi="宋体"/>
              </w:rPr>
              <w:t>设备名称</w:t>
            </w:r>
          </w:p>
        </w:tc>
        <w:tc>
          <w:tcPr>
            <w:tcW w:w="1417" w:type="dxa"/>
            <w:vAlign w:val="center"/>
          </w:tcPr>
          <w:p w:rsidR="006B5627" w:rsidRDefault="00C43244">
            <w:pPr>
              <w:pStyle w:val="NormalNewNew"/>
              <w:jc w:val="left"/>
              <w:rPr>
                <w:rFonts w:ascii="宋体" w:hAnsi="宋体" w:hint="default"/>
              </w:rPr>
            </w:pPr>
            <w:r>
              <w:rPr>
                <w:rFonts w:ascii="宋体" w:hAnsi="宋体"/>
              </w:rPr>
              <w:t>押金</w:t>
            </w:r>
          </w:p>
        </w:tc>
        <w:tc>
          <w:tcPr>
            <w:tcW w:w="1455" w:type="dxa"/>
            <w:vAlign w:val="center"/>
          </w:tcPr>
          <w:p w:rsidR="006B5627" w:rsidRDefault="00C43244">
            <w:pPr>
              <w:pStyle w:val="NormalNewNew"/>
              <w:jc w:val="left"/>
              <w:rPr>
                <w:rFonts w:ascii="宋体" w:hAnsi="宋体" w:hint="default"/>
              </w:rPr>
            </w:pPr>
            <w:r>
              <w:rPr>
                <w:rFonts w:ascii="宋体" w:hAnsi="宋体"/>
              </w:rPr>
              <w:t>收费标准</w:t>
            </w:r>
          </w:p>
        </w:tc>
        <w:tc>
          <w:tcPr>
            <w:tcW w:w="4040" w:type="dxa"/>
            <w:vAlign w:val="center"/>
          </w:tcPr>
          <w:p w:rsidR="006B5627" w:rsidRDefault="00C43244">
            <w:pPr>
              <w:pStyle w:val="NormalNewNew"/>
              <w:jc w:val="left"/>
              <w:rPr>
                <w:rFonts w:ascii="宋体" w:hAnsi="宋体" w:hint="default"/>
              </w:rPr>
            </w:pPr>
            <w:r>
              <w:rPr>
                <w:rFonts w:ascii="宋体" w:hAnsi="宋体"/>
              </w:rPr>
              <w:t>备注</w:t>
            </w:r>
          </w:p>
        </w:tc>
      </w:tr>
      <w:tr w:rsidR="006B5627">
        <w:trPr>
          <w:cantSplit/>
          <w:trHeight w:hRule="exact" w:val="351"/>
        </w:trPr>
        <w:tc>
          <w:tcPr>
            <w:tcW w:w="742" w:type="dxa"/>
            <w:vMerge/>
            <w:textDirection w:val="tbRlV"/>
            <w:vAlign w:val="center"/>
          </w:tcPr>
          <w:p w:rsidR="006B5627" w:rsidRDefault="006B5627">
            <w:pPr>
              <w:pStyle w:val="NormalNewNew"/>
              <w:jc w:val="left"/>
              <w:rPr>
                <w:rFonts w:ascii="宋体" w:hAnsi="宋体" w:hint="default"/>
              </w:rPr>
            </w:pPr>
          </w:p>
        </w:tc>
        <w:tc>
          <w:tcPr>
            <w:tcW w:w="1526" w:type="dxa"/>
            <w:vAlign w:val="center"/>
          </w:tcPr>
          <w:p w:rsidR="006B5627" w:rsidRDefault="00C43244">
            <w:pPr>
              <w:pStyle w:val="NormalNewNew"/>
              <w:jc w:val="left"/>
              <w:rPr>
                <w:rFonts w:ascii="宋体" w:hAnsi="宋体" w:hint="default"/>
              </w:rPr>
            </w:pPr>
            <w:r>
              <w:rPr>
                <w:rFonts w:ascii="宋体" w:hAnsi="宋体"/>
              </w:rPr>
              <w:t>叉车</w:t>
            </w:r>
          </w:p>
        </w:tc>
        <w:tc>
          <w:tcPr>
            <w:tcW w:w="1417" w:type="dxa"/>
            <w:vAlign w:val="center"/>
          </w:tcPr>
          <w:p w:rsidR="006B5627" w:rsidRDefault="00C43244">
            <w:pPr>
              <w:pStyle w:val="NormalNewNew"/>
              <w:jc w:val="left"/>
              <w:rPr>
                <w:rFonts w:ascii="宋体" w:hAnsi="宋体" w:hint="default"/>
              </w:rPr>
            </w:pPr>
            <w:r>
              <w:rPr>
                <w:rFonts w:ascii="宋体" w:hAnsi="宋体"/>
              </w:rPr>
              <w:t>800元/台</w:t>
            </w:r>
          </w:p>
        </w:tc>
        <w:tc>
          <w:tcPr>
            <w:tcW w:w="1455" w:type="dxa"/>
            <w:vAlign w:val="center"/>
          </w:tcPr>
          <w:p w:rsidR="006B5627" w:rsidRDefault="00C43244">
            <w:pPr>
              <w:pStyle w:val="NormalNewNew"/>
              <w:jc w:val="left"/>
              <w:rPr>
                <w:rFonts w:ascii="宋体" w:hAnsi="宋体" w:hint="default"/>
              </w:rPr>
            </w:pPr>
            <w:r>
              <w:rPr>
                <w:rFonts w:ascii="宋体" w:hAnsi="宋体"/>
              </w:rPr>
              <w:t>50元/小时</w:t>
            </w:r>
          </w:p>
        </w:tc>
        <w:tc>
          <w:tcPr>
            <w:tcW w:w="4040" w:type="dxa"/>
            <w:vMerge w:val="restart"/>
            <w:vAlign w:val="center"/>
          </w:tcPr>
          <w:p w:rsidR="006B5627" w:rsidRDefault="00C43244">
            <w:pPr>
              <w:pStyle w:val="NormalNewNew"/>
              <w:jc w:val="left"/>
              <w:rPr>
                <w:rFonts w:ascii="宋体" w:hAnsi="宋体" w:hint="default"/>
              </w:rPr>
            </w:pPr>
            <w:r>
              <w:rPr>
                <w:rFonts w:ascii="宋体" w:hAnsi="宋体"/>
              </w:rPr>
              <w:t>展台自用，不得在场馆内进行经营作业。</w:t>
            </w:r>
          </w:p>
        </w:tc>
      </w:tr>
      <w:tr w:rsidR="006B5627">
        <w:trPr>
          <w:cantSplit/>
          <w:trHeight w:hRule="exact" w:val="351"/>
        </w:trPr>
        <w:tc>
          <w:tcPr>
            <w:tcW w:w="742" w:type="dxa"/>
            <w:vMerge/>
            <w:tcBorders>
              <w:bottom w:val="single" w:sz="4" w:space="0" w:color="auto"/>
            </w:tcBorders>
            <w:textDirection w:val="tbRlV"/>
            <w:vAlign w:val="center"/>
          </w:tcPr>
          <w:p w:rsidR="006B5627" w:rsidRDefault="006B5627">
            <w:pPr>
              <w:pStyle w:val="NormalNewNew"/>
              <w:jc w:val="left"/>
              <w:rPr>
                <w:rFonts w:ascii="宋体" w:hAnsi="宋体" w:hint="default"/>
              </w:rPr>
            </w:pPr>
          </w:p>
        </w:tc>
        <w:tc>
          <w:tcPr>
            <w:tcW w:w="1526" w:type="dxa"/>
            <w:tcBorders>
              <w:bottom w:val="single" w:sz="4" w:space="0" w:color="auto"/>
            </w:tcBorders>
            <w:vAlign w:val="center"/>
          </w:tcPr>
          <w:p w:rsidR="006B5627" w:rsidRDefault="00C43244">
            <w:pPr>
              <w:pStyle w:val="NormalNewNew"/>
              <w:jc w:val="left"/>
              <w:rPr>
                <w:rFonts w:ascii="宋体" w:hAnsi="宋体" w:hint="default"/>
              </w:rPr>
            </w:pPr>
            <w:r>
              <w:rPr>
                <w:rFonts w:ascii="宋体" w:hAnsi="宋体"/>
              </w:rPr>
              <w:t>吊车</w:t>
            </w:r>
          </w:p>
        </w:tc>
        <w:tc>
          <w:tcPr>
            <w:tcW w:w="1417" w:type="dxa"/>
            <w:tcBorders>
              <w:bottom w:val="single" w:sz="4" w:space="0" w:color="auto"/>
            </w:tcBorders>
            <w:vAlign w:val="center"/>
          </w:tcPr>
          <w:p w:rsidR="006B5627" w:rsidRDefault="00C43244">
            <w:pPr>
              <w:pStyle w:val="NormalNewNew"/>
              <w:jc w:val="left"/>
              <w:rPr>
                <w:rFonts w:ascii="宋体" w:hAnsi="宋体" w:hint="default"/>
              </w:rPr>
            </w:pPr>
            <w:r>
              <w:rPr>
                <w:rFonts w:ascii="宋体" w:hAnsi="宋体"/>
              </w:rPr>
              <w:t>800元/台</w:t>
            </w:r>
          </w:p>
        </w:tc>
        <w:tc>
          <w:tcPr>
            <w:tcW w:w="1455" w:type="dxa"/>
            <w:tcBorders>
              <w:bottom w:val="single" w:sz="4" w:space="0" w:color="auto"/>
            </w:tcBorders>
            <w:vAlign w:val="center"/>
          </w:tcPr>
          <w:p w:rsidR="006B5627" w:rsidRDefault="00C43244">
            <w:pPr>
              <w:pStyle w:val="NormalNewNew"/>
              <w:jc w:val="left"/>
              <w:rPr>
                <w:rFonts w:ascii="宋体" w:hAnsi="宋体" w:hint="default"/>
              </w:rPr>
            </w:pPr>
            <w:r>
              <w:rPr>
                <w:rFonts w:ascii="宋体" w:hAnsi="宋体"/>
              </w:rPr>
              <w:t>50元/小时</w:t>
            </w:r>
          </w:p>
        </w:tc>
        <w:tc>
          <w:tcPr>
            <w:tcW w:w="4040" w:type="dxa"/>
            <w:vMerge/>
            <w:tcBorders>
              <w:bottom w:val="single" w:sz="4" w:space="0" w:color="auto"/>
            </w:tcBorders>
            <w:vAlign w:val="center"/>
          </w:tcPr>
          <w:p w:rsidR="006B5627" w:rsidRDefault="006B5627">
            <w:pPr>
              <w:pStyle w:val="NormalNewNew"/>
              <w:jc w:val="left"/>
              <w:rPr>
                <w:rFonts w:ascii="宋体" w:hAnsi="宋体" w:hint="default"/>
              </w:rPr>
            </w:pPr>
          </w:p>
        </w:tc>
      </w:tr>
    </w:tbl>
    <w:p w:rsidR="006B5627" w:rsidRDefault="006B5627">
      <w:pPr>
        <w:spacing w:line="400" w:lineRule="exact"/>
        <w:jc w:val="left"/>
        <w:rPr>
          <w:rFonts w:ascii="宋体" w:hAnsi="宋体" w:cs="宋体"/>
        </w:rPr>
      </w:pPr>
    </w:p>
    <w:p w:rsidR="006B5627" w:rsidRDefault="00C43244">
      <w:pPr>
        <w:spacing w:line="400" w:lineRule="exact"/>
        <w:jc w:val="left"/>
        <w:rPr>
          <w:rFonts w:ascii="宋体" w:hAnsi="宋体"/>
          <w:b/>
          <w:color w:val="FFFFFF"/>
          <w:szCs w:val="21"/>
          <w:highlight w:val="darkCyan"/>
        </w:rPr>
      </w:pPr>
      <w:r>
        <w:rPr>
          <w:rFonts w:ascii="宋体" w:hAnsi="宋体" w:hint="eastAsia"/>
          <w:b/>
          <w:color w:val="FFFFFF"/>
          <w:szCs w:val="21"/>
          <w:highlight w:val="darkCyan"/>
        </w:rPr>
        <w:t>5</w:t>
      </w:r>
      <w:r>
        <w:rPr>
          <w:rFonts w:ascii="宋体" w:hAnsi="宋体"/>
          <w:b/>
          <w:color w:val="FFFFFF"/>
          <w:szCs w:val="21"/>
          <w:highlight w:val="darkCyan"/>
        </w:rPr>
        <w:t>、展馆物品损坏赔偿价目表</w:t>
      </w:r>
    </w:p>
    <w:tbl>
      <w:tblPr>
        <w:tblW w:w="9118" w:type="dxa"/>
        <w:jc w:val="center"/>
        <w:tblInd w:w="1819" w:type="dxa"/>
        <w:tblLayout w:type="fixed"/>
        <w:tblLook w:val="04A0" w:firstRow="1" w:lastRow="0" w:firstColumn="1" w:lastColumn="0" w:noHBand="0" w:noVBand="1"/>
      </w:tblPr>
      <w:tblGrid>
        <w:gridCol w:w="865"/>
        <w:gridCol w:w="993"/>
        <w:gridCol w:w="1134"/>
        <w:gridCol w:w="1275"/>
        <w:gridCol w:w="4851"/>
      </w:tblGrid>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项目</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规格</w:t>
            </w: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单位</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价格（元）</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备注</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地面损坏</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0"/>
              <w:pBdr>
                <w:bottom w:val="none" w:sz="0" w:space="0" w:color="auto"/>
              </w:pBdr>
              <w:jc w:val="left"/>
              <w:rPr>
                <w:rFonts w:ascii="宋体" w:hAnsi="宋体"/>
                <w:sz w:val="21"/>
                <w:szCs w:val="21"/>
              </w:rPr>
            </w:pPr>
            <w:r>
              <w:rPr>
                <w:rFonts w:ascii="宋体" w:hAnsi="宋体"/>
                <w:sz w:val="21"/>
                <w:szCs w:val="21"/>
              </w:rPr>
              <w:t>1</w:t>
            </w:r>
            <w:r>
              <w:rPr>
                <w:rFonts w:ascii="宋体" w:hAnsi="宋体" w:hint="eastAsia"/>
                <w:sz w:val="21"/>
                <w:szCs w:val="21"/>
              </w:rPr>
              <w:t>m</w:t>
            </w:r>
            <w:r>
              <w:rPr>
                <w:rFonts w:ascii="宋体" w:hAnsi="宋体"/>
                <w:sz w:val="21"/>
                <w:szCs w:val="21"/>
              </w:rPr>
              <w:t>×1m</w:t>
            </w: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处</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50-100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墙面损坏</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1m</w:t>
            </w:r>
            <w:r>
              <w:rPr>
                <w:rFonts w:hint="default"/>
                <w:szCs w:val="21"/>
              </w:rPr>
              <w:t>×</w:t>
            </w:r>
            <w:r>
              <w:rPr>
                <w:rFonts w:ascii="宋体" w:hAnsi="宋体" w:hint="default"/>
                <w:szCs w:val="21"/>
              </w:rPr>
              <w:t>1m</w:t>
            </w: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50-100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损坏、粘贴或涂色</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玻璃损坏</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5mm</w:t>
            </w: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平方米</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50-100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按面积计算（铝</w:t>
            </w:r>
            <w:proofErr w:type="gramStart"/>
            <w:r>
              <w:rPr>
                <w:rFonts w:ascii="宋体" w:hAnsi="宋体"/>
                <w:szCs w:val="21"/>
              </w:rPr>
              <w:t>玻</w:t>
            </w:r>
            <w:proofErr w:type="gramEnd"/>
            <w:r>
              <w:rPr>
                <w:rFonts w:ascii="宋体" w:hAnsi="宋体"/>
                <w:szCs w:val="21"/>
              </w:rPr>
              <w:t>柜玻璃按50元/面议）</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玻璃门损坏</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12mm</w:t>
            </w: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扇</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680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不包括拉手</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墙、地、柱、顶钻孔</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处（</w:t>
            </w:r>
            <w:proofErr w:type="gramStart"/>
            <w:r>
              <w:rPr>
                <w:rFonts w:ascii="宋体" w:hAnsi="宋体"/>
                <w:szCs w:val="21"/>
              </w:rPr>
              <w:t>个</w:t>
            </w:r>
            <w:proofErr w:type="gramEnd"/>
            <w:r>
              <w:rPr>
                <w:rFonts w:ascii="宋体" w:hAnsi="宋体"/>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插座</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proofErr w:type="gramStart"/>
            <w:r>
              <w:rPr>
                <w:rFonts w:ascii="宋体" w:hAnsi="宋体"/>
                <w:szCs w:val="21"/>
              </w:rPr>
              <w:t>个</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动力配</w:t>
            </w:r>
            <w:r>
              <w:rPr>
                <w:rFonts w:ascii="宋体" w:hAnsi="宋体"/>
                <w:szCs w:val="21"/>
              </w:rPr>
              <w:lastRenderedPageBreak/>
              <w:t>电箱</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proofErr w:type="gramStart"/>
            <w:r>
              <w:rPr>
                <w:rFonts w:ascii="宋体" w:hAnsi="宋体"/>
                <w:szCs w:val="21"/>
              </w:rPr>
              <w:t>个</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1000-2000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根据损坏程度确定</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lastRenderedPageBreak/>
              <w:t>小型配电箱</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proofErr w:type="gramStart"/>
            <w:r>
              <w:rPr>
                <w:rFonts w:ascii="宋体" w:hAnsi="宋体"/>
                <w:szCs w:val="21"/>
              </w:rPr>
              <w:t>个</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250-500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根据损坏程度确定</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日光灯具</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3</w:t>
            </w:r>
            <w:r>
              <w:rPr>
                <w:rFonts w:hint="default"/>
                <w:szCs w:val="21"/>
              </w:rPr>
              <w:t>×</w:t>
            </w:r>
            <w:r>
              <w:rPr>
                <w:szCs w:val="21"/>
              </w:rPr>
              <w:t>40w</w:t>
            </w: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套</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300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射灯具</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150-300w</w:t>
            </w: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proofErr w:type="gramStart"/>
            <w:r>
              <w:rPr>
                <w:rFonts w:ascii="宋体" w:hAnsi="宋体"/>
                <w:szCs w:val="21"/>
              </w:rPr>
              <w:t>盏</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80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卷闸门</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500-2000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根据损坏程度确定</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阀门</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200mm</w:t>
            </w: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30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卫生设施</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300-1000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根据损坏程度确定</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消防箱</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500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消防带</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500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电话机</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展板</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张</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标准展具</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根据购入价，照价赔偿</w:t>
            </w: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楣板</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张</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50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八棱柱（立柱）</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张</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150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3米铝条</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根</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150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1米铝条</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根</w:t>
            </w:r>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75</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锁头</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proofErr w:type="gramStart"/>
            <w:r>
              <w:rPr>
                <w:rFonts w:ascii="宋体" w:hAnsi="宋体"/>
                <w:szCs w:val="21"/>
              </w:rPr>
              <w:t>个</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10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r w:rsidR="006B5627">
        <w:trPr>
          <w:trHeight w:val="284"/>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r>
              <w:rPr>
                <w:rFonts w:ascii="宋体" w:hAnsi="宋体"/>
                <w:szCs w:val="21"/>
              </w:rPr>
              <w:t>小电箱</w:t>
            </w:r>
          </w:p>
        </w:tc>
        <w:tc>
          <w:tcPr>
            <w:tcW w:w="993"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hint="default"/>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hint="default"/>
                <w:szCs w:val="21"/>
              </w:rPr>
            </w:pPr>
            <w:proofErr w:type="gramStart"/>
            <w:r>
              <w:rPr>
                <w:rFonts w:ascii="宋体" w:hAnsi="宋体"/>
                <w:szCs w:val="21"/>
              </w:rPr>
              <w:t>个</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6B5627" w:rsidRDefault="00C43244">
            <w:pPr>
              <w:pStyle w:val="11"/>
              <w:autoSpaceDN w:val="0"/>
              <w:jc w:val="left"/>
              <w:textAlignment w:val="center"/>
              <w:rPr>
                <w:rFonts w:ascii="宋体" w:hAnsi="宋体" w:hint="default"/>
                <w:szCs w:val="21"/>
              </w:rPr>
            </w:pPr>
            <w:r>
              <w:rPr>
                <w:rFonts w:ascii="宋体" w:hAnsi="宋体"/>
                <w:szCs w:val="21"/>
              </w:rPr>
              <w:t>200</w:t>
            </w:r>
          </w:p>
        </w:tc>
        <w:tc>
          <w:tcPr>
            <w:tcW w:w="4851" w:type="dxa"/>
            <w:tcBorders>
              <w:top w:val="single" w:sz="4" w:space="0" w:color="000000"/>
              <w:left w:val="single" w:sz="4" w:space="0" w:color="000000"/>
              <w:bottom w:val="single" w:sz="4" w:space="0" w:color="000000"/>
              <w:right w:val="single" w:sz="4" w:space="0" w:color="000000"/>
            </w:tcBorders>
            <w:vAlign w:val="center"/>
          </w:tcPr>
          <w:p w:rsidR="006B5627" w:rsidRDefault="006B5627">
            <w:pPr>
              <w:pStyle w:val="11"/>
              <w:autoSpaceDN w:val="0"/>
              <w:jc w:val="left"/>
              <w:textAlignment w:val="center"/>
              <w:rPr>
                <w:rFonts w:ascii="宋体" w:hAnsi="宋体" w:hint="default"/>
                <w:szCs w:val="21"/>
              </w:rPr>
            </w:pPr>
          </w:p>
        </w:tc>
      </w:tr>
    </w:tbl>
    <w:p w:rsidR="006B5627" w:rsidRDefault="00C43244">
      <w:pPr>
        <w:pStyle w:val="NormalNewNewNewNewNewNewNewNewNewNewNewNewNewNewNewNewNewNewNewNewNewNewNewNewNewNewNewNewNewNewNewNewNewNewNewNewNewNewNewNewNewNewNewNewNewNew"/>
        <w:spacing w:line="288" w:lineRule="auto"/>
        <w:jc w:val="left"/>
        <w:rPr>
          <w:rFonts w:ascii="宋体" w:hAnsi="宋体" w:hint="default"/>
        </w:rPr>
      </w:pPr>
      <w:r>
        <w:rPr>
          <w:rFonts w:ascii="宋体" w:hAnsi="宋体"/>
        </w:rPr>
        <w:t>注：如客户要求带走被损坏的物品，则在以上基础上加收30%-50%。</w:t>
      </w:r>
    </w:p>
    <w:p w:rsidR="006B5627" w:rsidRDefault="006B5627">
      <w:pPr>
        <w:pStyle w:val="NormalNewNewNewNewNewNewNewNewNewNewNewNewNewNewNewNewNewNewNewNewNewNewNewNewNewNewNewNewNewNewNewNewNewNewNewNewNewNewNewNewNewNewNewNewNewNew"/>
        <w:spacing w:line="288" w:lineRule="auto"/>
        <w:jc w:val="left"/>
        <w:rPr>
          <w:rFonts w:ascii="宋体" w:hAnsi="宋体" w:hint="default"/>
        </w:rPr>
      </w:pPr>
    </w:p>
    <w:p w:rsidR="006B5627" w:rsidRDefault="00C43244">
      <w:pPr>
        <w:pStyle w:val="NormalNewNewNewNewNewNewNewNewNewNewNewNewNewNewNewNewNewNewNewNewNewNewNewNewNewNewNewNewNewNewNewNewNewNewNewNewNewNewNewNewNewNewNewNewNewNew"/>
        <w:spacing w:line="288" w:lineRule="auto"/>
        <w:jc w:val="left"/>
        <w:rPr>
          <w:rFonts w:ascii="宋体" w:hAnsi="宋体" w:hint="default"/>
        </w:rPr>
      </w:pPr>
      <w:r>
        <w:rPr>
          <w:rFonts w:asciiTheme="majorEastAsia" w:eastAsiaTheme="majorEastAsia" w:hAnsiTheme="majorEastAsia" w:cs="方正大黑简体"/>
          <w:b/>
          <w:sz w:val="32"/>
          <w:szCs w:val="32"/>
        </w:rPr>
        <w:t>第三章、布撤展规章制度</w:t>
      </w:r>
    </w:p>
    <w:p w:rsidR="006B5627" w:rsidRDefault="00C43244">
      <w:pPr>
        <w:pStyle w:val="NormalNewNewNewNewNewNewNewNewNewNewNewNewNewNewNewNewNewNewNewNewNewNewNewNewNewNewNewNewNewNewNewNewNewNewNewNewNewNewNewNewNewNewNewNewNewNewNewNew"/>
        <w:spacing w:line="281" w:lineRule="auto"/>
        <w:ind w:firstLineChars="200" w:firstLine="420"/>
        <w:jc w:val="left"/>
        <w:rPr>
          <w:rFonts w:ascii="宋体" w:hint="default"/>
          <w:bCs/>
        </w:rPr>
      </w:pPr>
      <w:r>
        <w:rPr>
          <w:rFonts w:ascii="宋体" w:hAnsi="宋体"/>
        </w:rPr>
        <w:t>本规章制度依照成都世纪城新国际会展中心《布展须知》文件制定。请仔细阅读本规章制度内容，并有义务告知贵单位参与此次展览的相关布展、参展工作人员。本规章制度适用于所有进入展览区域的参展单位、布展施工单位及个人。</w:t>
      </w:r>
    </w:p>
    <w:p w:rsidR="006B5627" w:rsidRDefault="00C43244">
      <w:pPr>
        <w:pStyle w:val="NormalNewNewNewNewNewNewNewNewNewNewNewNewNewNewNewNewNewNewNewNewNewNewNewNewNewNewNewNewNewNewNewNewNewNewNewNewNewNewNewNewNewNewNewNewNewNewNewNew"/>
        <w:spacing w:line="281" w:lineRule="auto"/>
        <w:jc w:val="left"/>
        <w:outlineLvl w:val="1"/>
        <w:rPr>
          <w:rFonts w:ascii="宋体" w:hint="default"/>
          <w:b/>
        </w:rPr>
      </w:pPr>
      <w:bookmarkStart w:id="5" w:name="_Toc5220"/>
      <w:r>
        <w:rPr>
          <w:rFonts w:ascii="宋体" w:hAnsi="宋体"/>
          <w:b/>
        </w:rPr>
        <w:t>一、总则</w:t>
      </w:r>
      <w:bookmarkEnd w:id="5"/>
    </w:p>
    <w:p w:rsidR="006B5627" w:rsidRDefault="00C43244">
      <w:pPr>
        <w:pStyle w:val="NormalNewNewNewNewNewNewNewNewNewNewNewNewNewNewNewNewNewNewNewNewNewNewNewNewNewNewNewNewNewNewNewNewNewNewNewNewNewNewNewNewNewNewNewNewNewNewNewNew"/>
        <w:numPr>
          <w:ilvl w:val="0"/>
          <w:numId w:val="3"/>
        </w:numPr>
        <w:spacing w:line="281" w:lineRule="auto"/>
        <w:jc w:val="left"/>
        <w:rPr>
          <w:rFonts w:ascii="宋体" w:hAnsi="宋体" w:hint="default"/>
        </w:rPr>
      </w:pPr>
      <w:r>
        <w:rPr>
          <w:rFonts w:ascii="宋体" w:hAnsi="宋体"/>
        </w:rPr>
        <w:t>每个展商及其代理或承包商必须遵守本次展览会自举办日起生效的规章制度，包括由相关机构或组织单位推出的自展览会举办日起生效的任何修正文本。</w:t>
      </w:r>
    </w:p>
    <w:p w:rsidR="006B5627" w:rsidRDefault="00C43244">
      <w:pPr>
        <w:pStyle w:val="NormalNewNewNewNewNewNewNewNewNewNewNewNewNewNewNewNewNewNewNewNewNewNewNewNewNewNewNewNewNewNewNewNewNewNewNewNewNewNewNewNewNewNewNewNewNewNewNewNew"/>
        <w:numPr>
          <w:ilvl w:val="0"/>
          <w:numId w:val="3"/>
        </w:numPr>
        <w:spacing w:line="281" w:lineRule="auto"/>
        <w:jc w:val="left"/>
        <w:rPr>
          <w:rFonts w:ascii="宋体" w:hAnsi="宋体" w:hint="default"/>
        </w:rPr>
      </w:pPr>
      <w:r>
        <w:rPr>
          <w:rFonts w:ascii="宋体" w:hAnsi="宋体"/>
        </w:rPr>
        <w:t>不遵守该规章制度的展商，主场服务商将配合组委会或相关机构要求其将部分/全部展台关闭或部分/全部展品清除出展馆。主办单位、主场服务商及相关机构不对展商由此产生的任何损失承担任何责任。</w:t>
      </w:r>
    </w:p>
    <w:p w:rsidR="006B5627" w:rsidRDefault="00C43244">
      <w:pPr>
        <w:pStyle w:val="NormalNewNewNewNewNewNewNewNewNewNewNewNewNewNewNewNewNewNewNewNewNewNewNewNewNewNewNewNewNewNewNewNewNewNewNewNewNewNewNewNewNewNewNewNewNewNewNewNew"/>
        <w:numPr>
          <w:ilvl w:val="0"/>
          <w:numId w:val="3"/>
        </w:numPr>
        <w:spacing w:line="281" w:lineRule="auto"/>
        <w:jc w:val="left"/>
        <w:rPr>
          <w:rFonts w:ascii="宋体" w:hAnsi="宋体" w:hint="default"/>
        </w:rPr>
      </w:pPr>
      <w:r>
        <w:rPr>
          <w:rFonts w:ascii="宋体" w:hAnsi="宋体"/>
        </w:rPr>
        <w:t>未尽事项，以现场通知为准。</w:t>
      </w:r>
    </w:p>
    <w:p w:rsidR="006B5627" w:rsidRDefault="006B5627">
      <w:pPr>
        <w:pStyle w:val="NormalNewNewNewNewNewNewNewNewNewNewNewNewNewNewNewNewNewNewNewNewNewNewNewNewNewNewNewNewNewNewNewNewNewNewNewNewNewNewNewNewNewNewNewNewNewNewNewNew"/>
        <w:spacing w:line="281" w:lineRule="auto"/>
        <w:ind w:left="570"/>
        <w:jc w:val="left"/>
        <w:rPr>
          <w:rFonts w:ascii="宋体" w:hAnsi="宋体" w:hint="default"/>
        </w:rPr>
      </w:pPr>
    </w:p>
    <w:p w:rsidR="006B5627" w:rsidRDefault="00C43244">
      <w:pPr>
        <w:pStyle w:val="NormalNewNewNewNewNewNewNewNewNewNewNewNewNewNewNewNewNewNewNewNewNewNewNewNewNewNewNewNewNewNewNewNewNewNewNewNewNewNewNewNewNewNewNewNewNewNewNewNew"/>
        <w:spacing w:line="281" w:lineRule="auto"/>
        <w:jc w:val="left"/>
        <w:outlineLvl w:val="1"/>
        <w:rPr>
          <w:rFonts w:ascii="宋体" w:hint="default"/>
          <w:b/>
        </w:rPr>
      </w:pPr>
      <w:bookmarkStart w:id="6" w:name="_Toc20762"/>
      <w:r>
        <w:rPr>
          <w:rFonts w:ascii="宋体" w:hAnsi="宋体"/>
          <w:b/>
        </w:rPr>
        <w:lastRenderedPageBreak/>
        <w:t>二、搭建商入场规定</w:t>
      </w:r>
      <w:bookmarkEnd w:id="6"/>
    </w:p>
    <w:p w:rsidR="006B5627" w:rsidRDefault="00C43244">
      <w:pPr>
        <w:pStyle w:val="NormalNewNewNewNewNewNewNewNewNewNewNewNewNewNewNewNewNewNewNewNewNewNewNewNewNewNewNewNewNewNewNewNewNewNewNewNewNewNewNewNewNewNewNewNewNewNewNewNew"/>
        <w:numPr>
          <w:ilvl w:val="0"/>
          <w:numId w:val="4"/>
        </w:numPr>
        <w:spacing w:line="281" w:lineRule="auto"/>
        <w:jc w:val="left"/>
        <w:rPr>
          <w:rFonts w:ascii="宋体" w:hAnsi="宋体" w:hint="default"/>
        </w:rPr>
      </w:pPr>
      <w:r>
        <w:rPr>
          <w:rFonts w:ascii="宋体" w:hAnsi="宋体"/>
        </w:rPr>
        <w:t>所有展商指定的搭建商在获得主办单位许可后，方可进场。搭建和装修展台的过程中只可使用权威机构许可使用的材料并须佩带组委会统一发放的</w:t>
      </w:r>
      <w:proofErr w:type="gramStart"/>
      <w:r>
        <w:rPr>
          <w:rFonts w:ascii="宋体" w:hAnsi="宋体"/>
        </w:rPr>
        <w:t>施工证</w:t>
      </w:r>
      <w:proofErr w:type="gramEnd"/>
      <w:r>
        <w:rPr>
          <w:rFonts w:ascii="宋体" w:hAnsi="宋体"/>
        </w:rPr>
        <w:t>入场。施工过程中，施工单位应指派专人负责展台施工现场的安全和防火工作，做好展台安全隐患识别和事故处理工作。展台施工负责人有义务和责任告知施工人员进入施工现场，要正确佩戴合格的安全帽、有效证件及遵守大会、场馆的相关规定。每个搭建商应承诺及时完成相应的搭建工程并在展览规定的开放时间前运出所有的废弃物。在《参展指南》的工作日程安排表中所规定的撤展时间内，搭建商应拆除展台并运走所有的废弃物。展览期间禁止任何展台搭建及装修作业。</w:t>
      </w:r>
    </w:p>
    <w:p w:rsidR="006B5627" w:rsidRDefault="00C43244">
      <w:pPr>
        <w:pStyle w:val="NormalNewNewNewNewNewNewNewNewNewNewNewNewNewNewNewNewNewNewNewNewNewNewNewNewNewNewNewNewNewNewNewNewNewNewNewNewNewNewNewNewNewNewNewNewNewNewNewNew"/>
        <w:numPr>
          <w:ilvl w:val="0"/>
          <w:numId w:val="4"/>
        </w:numPr>
        <w:spacing w:line="281" w:lineRule="auto"/>
        <w:jc w:val="left"/>
        <w:rPr>
          <w:rFonts w:ascii="宋体" w:hAnsi="宋体" w:hint="default"/>
        </w:rPr>
      </w:pPr>
      <w:r>
        <w:rPr>
          <w:rFonts w:ascii="宋体" w:hAnsi="宋体"/>
        </w:rPr>
        <w:t>经认可的搭建商和电力施工人员在搭建开始前须向主场服务单位提供施工人员名单和他们的身份证复印件，并在登记处办理布展施工证件。展台</w:t>
      </w:r>
      <w:proofErr w:type="gramStart"/>
      <w:r>
        <w:rPr>
          <w:rFonts w:ascii="宋体" w:hAnsi="宋体"/>
        </w:rPr>
        <w:t>施工证仅</w:t>
      </w:r>
      <w:proofErr w:type="gramEnd"/>
      <w:r>
        <w:rPr>
          <w:rFonts w:ascii="宋体" w:hAnsi="宋体"/>
        </w:rPr>
        <w:t>在展台搭建</w:t>
      </w:r>
      <w:proofErr w:type="gramStart"/>
      <w:r>
        <w:rPr>
          <w:rFonts w:ascii="宋体" w:hAnsi="宋体"/>
        </w:rPr>
        <w:t>及撤馆</w:t>
      </w:r>
      <w:proofErr w:type="gramEnd"/>
      <w:r>
        <w:rPr>
          <w:rFonts w:ascii="宋体" w:hAnsi="宋体"/>
        </w:rPr>
        <w:t>期间有效。请妥善保管。</w:t>
      </w:r>
    </w:p>
    <w:p w:rsidR="006B5627" w:rsidRDefault="00C43244">
      <w:pPr>
        <w:pStyle w:val="NormalNewNewNewNewNewNewNewNewNewNewNewNewNewNewNewNewNewNewNewNewNewNewNewNewNewNewNewNewNewNewNewNewNewNewNewNewNewNewNewNewNewNewNewNewNewNewNewNew"/>
        <w:numPr>
          <w:ilvl w:val="0"/>
          <w:numId w:val="4"/>
        </w:numPr>
        <w:spacing w:line="281" w:lineRule="auto"/>
        <w:jc w:val="left"/>
        <w:rPr>
          <w:rFonts w:ascii="宋体" w:hAnsi="宋体" w:hint="default"/>
        </w:rPr>
      </w:pPr>
      <w:r>
        <w:rPr>
          <w:rFonts w:ascii="宋体" w:hAnsi="宋体"/>
        </w:rPr>
        <w:t>未按《特装展位进场申办流程》要求（提供有效资质证明资料等）办理相关进场手续的单位，不得进场施工，一经发现私自进场，展馆将对该展台搭建商给予严惩，直至清场处理。</w:t>
      </w:r>
    </w:p>
    <w:p w:rsidR="006B5627" w:rsidRDefault="00C43244">
      <w:pPr>
        <w:pStyle w:val="NormalNewNewNewNewNewNewNewNewNewNewNewNewNewNewNewNewNewNewNewNewNewNewNewNewNewNewNewNewNewNewNewNewNewNewNewNewNewNewNewNewNewNewNewNewNewNewNewNew"/>
        <w:numPr>
          <w:ilvl w:val="0"/>
          <w:numId w:val="4"/>
        </w:numPr>
        <w:spacing w:line="281" w:lineRule="auto"/>
        <w:jc w:val="left"/>
        <w:rPr>
          <w:rFonts w:ascii="宋体" w:hAnsi="宋体" w:hint="default"/>
        </w:rPr>
      </w:pPr>
      <w:r>
        <w:rPr>
          <w:rFonts w:ascii="宋体" w:hAnsi="宋体"/>
        </w:rPr>
        <w:t>申请光地展位的展商须交纳施工保证金、清洁保证金。</w:t>
      </w:r>
    </w:p>
    <w:p w:rsidR="006B5627" w:rsidRDefault="00C43244">
      <w:pPr>
        <w:pStyle w:val="NormalNewNewNewNewNewNewNewNewNewNewNewNewNewNewNewNewNewNewNewNewNewNewNewNewNewNewNewNewNewNewNewNewNewNewNewNewNewNewNewNewNewNewNewNewNewNewNewNew"/>
        <w:tabs>
          <w:tab w:val="left" w:pos="540"/>
        </w:tabs>
        <w:spacing w:line="281" w:lineRule="auto"/>
        <w:jc w:val="left"/>
        <w:outlineLvl w:val="1"/>
        <w:rPr>
          <w:rFonts w:hint="default"/>
          <w:b/>
        </w:rPr>
      </w:pPr>
      <w:bookmarkStart w:id="7" w:name="_Toc31017"/>
      <w:r>
        <w:rPr>
          <w:rFonts w:ascii="宋体" w:hAnsi="宋体"/>
          <w:b/>
        </w:rPr>
        <w:t>三、消防</w:t>
      </w:r>
      <w:bookmarkEnd w:id="7"/>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所有展商及其承包商、工作人员、代理、服务人员等必须遵守中华人民共和国消防法、成都市消防管理条例以及成都世纪城新国际会展中心的消防安全规定。各单位须指定专人负责消防安全工作，并对工作人员进行教育，加强展台安全检查和监督，落实安全责任制，并接受有关部门的监督和管理。</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特装展台必须配备合格、有效的灭火器具(2公斤起)，灭火器在展台入场施工时必须均匀摆放在展台区域四周明显、易操拿的位置，便于消防检查和使用，灭火器配备标准为50㎡内4具，50㎡</w:t>
      </w:r>
      <w:proofErr w:type="gramStart"/>
      <w:r>
        <w:rPr>
          <w:rFonts w:ascii="宋体" w:hAnsi="宋体"/>
        </w:rPr>
        <w:t>外每增加</w:t>
      </w:r>
      <w:proofErr w:type="gramEnd"/>
      <w:r>
        <w:rPr>
          <w:rFonts w:ascii="宋体" w:hAnsi="宋体"/>
        </w:rPr>
        <w:t>50㎡增加2具（不足50㎡按50㎡计算），以此类推。为保障展会安全，必须统一使用场馆提供的灭火器材。</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任何人遇到火情，无论大小，都应启动火灾警报，尽力将其扑灭或控制，并撤离附近的所有物品。</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根据《中华人民共和国消防法》第二十八条、《四川省消防条例》第三十条规定，各展位不得埋压、圈占、遮挡消火栓或者占用防火间距。凡展位设计或施工过程中会遮挡展馆消防设施展位，必须预留充分的安全通道或安全出口，且设置醒目的指示牌。</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展台挡板后及其他专用服务区内不能存放包装材料或宣传册。布展施工必须在自有展台范围内进行，不得超范围跨区布展，施工材料、工具应规范、平整放置在本展台范围内，不得竖立、堆码在展台和消防通道。展馆内部及周边的消防通道必须保持畅通无阻，如阻塞通道，展馆将视其为废弃物料处理。</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展馆内严禁私拉、乱接电源线；照明灯具、霓虹灯、各种用电设施及材料应具有国家专业安全认证，应按照国家电气规程标准施工、安装和使用。严禁使用麻花电线连接电器设备，应当使用标准的双护套阻燃电线连接电器设备，展台电路、电器必须采用接线端子连接。电路、电器的安装必须由持有有效操作证件的人员进行施工，展会期间电工必须随身携带操作证件，以备核查。</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lastRenderedPageBreak/>
        <w:t>展位搭建所用装修和装饰材料均应采用阻燃或难燃材料（燃烧性能等级不得低于B1级）；严禁使用易燃材料如弹力布、稻草等。</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展台灯箱制作，必须采用防火涂料进行防火处理；灯箱内灯具安装必须要与灯箱主体有一定距离空间；灯箱制作完毕必须预留散热孔。</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禁止直接在展馆柱子上安装灯具灯箱。所有展馆的设备设施不得拆除、搬移和损坏。施工单位不得擅自动用展馆配电箱、水源等固定设施。</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严禁利用展馆顶部网</w:t>
      </w:r>
      <w:proofErr w:type="gramStart"/>
      <w:r>
        <w:rPr>
          <w:rFonts w:ascii="宋体" w:hAnsi="宋体"/>
        </w:rPr>
        <w:t>架作为</w:t>
      </w:r>
      <w:proofErr w:type="gramEnd"/>
      <w:r>
        <w:rPr>
          <w:rFonts w:ascii="宋体" w:hAnsi="宋体"/>
        </w:rPr>
        <w:t>吊装展台结构的工具，严禁在防火卷帘门下搭建展台及堆放物品，严禁遮挡展馆消防设施设备（消火栓、红外对射、监控探头、消防通道等）。</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场馆内严禁吸烟。展台内设置禁烟标识，每100平方2个，不足100平方按100平方计算，每增加100平方增加1个。</w:t>
      </w:r>
    </w:p>
    <w:p w:rsidR="006B5627" w:rsidRDefault="00C43244">
      <w:pPr>
        <w:pStyle w:val="NormalNewNewNewNewNewNewNewNewNewNewNewNewNewNewNewNewNewNewNewNewNewNewNewNewNewNewNewNewNewNewNewNewNewNewNewNewNewNewNewNewNewNewNewNewNewNewNewNew"/>
        <w:numPr>
          <w:ilvl w:val="0"/>
          <w:numId w:val="5"/>
        </w:numPr>
        <w:spacing w:line="281" w:lineRule="auto"/>
        <w:jc w:val="left"/>
        <w:rPr>
          <w:rFonts w:ascii="宋体" w:hAnsi="宋体" w:hint="default"/>
        </w:rPr>
      </w:pPr>
      <w:r>
        <w:rPr>
          <w:rFonts w:ascii="宋体" w:hAnsi="宋体"/>
        </w:rPr>
        <w:t>禁止展览中演示、操作暖气、烧烤炉、生热或明火器具、蜡烛、灯笼、火炬、焊接设备或其他生烟材料。禁止演示、操作任何可能被认定危险的电力、机械、或化学器具。</w:t>
      </w:r>
    </w:p>
    <w:p w:rsidR="006B5627" w:rsidRDefault="00C43244">
      <w:pPr>
        <w:pStyle w:val="NormalNewNewNewNewNewNewNewNewNewNewNewNewNewNewNewNewNewNewNewNewNewNewNewNewNewNewNewNewNewNewNewNewNewNewNewNewNewNewNewNewNewNewNewNewNewNewNewNew"/>
        <w:tabs>
          <w:tab w:val="left" w:pos="540"/>
        </w:tabs>
        <w:spacing w:beforeLines="25" w:before="78" w:line="281" w:lineRule="auto"/>
        <w:ind w:leftChars="257" w:left="540"/>
        <w:jc w:val="left"/>
        <w:rPr>
          <w:rFonts w:hint="default"/>
        </w:rPr>
      </w:pPr>
      <w:r>
        <w:rPr>
          <w:rFonts w:ascii="宋体" w:hAnsi="宋体"/>
        </w:rPr>
        <w:t>有毒或危险材料，包括：易燃液体、压缩气体、或危险化学品。必须注意不得阻碍、遮挡消防系统、空调系统、机械通风口、消防安全设备、水龙带柜、火警手柄室内照明紧固装置及监控系统。</w:t>
      </w:r>
    </w:p>
    <w:p w:rsidR="006B5627" w:rsidRDefault="00C43244">
      <w:pPr>
        <w:pStyle w:val="NormalNewNewNewNewNewNewNewNewNewNewNewNewNewNewNewNewNewNewNewNewNewNewNewNewNewNewNewNewNewNewNewNewNewNewNewNewNewNewNewNewNewNewNewNewNewNewNewNew"/>
        <w:spacing w:line="281" w:lineRule="auto"/>
        <w:jc w:val="left"/>
        <w:outlineLvl w:val="1"/>
        <w:rPr>
          <w:rFonts w:ascii="宋体" w:hint="default"/>
          <w:b/>
        </w:rPr>
      </w:pPr>
      <w:bookmarkStart w:id="8" w:name="_Toc28570"/>
      <w:r>
        <w:rPr>
          <w:rFonts w:ascii="宋体" w:hAnsi="宋体"/>
          <w:b/>
        </w:rPr>
        <w:t>四、展台搭建物料入馆</w:t>
      </w:r>
      <w:bookmarkEnd w:id="8"/>
    </w:p>
    <w:p w:rsidR="006B5627" w:rsidRDefault="00C43244">
      <w:pPr>
        <w:pStyle w:val="NormalNewNewNewNewNewNewNewNewNewNewNewNewNewNewNewNewNewNewNewNewNewNewNewNewNewNewNewNewNewNewNewNewNewNewNewNewNewNewNewNewNewNewNewNewNewNewNewNew"/>
        <w:tabs>
          <w:tab w:val="left" w:pos="540"/>
        </w:tabs>
        <w:spacing w:beforeLines="25" w:before="78" w:line="281" w:lineRule="auto"/>
        <w:ind w:leftChars="257" w:left="540"/>
        <w:jc w:val="left"/>
        <w:rPr>
          <w:rFonts w:ascii="宋体" w:hAnsi="宋体" w:hint="default"/>
        </w:rPr>
      </w:pPr>
      <w:r>
        <w:rPr>
          <w:rFonts w:ascii="宋体" w:hAnsi="宋体"/>
        </w:rPr>
        <w:t>请按照展会制订的交通组织方案进馆，配合</w:t>
      </w:r>
      <w:proofErr w:type="gramStart"/>
      <w:r>
        <w:rPr>
          <w:rFonts w:ascii="宋体" w:hAnsi="宋体"/>
        </w:rPr>
        <w:t>物流商</w:t>
      </w:r>
      <w:proofErr w:type="gramEnd"/>
      <w:r>
        <w:rPr>
          <w:rFonts w:ascii="宋体" w:hAnsi="宋体"/>
        </w:rPr>
        <w:t>的进馆协调工作，如果未按规定办理相关手续，我们将不能保证贵司搭建物料准时入馆。</w:t>
      </w:r>
    </w:p>
    <w:p w:rsidR="006B5627" w:rsidRDefault="00C43244">
      <w:pPr>
        <w:pStyle w:val="NormalNewNewNewNewNewNewNewNewNewNewNewNewNewNewNewNewNewNewNewNewNewNewNewNewNewNewNewNewNewNewNewNewNewNewNewNewNewNewNewNewNewNewNewNewNewNewNewNew"/>
        <w:spacing w:line="281" w:lineRule="auto"/>
        <w:ind w:leftChars="257" w:left="540"/>
        <w:jc w:val="left"/>
        <w:rPr>
          <w:rFonts w:ascii="宋体" w:hint="default"/>
        </w:rPr>
      </w:pPr>
      <w:r>
        <w:rPr>
          <w:rFonts w:ascii="宋体"/>
          <w:b/>
        </w:rPr>
        <w:t>●</w:t>
      </w:r>
      <w:r>
        <w:rPr>
          <w:rFonts w:ascii="宋体" w:hAnsi="宋体"/>
          <w:bCs/>
        </w:rPr>
        <w:t>提醒展商及搭建商注意：</w:t>
      </w:r>
      <w:r>
        <w:rPr>
          <w:rFonts w:ascii="宋体" w:hAnsi="宋体"/>
        </w:rPr>
        <w:t>在布展期间小型贵重物品最易丢失，在所有便携物品撤走或打包，及租用器材、设备归还供应商之前，</w:t>
      </w:r>
      <w:proofErr w:type="gramStart"/>
      <w:r>
        <w:rPr>
          <w:rFonts w:ascii="宋体" w:hAnsi="宋体"/>
        </w:rPr>
        <w:t>请确保</w:t>
      </w:r>
      <w:proofErr w:type="gramEnd"/>
      <w:r>
        <w:rPr>
          <w:rFonts w:ascii="宋体" w:hAnsi="宋体"/>
        </w:rPr>
        <w:t>您的展台有人照看。</w:t>
      </w:r>
    </w:p>
    <w:p w:rsidR="006B5627" w:rsidRDefault="00C43244">
      <w:pPr>
        <w:pStyle w:val="NormalNewNewNewNewNewNewNewNewNewNewNewNewNewNewNewNewNewNewNewNewNewNewNewNewNewNewNewNewNewNewNewNewNewNewNewNewNewNewNewNewNewNewNewNewNewNewNewNew"/>
        <w:spacing w:line="281" w:lineRule="auto"/>
        <w:jc w:val="left"/>
        <w:outlineLvl w:val="1"/>
        <w:rPr>
          <w:rFonts w:ascii="宋体" w:hint="default"/>
          <w:b/>
        </w:rPr>
      </w:pPr>
      <w:bookmarkStart w:id="9" w:name="_Toc25819"/>
      <w:r>
        <w:rPr>
          <w:rFonts w:ascii="宋体"/>
          <w:b/>
        </w:rPr>
        <w:t>五、</w:t>
      </w:r>
      <w:r>
        <w:rPr>
          <w:rFonts w:ascii="宋体" w:hAnsi="宋体"/>
          <w:b/>
        </w:rPr>
        <w:t>食品入馆</w:t>
      </w:r>
      <w:bookmarkEnd w:id="9"/>
    </w:p>
    <w:p w:rsidR="006B5627" w:rsidRDefault="00C43244">
      <w:pPr>
        <w:pStyle w:val="NormalNewNewNewNewNewNewNewNewNewNewNewNewNewNewNewNewNewNewNewNewNewNewNewNewNewNewNewNewNewNewNewNewNewNewNewNewNewNewNewNewNewNewNewNewNewNewNewNew"/>
        <w:spacing w:line="281" w:lineRule="auto"/>
        <w:ind w:leftChars="250" w:left="525"/>
        <w:jc w:val="left"/>
        <w:rPr>
          <w:rFonts w:ascii="宋体" w:hAnsi="宋体" w:hint="default"/>
        </w:rPr>
      </w:pPr>
      <w:r>
        <w:rPr>
          <w:rFonts w:ascii="宋体" w:hAnsi="宋体"/>
        </w:rPr>
        <w:t>为保障食品安全卫生，非会展中心指定供餐公司严禁将盒饭带入展馆，参展商或搭建商可到现场指定餐饮售卖区购买食品。</w:t>
      </w:r>
    </w:p>
    <w:p w:rsidR="006B5627" w:rsidRDefault="00C43244">
      <w:pPr>
        <w:pStyle w:val="NormalNewNewNewNewNewNewNewNewNewNewNewNewNewNewNewNewNewNewNewNewNewNewNewNewNewNewNewNewNewNewNewNewNewNewNewNewNewNewNewNewNewNewNewNewNewNewNewNew"/>
        <w:spacing w:line="281" w:lineRule="auto"/>
        <w:jc w:val="left"/>
        <w:outlineLvl w:val="1"/>
        <w:rPr>
          <w:rFonts w:ascii="宋体" w:hint="default"/>
          <w:b/>
        </w:rPr>
      </w:pPr>
      <w:bookmarkStart w:id="10" w:name="_Toc19978"/>
      <w:r>
        <w:rPr>
          <w:rFonts w:ascii="宋体" w:hAnsi="宋体"/>
          <w:b/>
        </w:rPr>
        <w:t>六、展台搭建和拆除</w:t>
      </w:r>
      <w:bookmarkEnd w:id="10"/>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展台高度上限</w:t>
      </w:r>
      <w:r>
        <w:rPr>
          <w:rFonts w:ascii="宋体" w:hAnsi="宋体"/>
          <w:b/>
          <w:color w:val="FF0000"/>
        </w:rPr>
        <w:t>5米</w:t>
      </w:r>
      <w:r>
        <w:rPr>
          <w:rFonts w:ascii="宋体" w:hAnsi="宋体"/>
        </w:rPr>
        <w:t>（包括地台高度和悬挑造型等），禁止任何超过</w:t>
      </w:r>
      <w:proofErr w:type="gramStart"/>
      <w:r>
        <w:rPr>
          <w:rFonts w:ascii="宋体" w:hAnsi="宋体"/>
        </w:rPr>
        <w:t>此高度</w:t>
      </w:r>
      <w:proofErr w:type="gramEnd"/>
      <w:r>
        <w:rPr>
          <w:rFonts w:ascii="宋体" w:hAnsi="宋体"/>
        </w:rPr>
        <w:t>的搭建行为，</w:t>
      </w:r>
      <w:r>
        <w:rPr>
          <w:rFonts w:ascii="宋体" w:hAnsi="宋体"/>
          <w:b/>
          <w:color w:val="FF0000"/>
        </w:rPr>
        <w:t>禁止搭建二层展台</w:t>
      </w:r>
      <w:r>
        <w:rPr>
          <w:rFonts w:ascii="宋体" w:hAnsi="宋体"/>
        </w:rPr>
        <w:t>。</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搭建材料必须使用防火或经过阻燃处理的材料；结构必须牢固、安全。</w:t>
      </w:r>
      <w:r>
        <w:rPr>
          <w:rFonts w:ascii="宋体" w:hAnsi="宋体"/>
          <w:color w:val="FF0000"/>
        </w:rPr>
        <w:t>无框架结构特装展位，木质墙体厚度不得小于60厘米；框架结构特装展位，木质墙体宽度不得小于20厘米。承重木质墙体，内部必须有实木内撑</w:t>
      </w:r>
      <w:r>
        <w:rPr>
          <w:rFonts w:ascii="宋体" w:hAnsi="宋体"/>
        </w:rPr>
        <w:t>，36㎡或跨度达5米以上，必须安装整体钢结构并做好有效连接处理。</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展台结构严禁在展区地面、墙面、顶部、柱子、各种专用管线上钉钉、吊挂、捆绑，所有结构应和展台自身主体结构连接。应严格按照展馆限高搭建展台。</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展商必须修改或拆除未经批准或不符合“规章制度”或法律规定的展台结构。如果展商未在规定日期前做出整改，组织单位有权执行必要的修改或拆除，费用及风险由展商承担。</w:t>
      </w:r>
    </w:p>
    <w:p w:rsidR="006B5627" w:rsidRDefault="008443A2">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b/>
          <w:color w:val="FF0000"/>
        </w:rPr>
      </w:pPr>
      <w:r>
        <w:rPr>
          <w:rFonts w:ascii="宋体" w:hAnsi="宋体"/>
          <w:b/>
          <w:color w:val="FF0000"/>
        </w:rPr>
        <w:t>空地</w:t>
      </w:r>
      <w:r w:rsidR="00C43244">
        <w:rPr>
          <w:rFonts w:ascii="宋体" w:hAnsi="宋体"/>
          <w:b/>
          <w:color w:val="FF0000"/>
        </w:rPr>
        <w:t>展位（除墙角型展位外），如在面向展馆入口面作背板设计，背板长度不可超过</w:t>
      </w:r>
      <w:r>
        <w:rPr>
          <w:rFonts w:ascii="宋体" w:hAnsi="宋体"/>
          <w:b/>
          <w:color w:val="FF0000"/>
        </w:rPr>
        <w:t>该面长度尺寸</w:t>
      </w:r>
      <w:r w:rsidR="00C43244">
        <w:rPr>
          <w:rFonts w:ascii="宋体" w:hAnsi="宋体"/>
          <w:b/>
          <w:color w:val="FF0000"/>
        </w:rPr>
        <w:t>的百分之五十。（应主办方要求）</w:t>
      </w:r>
    </w:p>
    <w:p w:rsidR="008443A2" w:rsidRDefault="008443A2" w:rsidP="008443A2">
      <w:pPr>
        <w:pStyle w:val="NormalNewNewNewNewNewNewNewNewNewNewNewNewNewNewNewNewNewNewNewNewNewNewNewNewNewNewNewNewNewNewNewNewNewNewNewNewNewNewNewNewNewNewNewNewNewNewNewNew"/>
        <w:tabs>
          <w:tab w:val="left" w:pos="570"/>
        </w:tabs>
        <w:spacing w:line="281" w:lineRule="auto"/>
        <w:jc w:val="left"/>
        <w:rPr>
          <w:rFonts w:ascii="宋体" w:hAnsi="宋体" w:hint="default"/>
          <w:b/>
          <w:color w:val="FF0000"/>
        </w:rPr>
      </w:pP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lastRenderedPageBreak/>
        <w:t>展台设计有地台的，必须设置无障碍过道，</w:t>
      </w:r>
      <w:r>
        <w:rPr>
          <w:rFonts w:ascii="宋体" w:hAnsi="宋体"/>
          <w:color w:val="FF0000"/>
        </w:rPr>
        <w:t>无障碍通道须开在展位之内且宽度不小于2米</w:t>
      </w:r>
      <w:r>
        <w:rPr>
          <w:rFonts w:ascii="宋体" w:hAnsi="宋体"/>
        </w:rPr>
        <w:t>。转角处必须做钝化处理，在展台地台施工完成后，必须在地台边缘设置明显的安全警示标记。</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color w:val="FF0000"/>
        </w:rPr>
      </w:pPr>
      <w:r>
        <w:rPr>
          <w:rFonts w:ascii="宋体" w:hAnsi="宋体"/>
          <w:color w:val="FF0000"/>
        </w:rPr>
        <w:t>200平方米以上封闭特装展位，必须有两个以上出口，并保证出口的最小宽度不小于1米。如出口有门，开门方向必须向外，并保证门能够顺利开启。</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所有使用玻璃装饰展台，应采用钢化玻璃，并确保安装可靠，粘贴警示标记，以防破碎伤人。</w:t>
      </w:r>
    </w:p>
    <w:p w:rsidR="006C231F" w:rsidRDefault="00C43244" w:rsidP="006C231F">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int="default"/>
        </w:rPr>
      </w:pPr>
      <w:r>
        <w:rPr>
          <w:rFonts w:ascii="宋体" w:hAnsi="宋体"/>
        </w:rPr>
        <w:t>严禁利用展馆顶部网</w:t>
      </w:r>
      <w:proofErr w:type="gramStart"/>
      <w:r>
        <w:rPr>
          <w:rFonts w:ascii="宋体" w:hAnsi="宋体"/>
        </w:rPr>
        <w:t>架作为</w:t>
      </w:r>
      <w:proofErr w:type="gramEnd"/>
      <w:r>
        <w:rPr>
          <w:rFonts w:ascii="宋体" w:hAnsi="宋体"/>
        </w:rPr>
        <w:t>吊装展台结构的工具。</w:t>
      </w:r>
    </w:p>
    <w:p w:rsidR="006B5627" w:rsidRPr="006C231F" w:rsidRDefault="00C43244" w:rsidP="006C231F">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int="default"/>
        </w:rPr>
      </w:pPr>
      <w:r w:rsidRPr="006C231F">
        <w:rPr>
          <w:rFonts w:ascii="宋体" w:hAnsi="宋体"/>
          <w:b/>
          <w:color w:val="FF0000"/>
        </w:rPr>
        <w:t>展位封顶禁止使用如弹力布等易燃材料，封顶材料必须经阻燃处理</w:t>
      </w:r>
      <w:r w:rsidRPr="006C231F">
        <w:rPr>
          <w:rFonts w:ascii="宋体" w:hAnsi="宋体"/>
        </w:rPr>
        <w:t>。根据《中华人民共和国消防法》第二十八条规定，展位搭建封顶不得遮挡展馆消防喷淋系统，布质材料封顶最大限度为展位面积1/2，在安装过程中必须与灯具保持15公分以上距离，并要对采用的布质材料做防火处理。木质及石膏板封顶最大限度为展位面积1/3。</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桁架展位必须配备底座。</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展馆内严禁现场木结构初加工，严禁电、气焊等明火作业。对擅自使用电锯、切割机、焊机、空压机的单位和个人，展馆和主场服务商有权制止和处罚，对屡禁不止者，予以清场处理。</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color w:val="FF0000"/>
        </w:rPr>
        <w:t>展馆内严禁喷漆、万能胶粘贴、腻子作业,上述作业只能在做好防护时用于修补或者接缝处理.对擅自喷漆、万能胶、腻子作业的单位和个人，展馆有权制止，对屡禁不止者，酌情予以处理。</w:t>
      </w:r>
      <w:r>
        <w:rPr>
          <w:rFonts w:ascii="宋体" w:hAnsi="宋体"/>
        </w:rPr>
        <w:t>安全防护包括以下内容：</w:t>
      </w:r>
    </w:p>
    <w:p w:rsidR="006B5627" w:rsidRDefault="00C43244">
      <w:pPr>
        <w:pStyle w:val="NormalNewNewNewNewNewNewNewNewNewNewNewNewNewNewNewNewNewNewNewNewNewNewNewNewNewNewNewNewNewNewNewNewNewNewNewNewNewNewNewNewNewNewNewNewNewNewNewNew"/>
        <w:numPr>
          <w:ilvl w:val="1"/>
          <w:numId w:val="7"/>
        </w:numPr>
        <w:spacing w:line="281" w:lineRule="auto"/>
        <w:jc w:val="left"/>
        <w:rPr>
          <w:rFonts w:ascii="宋体" w:hAnsi="宋体" w:hint="default"/>
        </w:rPr>
      </w:pPr>
      <w:r>
        <w:rPr>
          <w:rFonts w:ascii="宋体" w:hAnsi="宋体"/>
        </w:rPr>
        <w:t>油漆区域为通风处</w:t>
      </w:r>
    </w:p>
    <w:p w:rsidR="006B5627" w:rsidRDefault="00C43244">
      <w:pPr>
        <w:pStyle w:val="NormalNewNewNewNewNewNewNewNewNewNewNewNewNewNewNewNewNewNewNewNewNewNewNewNewNewNewNewNewNewNewNewNewNewNewNewNewNewNewNewNewNewNewNewNewNewNewNewNew"/>
        <w:numPr>
          <w:ilvl w:val="1"/>
          <w:numId w:val="7"/>
        </w:numPr>
        <w:spacing w:line="281" w:lineRule="auto"/>
        <w:jc w:val="left"/>
        <w:rPr>
          <w:rFonts w:ascii="宋体" w:hAnsi="宋体" w:hint="default"/>
        </w:rPr>
      </w:pPr>
      <w:r>
        <w:rPr>
          <w:rFonts w:ascii="宋体" w:hAnsi="宋体"/>
        </w:rPr>
        <w:t>使用无毒油漆</w:t>
      </w:r>
    </w:p>
    <w:p w:rsidR="006B5627" w:rsidRDefault="00C43244">
      <w:pPr>
        <w:pStyle w:val="NormalNewNewNewNewNewNewNewNewNewNewNewNewNewNewNewNewNewNewNewNewNewNewNewNewNewNewNewNewNewNewNewNewNewNewNewNewNewNewNewNewNewNewNewNewNewNewNewNew"/>
        <w:numPr>
          <w:ilvl w:val="1"/>
          <w:numId w:val="7"/>
        </w:numPr>
        <w:spacing w:line="281" w:lineRule="auto"/>
        <w:jc w:val="left"/>
        <w:rPr>
          <w:rFonts w:ascii="宋体" w:hAnsi="宋体" w:hint="default"/>
        </w:rPr>
      </w:pPr>
      <w:r>
        <w:rPr>
          <w:rFonts w:ascii="宋体" w:hAnsi="宋体"/>
        </w:rPr>
        <w:t>用塑料布覆盖水泥地面</w:t>
      </w:r>
    </w:p>
    <w:p w:rsidR="006B5627" w:rsidRDefault="00C43244">
      <w:pPr>
        <w:pStyle w:val="NormalNewNewNewNewNewNewNewNewNewNewNewNewNewNewNewNewNewNewNewNewNewNewNewNewNewNewNewNewNewNewNewNewNewNewNewNewNewNewNewNewNewNewNewNewNewNewNewNew"/>
        <w:numPr>
          <w:ilvl w:val="1"/>
          <w:numId w:val="7"/>
        </w:numPr>
        <w:spacing w:line="281" w:lineRule="auto"/>
        <w:jc w:val="left"/>
        <w:rPr>
          <w:rFonts w:ascii="宋体" w:hAnsi="宋体" w:hint="default"/>
        </w:rPr>
      </w:pPr>
      <w:r>
        <w:rPr>
          <w:rFonts w:ascii="宋体" w:hAnsi="宋体"/>
        </w:rPr>
        <w:t>展馆垂直建筑（如墙）附近不允许油漆</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b/>
          <w:color w:val="FF0000"/>
        </w:rPr>
        <w:t>严禁使用刨花板、密度板等受力差的板材作搭建材料</w:t>
      </w:r>
      <w:r>
        <w:t>。</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馆内原则上不允许使用地砖、墙砖等石材进行展台制作、装饰(专业展除外)，如必须使用的单位，需提前向主场服务商、展馆施工管理办公室书面申请。申请通过后，在制作、装饰过程中，不在展台施工现场进行切割方可使用。</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馆内外公共区域的形象宣传、标语悬挂，统一由大会组织单位宣传。各参展单位可以在自身展区内进行宣传，但不得到处粘贴或悬挂物品。展位内必要的粘贴且直接接触展馆内的设施时，必须使用布基胶布，禁止使用其他胶布粘贴。不得在地沟、地漏、厕所水盆及马桶内倾倒各种涂料和易燃液体。进场装修材料须符合有关消防规定，未经许可的材料严禁入场，不得造成污染环境。</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展台在搭建装饰完毕后，必须将高于隔壁或周围装饰物的部分进行美化处理，美化处理所使用的材料必须做好防火处理及固定牢靠。</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撤展过程中禁止出售展台搭建物及野蛮施工，做好安全监护、设置安全警示方可撤展，搭建商自行负责清理场地，经现场管理人员检查签字后，方可清退施工、清洁保证金。</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展馆内所有的展台必须按照合同所规定的面积清楚划分并铺设地毯或地板。除岛形展台（四开面展台）外，其它所有展台必须安装有后墙板。相连展台间也需有边墙板分隔。不允许</w:t>
      </w:r>
      <w:r>
        <w:rPr>
          <w:rFonts w:ascii="宋体" w:hAnsi="宋体"/>
        </w:rPr>
        <w:lastRenderedPageBreak/>
        <w:t>展商在其租用展台之外展示、悬挂、分发展品、展具和产品。不允许展商在其租用展台之外堆放展具、搭建材料等。不允许展商搭建任何妨碍展馆/室内消防系统、空调出风口及通风口工作的展墙或展示板。任何临时建筑物的门必须与消防箱、电动或机械起吊机及警铃的通口至少保持1.2米的距离。</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面向通道的展台面必须采用透明设计。与通道相临的展台面应使用展架、休息区或展品等。通道两侧不允许使用长的封闭型展台隔断。</w:t>
      </w:r>
    </w:p>
    <w:p w:rsidR="006B5627" w:rsidRDefault="00C43244">
      <w:pPr>
        <w:pStyle w:val="NormalNewNewNewNewNewNewNewNewNewNewNewNewNewNewNewNewNewNewNewNewNewNewNewNewNewNewNewNewNewNewNewNewNewNewNewNewNewNewNewNewNewNewNewNewNewNewNewNew"/>
        <w:numPr>
          <w:ilvl w:val="0"/>
          <w:numId w:val="6"/>
        </w:numPr>
        <w:spacing w:line="281" w:lineRule="auto"/>
        <w:jc w:val="left"/>
        <w:rPr>
          <w:rFonts w:ascii="宋体" w:hAnsi="宋体" w:hint="default"/>
        </w:rPr>
      </w:pPr>
      <w:r>
        <w:rPr>
          <w:rFonts w:ascii="宋体" w:hAnsi="宋体"/>
        </w:rPr>
        <w:t>展商必须确保展台的每一可见面都可用于展示。与相邻展台或未租出、空置区域之间须竖立至少2.5米高的隔断或类似物体以遮挡视线。约2.5米高的可见背板部分必须整洁，色彩稳固中性。不允许展商在其租用展台之外展示、悬挂、分发展品、材料、展具和产品。</w:t>
      </w:r>
    </w:p>
    <w:p w:rsidR="006B5627" w:rsidRPr="006C231F"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rPr>
      </w:pPr>
      <w:r w:rsidRPr="006C231F">
        <w:rPr>
          <w:rFonts w:ascii="宋体" w:hAnsi="宋体"/>
          <w:b/>
        </w:rPr>
        <w:t>桁架使用规定</w:t>
      </w:r>
    </w:p>
    <w:p w:rsidR="006B5627" w:rsidRPr="006C231F" w:rsidRDefault="00C43244" w:rsidP="00E17E31">
      <w:pPr>
        <w:rPr>
          <w:szCs w:val="21"/>
        </w:rPr>
      </w:pPr>
      <w:r w:rsidRPr="006C231F">
        <w:rPr>
          <w:rFonts w:asciiTheme="minorEastAsia" w:hAnsiTheme="minorEastAsia" w:hint="eastAsia"/>
          <w:szCs w:val="21"/>
        </w:rPr>
        <w:t>(</w:t>
      </w:r>
      <w:proofErr w:type="gramStart"/>
      <w:r w:rsidRPr="006C231F">
        <w:rPr>
          <w:rFonts w:asciiTheme="minorEastAsia" w:hAnsiTheme="minorEastAsia" w:hint="eastAsia"/>
          <w:szCs w:val="21"/>
        </w:rPr>
        <w:t>一</w:t>
      </w:r>
      <w:proofErr w:type="gramEnd"/>
      <w:r w:rsidRPr="006C231F">
        <w:rPr>
          <w:rFonts w:asciiTheme="minorEastAsia" w:hAnsiTheme="minorEastAsia" w:hint="eastAsia"/>
          <w:szCs w:val="21"/>
        </w:rPr>
        <w:t>)</w:t>
      </w:r>
      <w:r w:rsidRPr="006C231F">
        <w:rPr>
          <w:rFonts w:hint="eastAsia"/>
          <w:szCs w:val="21"/>
        </w:rPr>
        <w:t>、桁架要求：</w:t>
      </w:r>
    </w:p>
    <w:p w:rsidR="006B5627" w:rsidRPr="006C231F" w:rsidRDefault="00C43244" w:rsidP="00E17E31">
      <w:pPr>
        <w:ind w:firstLineChars="150" w:firstLine="315"/>
        <w:rPr>
          <w:szCs w:val="21"/>
        </w:rPr>
      </w:pPr>
      <w:r w:rsidRPr="006C231F">
        <w:rPr>
          <w:rFonts w:hint="eastAsia"/>
          <w:szCs w:val="21"/>
        </w:rPr>
        <w:t>1</w:t>
      </w:r>
      <w:r w:rsidRPr="006C231F">
        <w:rPr>
          <w:rFonts w:hint="eastAsia"/>
          <w:szCs w:val="21"/>
        </w:rPr>
        <w:t>、进入成都世纪城展馆进行桁架搭建，必须采用焊接牢固、可靠的固定结构桁架。</w:t>
      </w:r>
    </w:p>
    <w:p w:rsidR="006B5627" w:rsidRPr="006C231F" w:rsidRDefault="00E17E31">
      <w:pPr>
        <w:rPr>
          <w:szCs w:val="21"/>
        </w:rPr>
      </w:pPr>
      <w:r>
        <w:rPr>
          <w:rFonts w:hint="eastAsia"/>
          <w:szCs w:val="21"/>
        </w:rPr>
        <w:t xml:space="preserve">   </w:t>
      </w:r>
      <w:r w:rsidR="00C43244" w:rsidRPr="006C231F">
        <w:rPr>
          <w:rFonts w:hint="eastAsia"/>
          <w:szCs w:val="21"/>
        </w:rPr>
        <w:t>2</w:t>
      </w:r>
      <w:r w:rsidR="00C43244" w:rsidRPr="006C231F">
        <w:rPr>
          <w:rFonts w:hint="eastAsia"/>
          <w:szCs w:val="21"/>
        </w:rPr>
        <w:t>、桁架采用标准接驳件及高强度螺栓链接，应紧固可靠。</w:t>
      </w:r>
    </w:p>
    <w:p w:rsidR="006B5627" w:rsidRPr="006C231F" w:rsidRDefault="00E17E31">
      <w:pPr>
        <w:rPr>
          <w:szCs w:val="21"/>
        </w:rPr>
      </w:pPr>
      <w:r>
        <w:rPr>
          <w:rFonts w:hint="eastAsia"/>
          <w:szCs w:val="21"/>
        </w:rPr>
        <w:t xml:space="preserve">   </w:t>
      </w:r>
      <w:r w:rsidR="00C43244" w:rsidRPr="006C231F">
        <w:rPr>
          <w:rFonts w:hint="eastAsia"/>
          <w:szCs w:val="21"/>
        </w:rPr>
        <w:t>3</w:t>
      </w:r>
      <w:r w:rsidR="00C43244" w:rsidRPr="006C231F">
        <w:rPr>
          <w:rFonts w:hint="eastAsia"/>
          <w:szCs w:val="21"/>
        </w:rPr>
        <w:t>、底座采用不得低于</w:t>
      </w:r>
      <w:r w:rsidR="00C43244" w:rsidRPr="006C231F">
        <w:rPr>
          <w:rFonts w:hint="eastAsia"/>
          <w:szCs w:val="21"/>
        </w:rPr>
        <w:t>400</w:t>
      </w:r>
      <w:r w:rsidR="00C43244" w:rsidRPr="006C231F">
        <w:rPr>
          <w:rFonts w:hint="eastAsia"/>
          <w:szCs w:val="21"/>
        </w:rPr>
        <w:t>㎜</w:t>
      </w:r>
      <w:r w:rsidR="00C43244" w:rsidRPr="006C231F">
        <w:rPr>
          <w:rFonts w:hint="eastAsia"/>
          <w:szCs w:val="21"/>
        </w:rPr>
        <w:t>* 200</w:t>
      </w:r>
      <w:r w:rsidR="00C43244" w:rsidRPr="006C231F">
        <w:rPr>
          <w:rFonts w:hint="eastAsia"/>
          <w:szCs w:val="21"/>
        </w:rPr>
        <w:t>㎜</w:t>
      </w:r>
      <w:r w:rsidR="00C43244" w:rsidRPr="006C231F">
        <w:rPr>
          <w:rFonts w:hint="eastAsia"/>
          <w:szCs w:val="21"/>
        </w:rPr>
        <w:t>*10</w:t>
      </w:r>
      <w:r w:rsidR="00C43244" w:rsidRPr="006C231F">
        <w:rPr>
          <w:rFonts w:hint="eastAsia"/>
          <w:szCs w:val="21"/>
        </w:rPr>
        <w:t>㎜钢板。</w:t>
      </w:r>
    </w:p>
    <w:p w:rsidR="006B5627" w:rsidRPr="006C231F" w:rsidRDefault="00C43244" w:rsidP="00E17E31">
      <w:pPr>
        <w:rPr>
          <w:szCs w:val="21"/>
        </w:rPr>
      </w:pPr>
      <w:r w:rsidRPr="006C231F">
        <w:rPr>
          <w:rFonts w:asciiTheme="minorEastAsia" w:hAnsiTheme="minorEastAsia" w:hint="eastAsia"/>
          <w:szCs w:val="21"/>
        </w:rPr>
        <w:t>(二)</w:t>
      </w:r>
      <w:r w:rsidRPr="006C231F">
        <w:rPr>
          <w:rFonts w:hint="eastAsia"/>
          <w:szCs w:val="21"/>
        </w:rPr>
        <w:t>、结构要求：</w:t>
      </w:r>
    </w:p>
    <w:p w:rsidR="006B5627" w:rsidRPr="006C231F" w:rsidRDefault="00C43244" w:rsidP="00E17E31">
      <w:pPr>
        <w:ind w:firstLineChars="200" w:firstLine="422"/>
        <w:rPr>
          <w:rFonts w:asciiTheme="minorEastAsia" w:hAnsiTheme="minorEastAsia"/>
          <w:b/>
          <w:szCs w:val="21"/>
        </w:rPr>
      </w:pPr>
      <w:r w:rsidRPr="006C231F">
        <w:rPr>
          <w:rFonts w:asciiTheme="minorEastAsia" w:hAnsiTheme="minorEastAsia" w:hint="eastAsia"/>
          <w:b/>
          <w:szCs w:val="21"/>
        </w:rPr>
        <w:t>馆内桁架展台：</w:t>
      </w:r>
    </w:p>
    <w:p w:rsidR="006B5627" w:rsidRPr="006C231F" w:rsidRDefault="00E17E31" w:rsidP="00E17E31">
      <w:pPr>
        <w:ind w:left="630" w:hangingChars="300" w:hanging="630"/>
        <w:rPr>
          <w:szCs w:val="21"/>
        </w:rPr>
      </w:pPr>
      <w:r>
        <w:rPr>
          <w:rFonts w:hint="eastAsia"/>
          <w:szCs w:val="21"/>
        </w:rPr>
        <w:t xml:space="preserve">   </w:t>
      </w:r>
      <w:r w:rsidR="00C43244" w:rsidRPr="006C231F">
        <w:rPr>
          <w:rFonts w:hint="eastAsia"/>
          <w:szCs w:val="21"/>
        </w:rPr>
        <w:t>1</w:t>
      </w:r>
      <w:r w:rsidR="00C43244" w:rsidRPr="006C231F">
        <w:rPr>
          <w:rFonts w:hint="eastAsia"/>
          <w:szCs w:val="21"/>
        </w:rPr>
        <w:t>、世纪城展馆普通桁架搭建限高：馆内</w:t>
      </w:r>
      <w:r w:rsidR="00C43244" w:rsidRPr="006C231F">
        <w:rPr>
          <w:rFonts w:hint="eastAsia"/>
          <w:szCs w:val="21"/>
        </w:rPr>
        <w:t>108</w:t>
      </w:r>
      <w:r w:rsidR="00C43244" w:rsidRPr="006C231F">
        <w:rPr>
          <w:rFonts w:hint="eastAsia"/>
          <w:szCs w:val="21"/>
        </w:rPr>
        <w:t>㎡（含</w:t>
      </w:r>
      <w:r w:rsidR="00C43244" w:rsidRPr="006C231F">
        <w:rPr>
          <w:rFonts w:hint="eastAsia"/>
          <w:szCs w:val="21"/>
        </w:rPr>
        <w:t>108</w:t>
      </w:r>
      <w:r w:rsidR="00C43244" w:rsidRPr="006C231F">
        <w:rPr>
          <w:rFonts w:hint="eastAsia"/>
          <w:szCs w:val="21"/>
        </w:rPr>
        <w:t>㎡）内展台搭建限高</w:t>
      </w:r>
      <w:r w:rsidR="00C43244" w:rsidRPr="006C231F">
        <w:rPr>
          <w:rFonts w:hint="eastAsia"/>
          <w:b/>
          <w:bCs/>
          <w:szCs w:val="21"/>
        </w:rPr>
        <w:t>4.5m</w:t>
      </w:r>
      <w:r w:rsidR="00C43244" w:rsidRPr="006C231F">
        <w:rPr>
          <w:rFonts w:hint="eastAsia"/>
          <w:szCs w:val="21"/>
        </w:rPr>
        <w:t>，</w:t>
      </w:r>
      <w:r w:rsidR="00C43244" w:rsidRPr="006C231F">
        <w:rPr>
          <w:rFonts w:hint="eastAsia"/>
          <w:szCs w:val="21"/>
        </w:rPr>
        <w:t>108</w:t>
      </w:r>
      <w:r w:rsidR="00C43244" w:rsidRPr="006C231F">
        <w:rPr>
          <w:rFonts w:hint="eastAsia"/>
          <w:szCs w:val="21"/>
        </w:rPr>
        <w:t>㎡以上（不含</w:t>
      </w:r>
      <w:r w:rsidR="00C43244" w:rsidRPr="006C231F">
        <w:rPr>
          <w:rFonts w:hint="eastAsia"/>
          <w:szCs w:val="21"/>
        </w:rPr>
        <w:t>108</w:t>
      </w:r>
      <w:r w:rsidR="00C43244" w:rsidRPr="006C231F">
        <w:rPr>
          <w:rFonts w:hint="eastAsia"/>
          <w:szCs w:val="21"/>
        </w:rPr>
        <w:t>㎡）限高</w:t>
      </w:r>
      <w:r w:rsidR="00C43244" w:rsidRPr="006C231F">
        <w:rPr>
          <w:rFonts w:hint="eastAsia"/>
          <w:b/>
          <w:bCs/>
          <w:szCs w:val="21"/>
        </w:rPr>
        <w:t>5m</w:t>
      </w:r>
      <w:r w:rsidR="00C43244" w:rsidRPr="006C231F">
        <w:rPr>
          <w:rFonts w:hint="eastAsia"/>
          <w:szCs w:val="21"/>
        </w:rPr>
        <w:t>；室外搭建高度统一限高</w:t>
      </w:r>
      <w:r w:rsidR="00C43244" w:rsidRPr="006C231F">
        <w:rPr>
          <w:rFonts w:hint="eastAsia"/>
          <w:b/>
          <w:bCs/>
          <w:szCs w:val="21"/>
        </w:rPr>
        <w:t>3.5m</w:t>
      </w:r>
      <w:r w:rsidR="00C43244" w:rsidRPr="006C231F">
        <w:rPr>
          <w:rFonts w:hint="eastAsia"/>
          <w:szCs w:val="21"/>
        </w:rPr>
        <w:t>；</w:t>
      </w:r>
      <w:r w:rsidR="00C43244" w:rsidRPr="006C231F">
        <w:rPr>
          <w:rFonts w:hint="eastAsia"/>
          <w:szCs w:val="21"/>
        </w:rPr>
        <w:t>500</w:t>
      </w:r>
      <w:r w:rsidR="00C43244" w:rsidRPr="006C231F">
        <w:rPr>
          <w:rFonts w:hint="eastAsia"/>
          <w:szCs w:val="21"/>
        </w:rPr>
        <w:t>㎡以上室内外展台如有超高需求，另行申请并须由主办、主场</w:t>
      </w:r>
      <w:proofErr w:type="gramStart"/>
      <w:r w:rsidR="00C43244" w:rsidRPr="006C231F">
        <w:rPr>
          <w:rFonts w:hint="eastAsia"/>
          <w:szCs w:val="21"/>
        </w:rPr>
        <w:t>签安全</w:t>
      </w:r>
      <w:proofErr w:type="gramEnd"/>
      <w:r w:rsidR="00C43244" w:rsidRPr="006C231F">
        <w:rPr>
          <w:rFonts w:hint="eastAsia"/>
          <w:szCs w:val="21"/>
        </w:rPr>
        <w:t>责任担保书。</w:t>
      </w:r>
    </w:p>
    <w:p w:rsidR="006B5627" w:rsidRPr="006C231F" w:rsidRDefault="00E17E31" w:rsidP="00E17E31">
      <w:pPr>
        <w:ind w:leftChars="-12" w:left="710" w:hangingChars="350" w:hanging="735"/>
        <w:rPr>
          <w:szCs w:val="21"/>
        </w:rPr>
      </w:pPr>
      <w:r>
        <w:rPr>
          <w:rFonts w:hint="eastAsia"/>
          <w:szCs w:val="21"/>
        </w:rPr>
        <w:t xml:space="preserve">   </w:t>
      </w:r>
      <w:r w:rsidR="00C43244" w:rsidRPr="006C231F">
        <w:rPr>
          <w:rFonts w:hint="eastAsia"/>
          <w:szCs w:val="21"/>
        </w:rPr>
        <w:t>2</w:t>
      </w:r>
      <w:r w:rsidR="00C43244" w:rsidRPr="006C231F">
        <w:rPr>
          <w:rFonts w:hint="eastAsia"/>
          <w:szCs w:val="21"/>
        </w:rPr>
        <w:t>、普通桁架柱体与柱体间距</w:t>
      </w:r>
      <w:r w:rsidR="00C43244" w:rsidRPr="006C231F">
        <w:rPr>
          <w:rFonts w:ascii="宋体" w:eastAsia="宋体" w:hAnsi="宋体" w:cs="宋体" w:hint="eastAsia"/>
          <w:szCs w:val="21"/>
        </w:rPr>
        <w:t>≤</w:t>
      </w:r>
      <w:r w:rsidR="00C43244" w:rsidRPr="006C231F">
        <w:rPr>
          <w:rFonts w:hint="eastAsia"/>
          <w:szCs w:val="21"/>
        </w:rPr>
        <w:t>6</w:t>
      </w:r>
      <w:r w:rsidR="00C43244" w:rsidRPr="006C231F">
        <w:rPr>
          <w:rFonts w:hint="eastAsia"/>
          <w:szCs w:val="21"/>
        </w:rPr>
        <w:t>米，特殊桁架另行核定，严禁大跨度违规搭建，柱体必须安装配重钢板。</w:t>
      </w:r>
    </w:p>
    <w:p w:rsidR="006B5627" w:rsidRPr="006C231F" w:rsidRDefault="00E17E31">
      <w:pPr>
        <w:rPr>
          <w:szCs w:val="21"/>
        </w:rPr>
      </w:pPr>
      <w:r>
        <w:rPr>
          <w:rFonts w:hint="eastAsia"/>
          <w:szCs w:val="21"/>
        </w:rPr>
        <w:t xml:space="preserve">   </w:t>
      </w:r>
      <w:r w:rsidR="00C43244" w:rsidRPr="006C231F">
        <w:rPr>
          <w:rFonts w:hint="eastAsia"/>
          <w:szCs w:val="21"/>
        </w:rPr>
        <w:t>3</w:t>
      </w:r>
      <w:r w:rsidR="00C43244" w:rsidRPr="006C231F">
        <w:rPr>
          <w:rFonts w:hint="eastAsia"/>
          <w:szCs w:val="21"/>
        </w:rPr>
        <w:t>、顶部门楣必须采用双排桁架，且净空间距</w:t>
      </w:r>
      <w:r w:rsidR="00C43244" w:rsidRPr="006C231F">
        <w:rPr>
          <w:rFonts w:ascii="宋体" w:eastAsia="宋体" w:hAnsi="宋体" w:cs="宋体" w:hint="eastAsia"/>
          <w:szCs w:val="21"/>
        </w:rPr>
        <w:t>≥</w:t>
      </w:r>
      <w:r w:rsidR="00C43244" w:rsidRPr="006C231F">
        <w:rPr>
          <w:rFonts w:hint="eastAsia"/>
          <w:szCs w:val="21"/>
        </w:rPr>
        <w:t>500</w:t>
      </w:r>
      <w:r w:rsidR="00C43244" w:rsidRPr="006C231F">
        <w:rPr>
          <w:rFonts w:hint="eastAsia"/>
          <w:szCs w:val="21"/>
        </w:rPr>
        <w:t>㎜。</w:t>
      </w:r>
    </w:p>
    <w:p w:rsidR="006B5627" w:rsidRPr="006C231F" w:rsidRDefault="00C43244" w:rsidP="00E17E31">
      <w:pPr>
        <w:ind w:firstLineChars="150" w:firstLine="315"/>
        <w:rPr>
          <w:color w:val="000000" w:themeColor="text1"/>
          <w:szCs w:val="21"/>
        </w:rPr>
      </w:pPr>
      <w:r w:rsidRPr="006C231F">
        <w:rPr>
          <w:rFonts w:hint="eastAsia"/>
          <w:szCs w:val="21"/>
        </w:rPr>
        <w:t>4</w:t>
      </w:r>
      <w:r w:rsidRPr="006C231F">
        <w:rPr>
          <w:rFonts w:hint="eastAsia"/>
          <w:szCs w:val="21"/>
        </w:rPr>
        <w:t>、</w:t>
      </w:r>
      <w:r w:rsidRPr="006C231F">
        <w:rPr>
          <w:rFonts w:hint="eastAsia"/>
          <w:color w:val="000000" w:themeColor="text1"/>
          <w:szCs w:val="21"/>
        </w:rPr>
        <w:t>超过</w:t>
      </w:r>
      <w:r w:rsidRPr="006C231F">
        <w:rPr>
          <w:rFonts w:hint="eastAsia"/>
          <w:color w:val="000000" w:themeColor="text1"/>
          <w:szCs w:val="21"/>
        </w:rPr>
        <w:t>81</w:t>
      </w:r>
      <w:r w:rsidRPr="006C231F">
        <w:rPr>
          <w:rFonts w:hint="eastAsia"/>
          <w:color w:val="000000" w:themeColor="text1"/>
          <w:szCs w:val="21"/>
        </w:rPr>
        <w:t>㎡的展台，顶部横梁四角安装不低于</w:t>
      </w:r>
      <w:r w:rsidRPr="006C231F">
        <w:rPr>
          <w:rFonts w:hint="eastAsia"/>
          <w:color w:val="000000" w:themeColor="text1"/>
          <w:szCs w:val="21"/>
        </w:rPr>
        <w:t>3m</w:t>
      </w:r>
      <w:r w:rsidRPr="006C231F">
        <w:rPr>
          <w:rFonts w:hint="eastAsia"/>
          <w:color w:val="000000" w:themeColor="text1"/>
          <w:szCs w:val="21"/>
        </w:rPr>
        <w:t>长的</w:t>
      </w:r>
      <w:r w:rsidRPr="006C231F">
        <w:rPr>
          <w:rFonts w:hint="eastAsia"/>
          <w:color w:val="000000" w:themeColor="text1"/>
          <w:szCs w:val="21"/>
        </w:rPr>
        <w:t>45</w:t>
      </w:r>
      <w:r w:rsidRPr="006C231F">
        <w:rPr>
          <w:rFonts w:hint="eastAsia"/>
          <w:color w:val="000000" w:themeColor="text1"/>
          <w:szCs w:val="21"/>
        </w:rPr>
        <w:t>°斜拉支撑架。</w:t>
      </w:r>
    </w:p>
    <w:p w:rsidR="006B5627" w:rsidRPr="006C231F" w:rsidRDefault="00C43244" w:rsidP="00E17E31">
      <w:pPr>
        <w:ind w:firstLineChars="150" w:firstLine="315"/>
        <w:rPr>
          <w:szCs w:val="21"/>
        </w:rPr>
      </w:pPr>
      <w:r w:rsidRPr="006C231F">
        <w:rPr>
          <w:rFonts w:hint="eastAsia"/>
          <w:color w:val="000000" w:themeColor="text1"/>
          <w:szCs w:val="21"/>
        </w:rPr>
        <w:t>5</w:t>
      </w:r>
      <w:r w:rsidRPr="006C231F">
        <w:rPr>
          <w:rFonts w:hint="eastAsia"/>
          <w:color w:val="000000" w:themeColor="text1"/>
          <w:szCs w:val="21"/>
        </w:rPr>
        <w:t>、单面背景桁架支撑</w:t>
      </w:r>
      <w:r w:rsidRPr="006C231F">
        <w:rPr>
          <w:rFonts w:ascii="宋体" w:eastAsia="宋体" w:hAnsi="宋体" w:cs="宋体" w:hint="eastAsia"/>
          <w:szCs w:val="21"/>
        </w:rPr>
        <w:t>≥</w:t>
      </w:r>
      <w:r w:rsidRPr="006C231F">
        <w:rPr>
          <w:rFonts w:hint="eastAsia"/>
          <w:color w:val="000000" w:themeColor="text1"/>
          <w:szCs w:val="21"/>
        </w:rPr>
        <w:t>1m</w:t>
      </w:r>
      <w:r w:rsidRPr="006C231F">
        <w:rPr>
          <w:rFonts w:hint="eastAsia"/>
          <w:color w:val="000000" w:themeColor="text1"/>
          <w:szCs w:val="21"/>
        </w:rPr>
        <w:t>，支撑必须满框架搭建互相连接，底部桁架每个接点配重</w:t>
      </w:r>
      <w:r w:rsidRPr="006C231F">
        <w:rPr>
          <w:rFonts w:ascii="宋体" w:eastAsia="宋体" w:hAnsi="宋体" w:cs="宋体" w:hint="eastAsia"/>
          <w:szCs w:val="21"/>
        </w:rPr>
        <w:t>≥</w:t>
      </w:r>
      <w:r w:rsidRPr="006C231F">
        <w:rPr>
          <w:rFonts w:hint="eastAsia"/>
          <w:szCs w:val="21"/>
        </w:rPr>
        <w:t>50kg</w:t>
      </w:r>
      <w:r w:rsidRPr="006C231F">
        <w:rPr>
          <w:rFonts w:hint="eastAsia"/>
          <w:szCs w:val="21"/>
        </w:rPr>
        <w:t>。</w:t>
      </w:r>
    </w:p>
    <w:p w:rsidR="006B5627" w:rsidRPr="00E17E31" w:rsidRDefault="00C43244" w:rsidP="00E17E31">
      <w:pPr>
        <w:ind w:firstLineChars="200" w:firstLine="422"/>
        <w:rPr>
          <w:b/>
          <w:szCs w:val="21"/>
        </w:rPr>
      </w:pPr>
      <w:r w:rsidRPr="00E17E31">
        <w:rPr>
          <w:rFonts w:hint="eastAsia"/>
          <w:b/>
          <w:szCs w:val="21"/>
        </w:rPr>
        <w:t>桁架广告及氛围：</w:t>
      </w:r>
    </w:p>
    <w:p w:rsidR="006B5627" w:rsidRPr="006C231F" w:rsidRDefault="00C43244" w:rsidP="00E17E31">
      <w:pPr>
        <w:ind w:leftChars="150" w:left="630" w:hangingChars="150" w:hanging="315"/>
        <w:rPr>
          <w:color w:val="000000" w:themeColor="text1"/>
          <w:szCs w:val="21"/>
        </w:rPr>
      </w:pPr>
      <w:r w:rsidRPr="006C231F">
        <w:rPr>
          <w:rFonts w:hint="eastAsia"/>
          <w:color w:val="000000" w:themeColor="text1"/>
          <w:szCs w:val="21"/>
        </w:rPr>
        <w:t>1</w:t>
      </w:r>
      <w:r w:rsidRPr="006C231F">
        <w:rPr>
          <w:rFonts w:hint="eastAsia"/>
          <w:color w:val="000000" w:themeColor="text1"/>
          <w:szCs w:val="21"/>
        </w:rPr>
        <w:t>、广告氛围桁架指在世纪城展馆、平台、广场采用普通桁架搭建门楼、门套、广告背景墙等工程。</w:t>
      </w:r>
    </w:p>
    <w:p w:rsidR="006B5627" w:rsidRPr="006C231F" w:rsidRDefault="00C43244" w:rsidP="00E17E31">
      <w:pPr>
        <w:ind w:leftChars="150" w:left="630" w:hangingChars="150" w:hanging="315"/>
        <w:rPr>
          <w:color w:val="000000" w:themeColor="text1"/>
          <w:szCs w:val="21"/>
        </w:rPr>
      </w:pPr>
      <w:r w:rsidRPr="006C231F">
        <w:rPr>
          <w:rFonts w:hint="eastAsia"/>
          <w:color w:val="000000" w:themeColor="text1"/>
          <w:szCs w:val="21"/>
        </w:rPr>
        <w:t>2</w:t>
      </w:r>
      <w:r w:rsidRPr="006C231F">
        <w:rPr>
          <w:rFonts w:hint="eastAsia"/>
          <w:color w:val="000000" w:themeColor="text1"/>
          <w:szCs w:val="21"/>
        </w:rPr>
        <w:t>、所有主办、主场组织搭建的广告氛围，搭建单位需于布展前到主场单位和场馆运营中心美工广告部进行图纸审核和复审，提交相关报馆资料并办理相关押金手续，其中在展馆区域外公共</w:t>
      </w:r>
      <w:r w:rsidR="00E17E31">
        <w:rPr>
          <w:rFonts w:hint="eastAsia"/>
          <w:color w:val="000000" w:themeColor="text1"/>
          <w:szCs w:val="21"/>
        </w:rPr>
        <w:t xml:space="preserve">     </w:t>
      </w:r>
      <w:r w:rsidRPr="006C231F">
        <w:rPr>
          <w:rFonts w:hint="eastAsia"/>
          <w:color w:val="000000" w:themeColor="text1"/>
          <w:szCs w:val="21"/>
        </w:rPr>
        <w:t>场所需要搭建施工的搭建单位到世纪城物业服务公司</w:t>
      </w:r>
      <w:proofErr w:type="gramStart"/>
      <w:r w:rsidRPr="006C231F">
        <w:rPr>
          <w:rFonts w:hint="eastAsia"/>
          <w:color w:val="000000" w:themeColor="text1"/>
          <w:szCs w:val="21"/>
        </w:rPr>
        <w:t>签定</w:t>
      </w:r>
      <w:proofErr w:type="gramEnd"/>
      <w:r w:rsidRPr="006C231F">
        <w:rPr>
          <w:rFonts w:hint="eastAsia"/>
          <w:color w:val="000000" w:themeColor="text1"/>
          <w:szCs w:val="21"/>
        </w:rPr>
        <w:t>《世纪城施工安全责任承诺书》。</w:t>
      </w:r>
    </w:p>
    <w:p w:rsidR="006B5627" w:rsidRPr="006C231F" w:rsidRDefault="00C43244" w:rsidP="00E17E31">
      <w:pPr>
        <w:ind w:leftChars="150" w:left="630" w:hangingChars="150" w:hanging="315"/>
        <w:rPr>
          <w:color w:val="000000" w:themeColor="text1"/>
          <w:szCs w:val="21"/>
        </w:rPr>
      </w:pPr>
      <w:r w:rsidRPr="006C231F">
        <w:rPr>
          <w:rFonts w:hint="eastAsia"/>
          <w:color w:val="000000" w:themeColor="text1"/>
          <w:szCs w:val="21"/>
        </w:rPr>
        <w:t>3</w:t>
      </w:r>
      <w:r w:rsidRPr="006C231F">
        <w:rPr>
          <w:rFonts w:hint="eastAsia"/>
          <w:color w:val="000000" w:themeColor="text1"/>
          <w:szCs w:val="21"/>
        </w:rPr>
        <w:t>、所有户外普通桁架搭建的门楼、门套、广告背景墙等，如进行木构封板及造型制作时，需增加</w:t>
      </w:r>
      <w:proofErr w:type="gramStart"/>
      <w:r w:rsidRPr="006C231F">
        <w:rPr>
          <w:rFonts w:hint="eastAsia"/>
          <w:color w:val="000000" w:themeColor="text1"/>
          <w:szCs w:val="21"/>
        </w:rPr>
        <w:t>钢构且满足</w:t>
      </w:r>
      <w:proofErr w:type="gramEnd"/>
      <w:r w:rsidRPr="006C231F">
        <w:rPr>
          <w:rFonts w:hint="eastAsia"/>
          <w:color w:val="000000" w:themeColor="text1"/>
          <w:szCs w:val="21"/>
        </w:rPr>
        <w:t>整体结构荷载及规范的钢结构。</w:t>
      </w:r>
    </w:p>
    <w:p w:rsidR="006B5627" w:rsidRPr="006C231F" w:rsidRDefault="00C43244" w:rsidP="00E17E31">
      <w:pPr>
        <w:ind w:firstLineChars="150" w:firstLine="315"/>
        <w:rPr>
          <w:color w:val="000000" w:themeColor="text1"/>
          <w:szCs w:val="21"/>
        </w:rPr>
      </w:pPr>
      <w:r w:rsidRPr="006C231F">
        <w:rPr>
          <w:rFonts w:hint="eastAsia"/>
          <w:color w:val="000000" w:themeColor="text1"/>
          <w:szCs w:val="21"/>
        </w:rPr>
        <w:t>4</w:t>
      </w:r>
      <w:r w:rsidRPr="006C231F">
        <w:rPr>
          <w:rFonts w:hint="eastAsia"/>
          <w:color w:val="000000" w:themeColor="text1"/>
          <w:szCs w:val="21"/>
        </w:rPr>
        <w:t>、所有户外普通桁架搭建结构必须以正方体搭建，严禁以独立单面或三角支撑形式搭建。</w:t>
      </w:r>
    </w:p>
    <w:p w:rsidR="006B5627" w:rsidRPr="006C231F" w:rsidRDefault="00C43244" w:rsidP="00E17E31">
      <w:pPr>
        <w:ind w:firstLineChars="150" w:firstLine="315"/>
        <w:rPr>
          <w:color w:val="000000" w:themeColor="text1"/>
          <w:szCs w:val="21"/>
        </w:rPr>
      </w:pPr>
      <w:r w:rsidRPr="006C231F">
        <w:rPr>
          <w:rFonts w:hint="eastAsia"/>
          <w:color w:val="000000" w:themeColor="text1"/>
          <w:szCs w:val="21"/>
        </w:rPr>
        <w:t>5</w:t>
      </w:r>
      <w:r w:rsidRPr="006C231F">
        <w:rPr>
          <w:rFonts w:hint="eastAsia"/>
          <w:color w:val="000000" w:themeColor="text1"/>
          <w:szCs w:val="21"/>
        </w:rPr>
        <w:t>、在世纪城展馆平台、广场采用普通桁架搭建门楼、门套、广告背景墙结构要求：</w:t>
      </w:r>
    </w:p>
    <w:tbl>
      <w:tblPr>
        <w:tblStyle w:val="aa"/>
        <w:tblW w:w="8841" w:type="dxa"/>
        <w:jc w:val="center"/>
        <w:tblInd w:w="1437" w:type="dxa"/>
        <w:tblLayout w:type="fixed"/>
        <w:tblLook w:val="04A0" w:firstRow="1" w:lastRow="0" w:firstColumn="1" w:lastColumn="0" w:noHBand="0" w:noVBand="1"/>
      </w:tblPr>
      <w:tblGrid>
        <w:gridCol w:w="709"/>
        <w:gridCol w:w="850"/>
        <w:gridCol w:w="1134"/>
        <w:gridCol w:w="993"/>
        <w:gridCol w:w="2446"/>
        <w:gridCol w:w="2709"/>
      </w:tblGrid>
      <w:tr w:rsidR="0086248C" w:rsidRPr="006C231F" w:rsidTr="00E17E31">
        <w:trPr>
          <w:trHeight w:val="347"/>
          <w:jc w:val="center"/>
        </w:trPr>
        <w:tc>
          <w:tcPr>
            <w:tcW w:w="709" w:type="dxa"/>
          </w:tcPr>
          <w:p w:rsidR="006B5627" w:rsidRPr="006C231F" w:rsidRDefault="00C43244">
            <w:pPr>
              <w:jc w:val="center"/>
              <w:rPr>
                <w:szCs w:val="21"/>
              </w:rPr>
            </w:pPr>
            <w:r w:rsidRPr="006C231F">
              <w:rPr>
                <w:rFonts w:hint="eastAsia"/>
                <w:szCs w:val="21"/>
              </w:rPr>
              <w:t>项目</w:t>
            </w:r>
          </w:p>
        </w:tc>
        <w:tc>
          <w:tcPr>
            <w:tcW w:w="850" w:type="dxa"/>
          </w:tcPr>
          <w:p w:rsidR="006B5627" w:rsidRPr="006C231F" w:rsidRDefault="00C43244">
            <w:pPr>
              <w:jc w:val="center"/>
              <w:rPr>
                <w:szCs w:val="21"/>
              </w:rPr>
            </w:pPr>
            <w:r w:rsidRPr="006C231F">
              <w:rPr>
                <w:rFonts w:hint="eastAsia"/>
                <w:szCs w:val="21"/>
              </w:rPr>
              <w:t>长</w:t>
            </w:r>
          </w:p>
        </w:tc>
        <w:tc>
          <w:tcPr>
            <w:tcW w:w="1134" w:type="dxa"/>
          </w:tcPr>
          <w:p w:rsidR="006B5627" w:rsidRPr="006C231F" w:rsidRDefault="00C43244">
            <w:pPr>
              <w:jc w:val="center"/>
              <w:rPr>
                <w:szCs w:val="21"/>
              </w:rPr>
            </w:pPr>
            <w:r w:rsidRPr="006C231F">
              <w:rPr>
                <w:rFonts w:hint="eastAsia"/>
                <w:szCs w:val="21"/>
              </w:rPr>
              <w:t>宽、厚</w:t>
            </w:r>
          </w:p>
        </w:tc>
        <w:tc>
          <w:tcPr>
            <w:tcW w:w="993" w:type="dxa"/>
          </w:tcPr>
          <w:p w:rsidR="006B5627" w:rsidRPr="006C231F" w:rsidRDefault="00C43244">
            <w:pPr>
              <w:jc w:val="center"/>
              <w:rPr>
                <w:szCs w:val="21"/>
              </w:rPr>
            </w:pPr>
            <w:r w:rsidRPr="006C231F">
              <w:rPr>
                <w:rFonts w:hint="eastAsia"/>
                <w:szCs w:val="21"/>
              </w:rPr>
              <w:t>高</w:t>
            </w:r>
          </w:p>
        </w:tc>
        <w:tc>
          <w:tcPr>
            <w:tcW w:w="2446" w:type="dxa"/>
          </w:tcPr>
          <w:p w:rsidR="006B5627" w:rsidRPr="006C231F" w:rsidRDefault="00C43244">
            <w:pPr>
              <w:jc w:val="center"/>
              <w:rPr>
                <w:szCs w:val="21"/>
              </w:rPr>
            </w:pPr>
            <w:r w:rsidRPr="006C231F">
              <w:rPr>
                <w:rFonts w:hint="eastAsia"/>
                <w:szCs w:val="21"/>
              </w:rPr>
              <w:t>规范</w:t>
            </w:r>
          </w:p>
        </w:tc>
        <w:tc>
          <w:tcPr>
            <w:tcW w:w="2709" w:type="dxa"/>
          </w:tcPr>
          <w:p w:rsidR="006B5627" w:rsidRPr="006C231F" w:rsidRDefault="00C43244">
            <w:pPr>
              <w:jc w:val="center"/>
              <w:rPr>
                <w:szCs w:val="21"/>
              </w:rPr>
            </w:pPr>
            <w:r w:rsidRPr="006C231F">
              <w:rPr>
                <w:rFonts w:hint="eastAsia"/>
                <w:szCs w:val="21"/>
              </w:rPr>
              <w:t>备注</w:t>
            </w:r>
          </w:p>
        </w:tc>
      </w:tr>
      <w:tr w:rsidR="0086248C" w:rsidTr="00E17E31">
        <w:trPr>
          <w:trHeight w:val="1490"/>
          <w:jc w:val="center"/>
        </w:trPr>
        <w:tc>
          <w:tcPr>
            <w:tcW w:w="709" w:type="dxa"/>
            <w:vAlign w:val="center"/>
          </w:tcPr>
          <w:p w:rsidR="006B5627" w:rsidRPr="006C231F" w:rsidRDefault="00C43244">
            <w:pPr>
              <w:jc w:val="center"/>
              <w:rPr>
                <w:szCs w:val="21"/>
              </w:rPr>
            </w:pPr>
            <w:r w:rsidRPr="006C231F">
              <w:rPr>
                <w:rFonts w:hint="eastAsia"/>
                <w:szCs w:val="21"/>
              </w:rPr>
              <w:t>门楼</w:t>
            </w:r>
          </w:p>
        </w:tc>
        <w:tc>
          <w:tcPr>
            <w:tcW w:w="850" w:type="dxa"/>
            <w:vAlign w:val="center"/>
          </w:tcPr>
          <w:p w:rsidR="006B5627" w:rsidRPr="006C231F" w:rsidRDefault="00C43244">
            <w:pPr>
              <w:jc w:val="center"/>
              <w:rPr>
                <w:szCs w:val="21"/>
              </w:rPr>
            </w:pPr>
            <w:r w:rsidRPr="006C231F">
              <w:rPr>
                <w:rFonts w:hint="eastAsia"/>
                <w:szCs w:val="21"/>
              </w:rPr>
              <w:t>≤</w:t>
            </w:r>
            <w:r w:rsidRPr="006C231F">
              <w:rPr>
                <w:rFonts w:hint="eastAsia"/>
                <w:szCs w:val="21"/>
              </w:rPr>
              <w:t>15m</w:t>
            </w:r>
          </w:p>
        </w:tc>
        <w:tc>
          <w:tcPr>
            <w:tcW w:w="1134" w:type="dxa"/>
            <w:vAlign w:val="center"/>
          </w:tcPr>
          <w:p w:rsidR="006B5627" w:rsidRPr="006C231F" w:rsidRDefault="00C43244">
            <w:pPr>
              <w:jc w:val="center"/>
              <w:rPr>
                <w:szCs w:val="21"/>
              </w:rPr>
            </w:pPr>
            <w:r w:rsidRPr="006C231F">
              <w:rPr>
                <w:rFonts w:hint="eastAsia"/>
                <w:szCs w:val="21"/>
              </w:rPr>
              <w:t>≥</w:t>
            </w:r>
            <w:r w:rsidRPr="006C231F">
              <w:rPr>
                <w:rFonts w:hint="eastAsia"/>
                <w:szCs w:val="21"/>
              </w:rPr>
              <w:t>3m</w:t>
            </w:r>
          </w:p>
        </w:tc>
        <w:tc>
          <w:tcPr>
            <w:tcW w:w="993" w:type="dxa"/>
            <w:vAlign w:val="center"/>
          </w:tcPr>
          <w:p w:rsidR="006B5627" w:rsidRPr="006C231F" w:rsidRDefault="00C43244">
            <w:pPr>
              <w:jc w:val="center"/>
              <w:rPr>
                <w:szCs w:val="21"/>
              </w:rPr>
            </w:pPr>
            <w:r w:rsidRPr="006C231F">
              <w:rPr>
                <w:rFonts w:hint="eastAsia"/>
                <w:szCs w:val="21"/>
              </w:rPr>
              <w:t>≤</w:t>
            </w:r>
            <w:r w:rsidRPr="006C231F">
              <w:rPr>
                <w:rFonts w:hint="eastAsia"/>
                <w:szCs w:val="21"/>
              </w:rPr>
              <w:t>6.5m</w:t>
            </w:r>
          </w:p>
        </w:tc>
        <w:tc>
          <w:tcPr>
            <w:tcW w:w="2446" w:type="dxa"/>
          </w:tcPr>
          <w:p w:rsidR="006B5627" w:rsidRPr="006C231F" w:rsidRDefault="00C43244">
            <w:pPr>
              <w:rPr>
                <w:szCs w:val="21"/>
              </w:rPr>
            </w:pPr>
            <w:r w:rsidRPr="006C231F">
              <w:rPr>
                <w:rFonts w:hint="eastAsia"/>
                <w:szCs w:val="21"/>
              </w:rPr>
              <w:t>门洞跨度≤</w:t>
            </w:r>
            <w:r w:rsidRPr="006C231F">
              <w:rPr>
                <w:rFonts w:hint="eastAsia"/>
                <w:szCs w:val="21"/>
              </w:rPr>
              <w:t>5m</w:t>
            </w:r>
            <w:r w:rsidRPr="006C231F">
              <w:rPr>
                <w:rFonts w:hint="eastAsia"/>
                <w:szCs w:val="21"/>
              </w:rPr>
              <w:t>，柱体底部规格≥</w:t>
            </w:r>
            <w:r w:rsidRPr="006C231F">
              <w:rPr>
                <w:rFonts w:hint="eastAsia"/>
                <w:szCs w:val="21"/>
              </w:rPr>
              <w:t>2m*</w:t>
            </w:r>
            <w:r w:rsidRPr="006C231F">
              <w:rPr>
                <w:rFonts w:hint="eastAsia"/>
                <w:szCs w:val="21"/>
              </w:rPr>
              <w:t>≥</w:t>
            </w:r>
            <w:r w:rsidRPr="006C231F">
              <w:rPr>
                <w:rFonts w:hint="eastAsia"/>
                <w:szCs w:val="21"/>
              </w:rPr>
              <w:t>3m</w:t>
            </w:r>
            <w:r w:rsidRPr="006C231F">
              <w:rPr>
                <w:rFonts w:hint="eastAsia"/>
                <w:szCs w:val="21"/>
              </w:rPr>
              <w:t>，门楣上下横梁净空间距高度</w:t>
            </w:r>
            <w:r w:rsidRPr="006C231F">
              <w:rPr>
                <w:rFonts w:hint="eastAsia"/>
                <w:szCs w:val="21"/>
              </w:rPr>
              <w:t>=1.1m</w:t>
            </w:r>
            <w:r w:rsidRPr="006C231F">
              <w:rPr>
                <w:rFonts w:hint="eastAsia"/>
                <w:szCs w:val="21"/>
              </w:rPr>
              <w:t>，每个柱体内配重≥</w:t>
            </w:r>
            <w:r w:rsidRPr="006C231F">
              <w:rPr>
                <w:rFonts w:hint="eastAsia"/>
                <w:szCs w:val="21"/>
              </w:rPr>
              <w:t>200KG</w:t>
            </w:r>
            <w:r w:rsidRPr="006C231F">
              <w:rPr>
                <w:rFonts w:hint="eastAsia"/>
                <w:szCs w:val="21"/>
              </w:rPr>
              <w:t>。</w:t>
            </w:r>
          </w:p>
        </w:tc>
        <w:tc>
          <w:tcPr>
            <w:tcW w:w="2709" w:type="dxa"/>
          </w:tcPr>
          <w:p w:rsidR="006B5627" w:rsidRPr="006C231F" w:rsidRDefault="00C43244">
            <w:pPr>
              <w:jc w:val="left"/>
              <w:rPr>
                <w:szCs w:val="21"/>
              </w:rPr>
            </w:pPr>
            <w:r w:rsidRPr="006C231F">
              <w:rPr>
                <w:rFonts w:hint="eastAsia"/>
                <w:szCs w:val="21"/>
              </w:rPr>
              <w:t>在平台横向搭建时总长不得超出</w:t>
            </w:r>
            <w:r w:rsidRPr="006C231F">
              <w:rPr>
                <w:rFonts w:hint="eastAsia"/>
                <w:szCs w:val="21"/>
              </w:rPr>
              <w:t>12m</w:t>
            </w:r>
            <w:r w:rsidRPr="006C231F">
              <w:rPr>
                <w:rFonts w:hint="eastAsia"/>
                <w:szCs w:val="21"/>
              </w:rPr>
              <w:t>，门洞高度不得低于</w:t>
            </w:r>
            <w:r w:rsidRPr="006C231F">
              <w:rPr>
                <w:rFonts w:hint="eastAsia"/>
                <w:szCs w:val="21"/>
              </w:rPr>
              <w:t>4m</w:t>
            </w:r>
            <w:r w:rsidRPr="006C231F">
              <w:rPr>
                <w:rFonts w:hint="eastAsia"/>
                <w:szCs w:val="21"/>
              </w:rPr>
              <w:t>，确保消防车、工程脚手架顺畅通过。</w:t>
            </w:r>
          </w:p>
        </w:tc>
      </w:tr>
      <w:tr w:rsidR="0086248C" w:rsidTr="00E17E31">
        <w:trPr>
          <w:trHeight w:val="1490"/>
          <w:jc w:val="center"/>
        </w:trPr>
        <w:tc>
          <w:tcPr>
            <w:tcW w:w="709" w:type="dxa"/>
            <w:vAlign w:val="center"/>
          </w:tcPr>
          <w:p w:rsidR="006B5627" w:rsidRPr="006C231F" w:rsidRDefault="00C43244">
            <w:pPr>
              <w:jc w:val="center"/>
              <w:rPr>
                <w:szCs w:val="21"/>
              </w:rPr>
            </w:pPr>
            <w:proofErr w:type="gramStart"/>
            <w:r w:rsidRPr="006C231F">
              <w:rPr>
                <w:rFonts w:hint="eastAsia"/>
                <w:szCs w:val="21"/>
              </w:rPr>
              <w:lastRenderedPageBreak/>
              <w:t>门套</w:t>
            </w:r>
            <w:proofErr w:type="gramEnd"/>
          </w:p>
        </w:tc>
        <w:tc>
          <w:tcPr>
            <w:tcW w:w="850" w:type="dxa"/>
            <w:vAlign w:val="center"/>
          </w:tcPr>
          <w:p w:rsidR="006B5627" w:rsidRPr="006C231F" w:rsidRDefault="00C43244">
            <w:pPr>
              <w:jc w:val="center"/>
              <w:rPr>
                <w:szCs w:val="21"/>
              </w:rPr>
            </w:pPr>
            <w:r w:rsidRPr="006C231F">
              <w:rPr>
                <w:rFonts w:hint="eastAsia"/>
                <w:szCs w:val="21"/>
              </w:rPr>
              <w:t>≤</w:t>
            </w:r>
            <w:r w:rsidRPr="006C231F">
              <w:rPr>
                <w:rFonts w:hint="eastAsia"/>
                <w:szCs w:val="21"/>
              </w:rPr>
              <w:t>17.5m</w:t>
            </w:r>
          </w:p>
        </w:tc>
        <w:tc>
          <w:tcPr>
            <w:tcW w:w="1134" w:type="dxa"/>
            <w:vAlign w:val="center"/>
          </w:tcPr>
          <w:p w:rsidR="006B5627" w:rsidRPr="006C231F" w:rsidRDefault="00C43244">
            <w:pPr>
              <w:jc w:val="center"/>
              <w:rPr>
                <w:szCs w:val="21"/>
              </w:rPr>
            </w:pPr>
            <w:r w:rsidRPr="006C231F">
              <w:rPr>
                <w:rFonts w:hint="eastAsia"/>
                <w:szCs w:val="21"/>
              </w:rPr>
              <w:t>=0.6m</w:t>
            </w:r>
          </w:p>
        </w:tc>
        <w:tc>
          <w:tcPr>
            <w:tcW w:w="993" w:type="dxa"/>
            <w:vAlign w:val="center"/>
          </w:tcPr>
          <w:p w:rsidR="006B5627" w:rsidRPr="006C231F" w:rsidRDefault="00C43244">
            <w:pPr>
              <w:jc w:val="center"/>
              <w:rPr>
                <w:szCs w:val="21"/>
              </w:rPr>
            </w:pPr>
            <w:r w:rsidRPr="006C231F">
              <w:rPr>
                <w:rFonts w:hint="eastAsia"/>
                <w:szCs w:val="21"/>
              </w:rPr>
              <w:t>≤</w:t>
            </w:r>
            <w:r w:rsidRPr="006C231F">
              <w:rPr>
                <w:rFonts w:hint="eastAsia"/>
                <w:szCs w:val="21"/>
              </w:rPr>
              <w:t>4.4m</w:t>
            </w:r>
          </w:p>
        </w:tc>
        <w:tc>
          <w:tcPr>
            <w:tcW w:w="2446" w:type="dxa"/>
          </w:tcPr>
          <w:p w:rsidR="006B5627" w:rsidRPr="006C231F" w:rsidRDefault="00C43244">
            <w:pPr>
              <w:rPr>
                <w:szCs w:val="21"/>
              </w:rPr>
            </w:pPr>
            <w:r w:rsidRPr="006C231F">
              <w:rPr>
                <w:rFonts w:hint="eastAsia"/>
                <w:szCs w:val="21"/>
              </w:rPr>
              <w:t>门洞跨度≤</w:t>
            </w:r>
            <w:r w:rsidRPr="006C231F">
              <w:rPr>
                <w:rFonts w:hint="eastAsia"/>
                <w:szCs w:val="21"/>
              </w:rPr>
              <w:t>5m</w:t>
            </w:r>
            <w:r w:rsidRPr="006C231F">
              <w:rPr>
                <w:rFonts w:hint="eastAsia"/>
                <w:szCs w:val="21"/>
              </w:rPr>
              <w:t>，柱体底部规格≥</w:t>
            </w:r>
            <w:r w:rsidRPr="006C231F">
              <w:rPr>
                <w:rFonts w:hint="eastAsia"/>
                <w:szCs w:val="21"/>
              </w:rPr>
              <w:t>1.5m*0.6m</w:t>
            </w:r>
            <w:r w:rsidRPr="006C231F">
              <w:rPr>
                <w:rFonts w:hint="eastAsia"/>
                <w:szCs w:val="21"/>
              </w:rPr>
              <w:t>，门楣上下横梁净空间距高度≤</w:t>
            </w:r>
            <w:r w:rsidRPr="006C231F">
              <w:rPr>
                <w:rFonts w:hint="eastAsia"/>
                <w:szCs w:val="21"/>
              </w:rPr>
              <w:t>1.5m</w:t>
            </w:r>
            <w:r w:rsidRPr="006C231F">
              <w:rPr>
                <w:rFonts w:hint="eastAsia"/>
                <w:szCs w:val="21"/>
              </w:rPr>
              <w:t>，每个柱体内配重≥</w:t>
            </w:r>
            <w:r w:rsidRPr="006C231F">
              <w:rPr>
                <w:rFonts w:hint="eastAsia"/>
                <w:szCs w:val="21"/>
              </w:rPr>
              <w:t>100KG</w:t>
            </w:r>
            <w:r w:rsidRPr="006C231F">
              <w:rPr>
                <w:rFonts w:hint="eastAsia"/>
                <w:szCs w:val="21"/>
              </w:rPr>
              <w:t>。</w:t>
            </w:r>
          </w:p>
        </w:tc>
        <w:tc>
          <w:tcPr>
            <w:tcW w:w="2709" w:type="dxa"/>
          </w:tcPr>
          <w:p w:rsidR="006B5627" w:rsidRPr="006C231F" w:rsidRDefault="00C43244">
            <w:pPr>
              <w:rPr>
                <w:szCs w:val="21"/>
              </w:rPr>
            </w:pPr>
            <w:r w:rsidRPr="006C231F">
              <w:rPr>
                <w:rFonts w:hint="eastAsia"/>
                <w:szCs w:val="21"/>
              </w:rPr>
              <w:t>门洞高度≤</w:t>
            </w:r>
            <w:r w:rsidRPr="006C231F">
              <w:rPr>
                <w:rFonts w:hint="eastAsia"/>
                <w:szCs w:val="21"/>
              </w:rPr>
              <w:t>2.5m</w:t>
            </w:r>
            <w:r w:rsidRPr="006C231F">
              <w:rPr>
                <w:rFonts w:hint="eastAsia"/>
                <w:szCs w:val="21"/>
              </w:rPr>
              <w:t>。横梁顶部采用</w:t>
            </w:r>
            <w:r w:rsidRPr="006C231F">
              <w:rPr>
                <w:rFonts w:hint="eastAsia"/>
                <w:szCs w:val="21"/>
              </w:rPr>
              <w:t>30*30</w:t>
            </w:r>
            <w:proofErr w:type="gramStart"/>
            <w:r w:rsidRPr="006C231F">
              <w:rPr>
                <w:rFonts w:hint="eastAsia"/>
                <w:szCs w:val="21"/>
              </w:rPr>
              <w:t>矩管结合</w:t>
            </w:r>
            <w:proofErr w:type="gramEnd"/>
            <w:r w:rsidRPr="006C231F">
              <w:rPr>
                <w:rFonts w:hint="eastAsia"/>
                <w:szCs w:val="21"/>
              </w:rPr>
              <w:t>标准扣件与场馆钢梁进行硬连接，支点不得少于</w:t>
            </w:r>
            <w:r w:rsidRPr="006C231F">
              <w:rPr>
                <w:rFonts w:hint="eastAsia"/>
                <w:szCs w:val="21"/>
              </w:rPr>
              <w:t>4</w:t>
            </w:r>
            <w:r w:rsidRPr="006C231F">
              <w:rPr>
                <w:rFonts w:hint="eastAsia"/>
                <w:szCs w:val="21"/>
              </w:rPr>
              <w:t>个。</w:t>
            </w:r>
          </w:p>
        </w:tc>
      </w:tr>
      <w:tr w:rsidR="0086248C" w:rsidTr="00E17E31">
        <w:trPr>
          <w:trHeight w:val="415"/>
          <w:jc w:val="center"/>
        </w:trPr>
        <w:tc>
          <w:tcPr>
            <w:tcW w:w="709" w:type="dxa"/>
            <w:vMerge w:val="restart"/>
            <w:vAlign w:val="center"/>
          </w:tcPr>
          <w:p w:rsidR="006B5627" w:rsidRPr="006C231F" w:rsidRDefault="00C43244">
            <w:pPr>
              <w:jc w:val="center"/>
              <w:rPr>
                <w:szCs w:val="21"/>
              </w:rPr>
            </w:pPr>
            <w:r w:rsidRPr="006C231F">
              <w:rPr>
                <w:rFonts w:hint="eastAsia"/>
                <w:szCs w:val="21"/>
              </w:rPr>
              <w:t>广告背景墙</w:t>
            </w:r>
          </w:p>
        </w:tc>
        <w:tc>
          <w:tcPr>
            <w:tcW w:w="850" w:type="dxa"/>
          </w:tcPr>
          <w:p w:rsidR="006B5627" w:rsidRPr="006C231F" w:rsidRDefault="00C43244">
            <w:pPr>
              <w:rPr>
                <w:szCs w:val="21"/>
              </w:rPr>
            </w:pPr>
            <w:r w:rsidRPr="006C231F">
              <w:rPr>
                <w:rFonts w:hint="eastAsia"/>
                <w:szCs w:val="21"/>
              </w:rPr>
              <w:t>≤</w:t>
            </w:r>
            <w:r w:rsidRPr="006C231F">
              <w:rPr>
                <w:rFonts w:hint="eastAsia"/>
                <w:szCs w:val="21"/>
              </w:rPr>
              <w:t>10m</w:t>
            </w:r>
          </w:p>
        </w:tc>
        <w:tc>
          <w:tcPr>
            <w:tcW w:w="1134" w:type="dxa"/>
          </w:tcPr>
          <w:p w:rsidR="006B5627" w:rsidRPr="006C231F" w:rsidRDefault="00C43244">
            <w:pPr>
              <w:jc w:val="center"/>
              <w:rPr>
                <w:szCs w:val="21"/>
              </w:rPr>
            </w:pPr>
            <w:r w:rsidRPr="006C231F">
              <w:rPr>
                <w:rFonts w:hint="eastAsia"/>
                <w:szCs w:val="21"/>
              </w:rPr>
              <w:t>≥</w:t>
            </w:r>
            <w:r w:rsidRPr="006C231F">
              <w:rPr>
                <w:rFonts w:hint="eastAsia"/>
                <w:szCs w:val="21"/>
              </w:rPr>
              <w:t>2.5m</w:t>
            </w:r>
          </w:p>
        </w:tc>
        <w:tc>
          <w:tcPr>
            <w:tcW w:w="993" w:type="dxa"/>
          </w:tcPr>
          <w:p w:rsidR="006B5627" w:rsidRPr="006C231F" w:rsidRDefault="00C43244">
            <w:pPr>
              <w:rPr>
                <w:szCs w:val="21"/>
              </w:rPr>
            </w:pPr>
            <w:r w:rsidRPr="006C231F">
              <w:rPr>
                <w:rFonts w:hint="eastAsia"/>
                <w:szCs w:val="21"/>
              </w:rPr>
              <w:t>≤</w:t>
            </w:r>
            <w:r w:rsidRPr="006C231F">
              <w:rPr>
                <w:rFonts w:hint="eastAsia"/>
                <w:szCs w:val="21"/>
              </w:rPr>
              <w:t>5m</w:t>
            </w:r>
          </w:p>
        </w:tc>
        <w:tc>
          <w:tcPr>
            <w:tcW w:w="2446" w:type="dxa"/>
            <w:vMerge w:val="restart"/>
          </w:tcPr>
          <w:p w:rsidR="006B5627" w:rsidRPr="006C231F" w:rsidRDefault="00C43244">
            <w:pPr>
              <w:rPr>
                <w:szCs w:val="21"/>
              </w:rPr>
            </w:pPr>
            <w:r w:rsidRPr="006C231F">
              <w:rPr>
                <w:rFonts w:hint="eastAsia"/>
                <w:szCs w:val="21"/>
              </w:rPr>
              <w:t>桁架截面间隔</w:t>
            </w:r>
            <w:r w:rsidRPr="006C231F">
              <w:rPr>
                <w:rFonts w:hint="eastAsia"/>
                <w:szCs w:val="21"/>
              </w:rPr>
              <w:t>5m</w:t>
            </w:r>
            <w:r w:rsidRPr="006C231F">
              <w:rPr>
                <w:rFonts w:hint="eastAsia"/>
                <w:szCs w:val="21"/>
              </w:rPr>
              <w:t>搭建剪刀架支撑，支撑桁架三维互联，底部桁架每个接点配重≥</w:t>
            </w:r>
            <w:r w:rsidRPr="006C231F">
              <w:rPr>
                <w:rFonts w:hint="eastAsia"/>
                <w:szCs w:val="21"/>
              </w:rPr>
              <w:t>50KG</w:t>
            </w:r>
            <w:r w:rsidRPr="006C231F">
              <w:rPr>
                <w:rFonts w:hint="eastAsia"/>
                <w:szCs w:val="21"/>
              </w:rPr>
              <w:t>。</w:t>
            </w:r>
          </w:p>
        </w:tc>
        <w:tc>
          <w:tcPr>
            <w:tcW w:w="2709" w:type="dxa"/>
            <w:vMerge w:val="restart"/>
          </w:tcPr>
          <w:p w:rsidR="006B5627" w:rsidRPr="006C231F" w:rsidRDefault="00C43244">
            <w:pPr>
              <w:jc w:val="left"/>
              <w:rPr>
                <w:szCs w:val="21"/>
              </w:rPr>
            </w:pPr>
            <w:r w:rsidRPr="006C231F">
              <w:rPr>
                <w:rFonts w:hint="eastAsia"/>
                <w:szCs w:val="21"/>
              </w:rPr>
              <w:t>长度小于</w:t>
            </w:r>
            <w:r w:rsidRPr="006C231F">
              <w:rPr>
                <w:rFonts w:hint="eastAsia"/>
                <w:szCs w:val="21"/>
              </w:rPr>
              <w:t>10m</w:t>
            </w:r>
            <w:r w:rsidRPr="006C231F">
              <w:rPr>
                <w:rFonts w:hint="eastAsia"/>
                <w:szCs w:val="21"/>
              </w:rPr>
              <w:t>、高度小于</w:t>
            </w:r>
            <w:r w:rsidRPr="006C231F">
              <w:rPr>
                <w:rFonts w:hint="eastAsia"/>
                <w:szCs w:val="21"/>
              </w:rPr>
              <w:t>5m</w:t>
            </w:r>
            <w:r w:rsidRPr="006C231F">
              <w:rPr>
                <w:rFonts w:hint="eastAsia"/>
                <w:szCs w:val="21"/>
              </w:rPr>
              <w:t>时可不搭建剪刀架支撑。</w:t>
            </w:r>
          </w:p>
        </w:tc>
      </w:tr>
      <w:tr w:rsidR="0086248C" w:rsidTr="00E17E31">
        <w:trPr>
          <w:trHeight w:val="415"/>
          <w:jc w:val="center"/>
        </w:trPr>
        <w:tc>
          <w:tcPr>
            <w:tcW w:w="709" w:type="dxa"/>
            <w:vMerge/>
            <w:vAlign w:val="center"/>
          </w:tcPr>
          <w:p w:rsidR="006B5627" w:rsidRPr="006C231F" w:rsidRDefault="006B5627">
            <w:pPr>
              <w:jc w:val="center"/>
              <w:rPr>
                <w:szCs w:val="21"/>
              </w:rPr>
            </w:pPr>
          </w:p>
        </w:tc>
        <w:tc>
          <w:tcPr>
            <w:tcW w:w="850" w:type="dxa"/>
          </w:tcPr>
          <w:p w:rsidR="006B5627" w:rsidRPr="006C231F" w:rsidRDefault="00C43244">
            <w:pPr>
              <w:rPr>
                <w:szCs w:val="21"/>
              </w:rPr>
            </w:pPr>
            <w:r w:rsidRPr="006C231F">
              <w:rPr>
                <w:rFonts w:hint="eastAsia"/>
                <w:szCs w:val="21"/>
              </w:rPr>
              <w:t>≤</w:t>
            </w:r>
            <w:r w:rsidRPr="006C231F">
              <w:rPr>
                <w:rFonts w:hint="eastAsia"/>
                <w:szCs w:val="21"/>
              </w:rPr>
              <w:t>12m</w:t>
            </w:r>
          </w:p>
        </w:tc>
        <w:tc>
          <w:tcPr>
            <w:tcW w:w="1134" w:type="dxa"/>
          </w:tcPr>
          <w:p w:rsidR="006B5627" w:rsidRPr="006C231F" w:rsidRDefault="00C43244">
            <w:pPr>
              <w:jc w:val="center"/>
              <w:rPr>
                <w:szCs w:val="21"/>
              </w:rPr>
            </w:pPr>
            <w:r w:rsidRPr="006C231F">
              <w:rPr>
                <w:rFonts w:hint="eastAsia"/>
                <w:szCs w:val="21"/>
              </w:rPr>
              <w:t>≥</w:t>
            </w:r>
            <w:r w:rsidRPr="006C231F">
              <w:rPr>
                <w:rFonts w:hint="eastAsia"/>
                <w:szCs w:val="21"/>
              </w:rPr>
              <w:t>3m</w:t>
            </w:r>
          </w:p>
        </w:tc>
        <w:tc>
          <w:tcPr>
            <w:tcW w:w="993" w:type="dxa"/>
          </w:tcPr>
          <w:p w:rsidR="006B5627" w:rsidRPr="006C231F" w:rsidRDefault="00C43244">
            <w:pPr>
              <w:rPr>
                <w:szCs w:val="21"/>
              </w:rPr>
            </w:pPr>
            <w:r w:rsidRPr="006C231F">
              <w:rPr>
                <w:rFonts w:hint="eastAsia"/>
                <w:szCs w:val="21"/>
              </w:rPr>
              <w:t>≤</w:t>
            </w:r>
            <w:r w:rsidRPr="006C231F">
              <w:rPr>
                <w:rFonts w:hint="eastAsia"/>
                <w:szCs w:val="21"/>
              </w:rPr>
              <w:t>5m</w:t>
            </w:r>
          </w:p>
        </w:tc>
        <w:tc>
          <w:tcPr>
            <w:tcW w:w="2446" w:type="dxa"/>
            <w:vMerge/>
          </w:tcPr>
          <w:p w:rsidR="006B5627" w:rsidRPr="006C231F" w:rsidRDefault="006B5627">
            <w:pPr>
              <w:rPr>
                <w:szCs w:val="21"/>
              </w:rPr>
            </w:pPr>
          </w:p>
        </w:tc>
        <w:tc>
          <w:tcPr>
            <w:tcW w:w="2709" w:type="dxa"/>
            <w:vMerge/>
          </w:tcPr>
          <w:p w:rsidR="006B5627" w:rsidRDefault="006B5627">
            <w:pPr>
              <w:rPr>
                <w:szCs w:val="21"/>
                <w:highlight w:val="yellow"/>
              </w:rPr>
            </w:pPr>
          </w:p>
        </w:tc>
      </w:tr>
      <w:tr w:rsidR="0086248C" w:rsidTr="00E17E31">
        <w:trPr>
          <w:trHeight w:val="415"/>
          <w:jc w:val="center"/>
        </w:trPr>
        <w:tc>
          <w:tcPr>
            <w:tcW w:w="709" w:type="dxa"/>
            <w:vMerge/>
            <w:vAlign w:val="center"/>
          </w:tcPr>
          <w:p w:rsidR="006B5627" w:rsidRPr="006C231F" w:rsidRDefault="006B5627">
            <w:pPr>
              <w:jc w:val="center"/>
              <w:rPr>
                <w:szCs w:val="21"/>
              </w:rPr>
            </w:pPr>
          </w:p>
        </w:tc>
        <w:tc>
          <w:tcPr>
            <w:tcW w:w="850" w:type="dxa"/>
          </w:tcPr>
          <w:p w:rsidR="006B5627" w:rsidRPr="006C231F" w:rsidRDefault="00C43244">
            <w:pPr>
              <w:rPr>
                <w:szCs w:val="21"/>
              </w:rPr>
            </w:pPr>
            <w:r w:rsidRPr="006C231F">
              <w:rPr>
                <w:rFonts w:hint="eastAsia"/>
                <w:szCs w:val="21"/>
              </w:rPr>
              <w:t>≤</w:t>
            </w:r>
            <w:r w:rsidRPr="006C231F">
              <w:rPr>
                <w:rFonts w:hint="eastAsia"/>
                <w:szCs w:val="21"/>
              </w:rPr>
              <w:t>15m</w:t>
            </w:r>
          </w:p>
        </w:tc>
        <w:tc>
          <w:tcPr>
            <w:tcW w:w="1134" w:type="dxa"/>
          </w:tcPr>
          <w:p w:rsidR="006B5627" w:rsidRPr="006C231F" w:rsidRDefault="00C43244">
            <w:pPr>
              <w:jc w:val="center"/>
              <w:rPr>
                <w:szCs w:val="21"/>
              </w:rPr>
            </w:pPr>
            <w:r w:rsidRPr="006C231F">
              <w:rPr>
                <w:rFonts w:hint="eastAsia"/>
                <w:szCs w:val="21"/>
              </w:rPr>
              <w:t>≥</w:t>
            </w:r>
            <w:r w:rsidRPr="006C231F">
              <w:rPr>
                <w:rFonts w:hint="eastAsia"/>
                <w:szCs w:val="21"/>
              </w:rPr>
              <w:t>4m</w:t>
            </w:r>
          </w:p>
        </w:tc>
        <w:tc>
          <w:tcPr>
            <w:tcW w:w="993" w:type="dxa"/>
          </w:tcPr>
          <w:p w:rsidR="006B5627" w:rsidRPr="006C231F" w:rsidRDefault="00C43244">
            <w:pPr>
              <w:rPr>
                <w:szCs w:val="21"/>
              </w:rPr>
            </w:pPr>
            <w:r w:rsidRPr="006C231F">
              <w:rPr>
                <w:rFonts w:hint="eastAsia"/>
                <w:szCs w:val="21"/>
              </w:rPr>
              <w:t>≤</w:t>
            </w:r>
            <w:r w:rsidRPr="006C231F">
              <w:rPr>
                <w:rFonts w:hint="eastAsia"/>
                <w:szCs w:val="21"/>
              </w:rPr>
              <w:t>5m</w:t>
            </w:r>
          </w:p>
        </w:tc>
        <w:tc>
          <w:tcPr>
            <w:tcW w:w="2446" w:type="dxa"/>
            <w:vMerge/>
          </w:tcPr>
          <w:p w:rsidR="006B5627" w:rsidRPr="006C231F" w:rsidRDefault="006B5627">
            <w:pPr>
              <w:rPr>
                <w:szCs w:val="21"/>
              </w:rPr>
            </w:pPr>
          </w:p>
        </w:tc>
        <w:tc>
          <w:tcPr>
            <w:tcW w:w="2709" w:type="dxa"/>
            <w:vMerge/>
          </w:tcPr>
          <w:p w:rsidR="006B5627" w:rsidRDefault="006B5627">
            <w:pPr>
              <w:rPr>
                <w:szCs w:val="21"/>
                <w:highlight w:val="yellow"/>
              </w:rPr>
            </w:pPr>
          </w:p>
        </w:tc>
      </w:tr>
      <w:tr w:rsidR="006B5627" w:rsidTr="00E17E31">
        <w:trPr>
          <w:trHeight w:val="442"/>
          <w:jc w:val="center"/>
        </w:trPr>
        <w:tc>
          <w:tcPr>
            <w:tcW w:w="8841" w:type="dxa"/>
            <w:gridSpan w:val="6"/>
            <w:vAlign w:val="center"/>
          </w:tcPr>
          <w:p w:rsidR="006B5627" w:rsidRPr="006C231F" w:rsidRDefault="00C43244">
            <w:pPr>
              <w:ind w:firstLineChars="200" w:firstLine="422"/>
              <w:rPr>
                <w:b/>
                <w:szCs w:val="21"/>
              </w:rPr>
            </w:pPr>
            <w:r w:rsidRPr="006C231F">
              <w:rPr>
                <w:rFonts w:hint="eastAsia"/>
                <w:b/>
                <w:szCs w:val="21"/>
              </w:rPr>
              <w:t>如有特殊要求，需提前一周向广告美工部提出书面申请，同意后方可实施。</w:t>
            </w:r>
          </w:p>
        </w:tc>
      </w:tr>
    </w:tbl>
    <w:p w:rsidR="006B5627" w:rsidRDefault="006B5627">
      <w:pPr>
        <w:pStyle w:val="NormalNewNewNewNewNewNewNewNewNewNewNewNewNewNewNewNewNewNewNewNewNewNewNewNewNewNewNewNewNewNewNewNewNewNewNewNewNewNewNewNewNewNewNewNewNewNewNewNew"/>
        <w:spacing w:line="281" w:lineRule="auto"/>
        <w:ind w:left="210"/>
        <w:jc w:val="left"/>
        <w:rPr>
          <w:rFonts w:ascii="宋体" w:hAnsi="宋体" w:hint="default"/>
          <w:highlight w:val="yellow"/>
        </w:rPr>
      </w:pP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rPr>
      </w:pPr>
      <w:bookmarkStart w:id="11" w:name="_Toc3015"/>
      <w:r>
        <w:rPr>
          <w:rFonts w:ascii="宋体" w:hAnsi="宋体"/>
          <w:b/>
        </w:rPr>
        <w:t>特种作业以及高空作业</w:t>
      </w:r>
      <w:bookmarkEnd w:id="11"/>
    </w:p>
    <w:p w:rsidR="006B5627" w:rsidRDefault="00C43244">
      <w:pPr>
        <w:pStyle w:val="NormalNewNewNewNewNewNewNewNewNewNewNewNewNewNewNewNewNewNewNewNewNewNewNewNewNewNewNewNewNewNewNewNewNewNewNewNewNewNewNewNewNewNewNewNewNewNewNewNew"/>
        <w:numPr>
          <w:ilvl w:val="0"/>
          <w:numId w:val="9"/>
        </w:numPr>
        <w:spacing w:line="281" w:lineRule="auto"/>
        <w:jc w:val="left"/>
        <w:rPr>
          <w:rFonts w:ascii="宋体" w:hAnsi="宋体" w:hint="default"/>
        </w:rPr>
      </w:pPr>
      <w:r>
        <w:rPr>
          <w:rFonts w:ascii="宋体" w:hAnsi="宋体"/>
          <w:color w:val="FF0000"/>
        </w:rPr>
        <w:t>特殊工种施工人员需持有国家或地方劳动部门颁发的相关工种上岗资格证书</w:t>
      </w:r>
      <w:r>
        <w:rPr>
          <w:rFonts w:ascii="宋体" w:hAnsi="宋体"/>
        </w:rPr>
        <w:t>。</w:t>
      </w:r>
    </w:p>
    <w:p w:rsidR="006B5627" w:rsidRDefault="00C43244">
      <w:pPr>
        <w:pStyle w:val="NormalNewNewNewNewNewNewNewNewNewNewNewNewNewNewNewNewNewNewNewNewNewNewNewNewNewNewNewNewNewNewNewNewNewNewNewNewNewNewNewNewNewNewNewNewNewNewNewNew"/>
        <w:numPr>
          <w:ilvl w:val="0"/>
          <w:numId w:val="9"/>
        </w:numPr>
        <w:spacing w:line="281" w:lineRule="auto"/>
        <w:jc w:val="left"/>
        <w:rPr>
          <w:rFonts w:ascii="宋体" w:hAnsi="宋体" w:hint="default"/>
        </w:rPr>
      </w:pPr>
      <w:r>
        <w:rPr>
          <w:rFonts w:ascii="宋体" w:hAnsi="宋体"/>
        </w:rPr>
        <w:t>施工人员在高空作业时，应持证上岗并严格遵守以下:应使用合格安全的提升工具及操作平台，系好安全带、戴好安全帽、穿软底鞋、衣着符合高空作业要求、设置安全隔离区、清理区域内障碍物品，安全区须设有明显标示。施工现场应设安全员负责施工安全工作。违者按照规定进行整改、纠正。并时刻注意以下要求：</w:t>
      </w:r>
    </w:p>
    <w:p w:rsidR="006B5627" w:rsidRDefault="00C43244">
      <w:pPr>
        <w:pStyle w:val="NormalNewNewNewNewNewNewNewNewNewNewNewNewNewNewNewNewNewNewNewNewNewNewNewNewNewNewNewNewNewNewNewNewNewNewNewNewNewNewNewNewNewNewNewNewNewNewNewNew"/>
        <w:numPr>
          <w:ilvl w:val="1"/>
          <w:numId w:val="10"/>
        </w:numPr>
        <w:spacing w:line="281" w:lineRule="auto"/>
        <w:jc w:val="left"/>
        <w:rPr>
          <w:rFonts w:ascii="宋体" w:hAnsi="宋体" w:hint="default"/>
        </w:rPr>
      </w:pPr>
      <w:r>
        <w:rPr>
          <w:rFonts w:ascii="宋体" w:hAnsi="宋体"/>
        </w:rPr>
        <w:t>高空作业时必须时刻遵守规章制度。</w:t>
      </w:r>
    </w:p>
    <w:p w:rsidR="006B5627" w:rsidRDefault="00C43244">
      <w:pPr>
        <w:pStyle w:val="NormalNewNewNewNewNewNewNewNewNewNewNewNewNewNewNewNewNewNewNewNewNewNewNewNewNewNewNewNewNewNewNewNewNewNewNewNewNewNewNewNewNewNewNewNewNewNewNewNew"/>
        <w:numPr>
          <w:ilvl w:val="1"/>
          <w:numId w:val="10"/>
        </w:numPr>
        <w:spacing w:line="281" w:lineRule="auto"/>
        <w:jc w:val="left"/>
        <w:rPr>
          <w:rFonts w:ascii="宋体" w:hAnsi="宋体" w:hint="default"/>
        </w:rPr>
      </w:pPr>
      <w:r>
        <w:rPr>
          <w:rFonts w:ascii="宋体" w:hAnsi="宋体"/>
        </w:rPr>
        <w:t>禁止酒后高空作业。</w:t>
      </w:r>
    </w:p>
    <w:p w:rsidR="006B5627" w:rsidRDefault="00C43244">
      <w:pPr>
        <w:pStyle w:val="NormalNewNewNewNewNewNewNewNewNewNewNewNewNewNewNewNewNewNewNewNewNewNewNewNewNewNewNewNewNewNewNewNewNewNewNewNewNewNewNewNewNewNewNewNewNewNewNewNew"/>
        <w:numPr>
          <w:ilvl w:val="1"/>
          <w:numId w:val="10"/>
        </w:numPr>
        <w:spacing w:line="281" w:lineRule="auto"/>
        <w:jc w:val="left"/>
        <w:rPr>
          <w:rFonts w:ascii="宋体" w:hAnsi="宋体" w:hint="default"/>
        </w:rPr>
      </w:pPr>
      <w:r>
        <w:rPr>
          <w:rFonts w:ascii="宋体" w:hAnsi="宋体"/>
        </w:rPr>
        <w:t>禁止在非安全地带休息。</w:t>
      </w:r>
    </w:p>
    <w:p w:rsidR="006B5627" w:rsidRDefault="00C43244">
      <w:pPr>
        <w:pStyle w:val="NormalNewNewNewNewNewNewNewNewNewNewNewNewNewNewNewNewNewNewNewNewNewNewNewNewNewNewNewNewNewNewNewNewNewNewNewNewNewNewNewNewNewNewNewNewNewNewNewNew"/>
        <w:numPr>
          <w:ilvl w:val="1"/>
          <w:numId w:val="10"/>
        </w:numPr>
        <w:spacing w:line="281" w:lineRule="auto"/>
        <w:jc w:val="left"/>
        <w:rPr>
          <w:rFonts w:ascii="宋体" w:hAnsi="宋体" w:hint="default"/>
        </w:rPr>
      </w:pPr>
      <w:r>
        <w:rPr>
          <w:rFonts w:ascii="宋体" w:hAnsi="宋体"/>
        </w:rPr>
        <w:t>疲劳或睡眠不足时禁止作业。</w:t>
      </w:r>
    </w:p>
    <w:p w:rsidR="006B5627" w:rsidRDefault="00C43244">
      <w:pPr>
        <w:pStyle w:val="NormalNewNewNewNewNewNewNewNewNewNewNewNewNewNewNewNewNewNewNewNewNewNewNewNewNewNewNewNewNewNewNewNewNewNewNewNewNewNewNewNewNewNewNewNewNewNewNewNew"/>
        <w:numPr>
          <w:ilvl w:val="1"/>
          <w:numId w:val="10"/>
        </w:numPr>
        <w:spacing w:line="281" w:lineRule="auto"/>
        <w:jc w:val="left"/>
        <w:rPr>
          <w:rFonts w:ascii="宋体" w:hAnsi="宋体" w:hint="default"/>
        </w:rPr>
      </w:pPr>
      <w:r>
        <w:rPr>
          <w:rFonts w:ascii="宋体" w:hAnsi="宋体"/>
        </w:rPr>
        <w:t>禁止随意挪动及载人挪动。</w:t>
      </w:r>
    </w:p>
    <w:p w:rsidR="006B5627" w:rsidRDefault="00C43244">
      <w:pPr>
        <w:pStyle w:val="NormalNewNewNewNewNewNewNewNewNewNewNewNewNewNewNewNewNewNewNewNewNewNewNewNewNewNewNewNewNewNewNewNewNewNewNewNewNewNewNewNewNewNewNewNewNewNewNewNew"/>
        <w:numPr>
          <w:ilvl w:val="0"/>
          <w:numId w:val="9"/>
        </w:numPr>
        <w:spacing w:line="281" w:lineRule="auto"/>
        <w:jc w:val="left"/>
        <w:rPr>
          <w:rFonts w:ascii="宋体" w:hAnsi="宋体" w:hint="default"/>
        </w:rPr>
      </w:pPr>
      <w:r>
        <w:rPr>
          <w:rFonts w:ascii="宋体" w:hAnsi="宋体"/>
        </w:rPr>
        <w:t>凡参加高空作业人员必须经医生体检合格，方可进行高空作业。对患有精神病、癫痫病、高血压、视力和听力严重障碍的人员，一律不准从事高空作业。</w:t>
      </w:r>
    </w:p>
    <w:p w:rsidR="006B5627" w:rsidRDefault="00C43244">
      <w:pPr>
        <w:pStyle w:val="NormalNewNewNewNewNewNewNewNewNewNewNewNewNewNewNewNewNewNewNewNewNewNewNewNewNewNewNewNewNewNewNewNewNewNewNewNewNewNewNewNewNewNewNewNewNewNewNewNew"/>
        <w:numPr>
          <w:ilvl w:val="0"/>
          <w:numId w:val="9"/>
        </w:numPr>
        <w:spacing w:line="281" w:lineRule="auto"/>
        <w:jc w:val="left"/>
        <w:rPr>
          <w:rFonts w:ascii="宋体" w:hAnsi="宋体" w:hint="default"/>
        </w:rPr>
      </w:pPr>
      <w:r>
        <w:rPr>
          <w:rFonts w:ascii="宋体" w:hAnsi="宋体"/>
        </w:rPr>
        <w:t>凡参加高空作业人员，应在开工前组织安全学习，并经考试合格。树立牢固的安全风险、危险意识，保护自身和他人的安全。</w:t>
      </w:r>
    </w:p>
    <w:p w:rsidR="006B5627" w:rsidRDefault="00C43244">
      <w:pPr>
        <w:pStyle w:val="NormalNewNewNewNewNewNewNewNewNewNewNewNewNewNewNewNewNewNewNewNewNewNewNewNewNewNewNewNewNewNewNewNewNewNewNewNewNewNewNewNewNewNewNewNewNewNewNewNew"/>
        <w:numPr>
          <w:ilvl w:val="0"/>
          <w:numId w:val="9"/>
        </w:numPr>
        <w:spacing w:line="281" w:lineRule="auto"/>
        <w:jc w:val="left"/>
        <w:rPr>
          <w:rFonts w:ascii="宋体" w:hAnsi="宋体" w:hint="default"/>
        </w:rPr>
      </w:pPr>
      <w:r>
        <w:rPr>
          <w:rFonts w:ascii="宋体" w:hAnsi="宋体"/>
        </w:rPr>
        <w:t>认真检查脚手架、高梯等登高工具，是否符合规定要求并安全可靠，检查随身携带工具是否放好并固定。</w:t>
      </w:r>
    </w:p>
    <w:p w:rsidR="006B5627" w:rsidRDefault="00C43244">
      <w:pPr>
        <w:pStyle w:val="NormalNewNewNewNewNewNewNewNewNewNewNewNewNewNewNewNewNewNewNewNewNewNewNewNewNewNewNewNewNewNewNewNewNewNewNewNewNewNewNewNewNewNewNewNewNewNewNewNew"/>
        <w:numPr>
          <w:ilvl w:val="0"/>
          <w:numId w:val="9"/>
        </w:numPr>
        <w:spacing w:line="281" w:lineRule="auto"/>
        <w:jc w:val="left"/>
        <w:rPr>
          <w:rFonts w:ascii="宋体" w:hAnsi="宋体" w:hint="default"/>
        </w:rPr>
      </w:pPr>
      <w:r>
        <w:rPr>
          <w:rFonts w:ascii="宋体" w:hAnsi="宋体"/>
        </w:rPr>
        <w:t>尽量避免重叠作业，必须重叠作业时，要有可靠的隔离措施；夜间作业要配备充足的照明设施。</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12" w:name="_Toc3099"/>
      <w:r>
        <w:rPr>
          <w:rFonts w:ascii="宋体" w:hAnsi="宋体"/>
          <w:b/>
          <w:sz w:val="24"/>
          <w:szCs w:val="24"/>
        </w:rPr>
        <w:t>所有光地展台和标准配置展台</w:t>
      </w:r>
      <w:bookmarkEnd w:id="12"/>
    </w:p>
    <w:p w:rsidR="006B5627" w:rsidRDefault="00C43244">
      <w:pPr>
        <w:pStyle w:val="NormalNewNewNewNewNewNewNewNewNewNewNewNewNewNewNewNewNewNewNewNewNewNewNewNewNewNewNewNewNewNewNewNewNewNewNewNewNewNewNewNewNewNewNewNewNewNewNewNew"/>
        <w:numPr>
          <w:ilvl w:val="0"/>
          <w:numId w:val="11"/>
        </w:numPr>
        <w:spacing w:line="281" w:lineRule="auto"/>
        <w:jc w:val="left"/>
        <w:rPr>
          <w:rFonts w:ascii="宋体" w:hint="default"/>
        </w:rPr>
      </w:pPr>
      <w:r>
        <w:rPr>
          <w:rFonts w:ascii="宋体" w:hAnsi="宋体"/>
        </w:rPr>
        <w:t>用于展台搭建和内部装修的材料必须是阻燃材料；</w:t>
      </w:r>
    </w:p>
    <w:p w:rsidR="006B5627" w:rsidRDefault="00C43244">
      <w:pPr>
        <w:pStyle w:val="NormalNewNewNewNewNewNewNewNewNewNewNewNewNewNewNewNewNewNewNewNewNewNewNewNewNewNewNewNewNewNewNewNewNewNewNewNewNewNewNewNewNewNewNewNewNewNewNewNew"/>
        <w:numPr>
          <w:ilvl w:val="0"/>
          <w:numId w:val="11"/>
        </w:numPr>
        <w:spacing w:line="281" w:lineRule="auto"/>
        <w:jc w:val="left"/>
        <w:rPr>
          <w:rFonts w:ascii="宋体" w:hint="default"/>
        </w:rPr>
      </w:pPr>
      <w:r>
        <w:rPr>
          <w:rFonts w:ascii="宋体" w:hAnsi="宋体"/>
        </w:rPr>
        <w:t>展馆承重每平方米不超过5000公斤，凡超出负荷标准的展品，须经展馆书面同意并按照展馆方要求做足安全措施后方可进入展厅；</w:t>
      </w:r>
    </w:p>
    <w:p w:rsidR="006B5627" w:rsidRDefault="00C43244">
      <w:pPr>
        <w:pStyle w:val="NormalNewNewNewNewNewNewNewNewNewNewNewNewNewNewNewNewNewNewNewNewNewNewNewNewNewNewNewNewNewNewNewNewNewNewNewNewNewNewNewNewNewNewNewNewNewNewNewNew"/>
        <w:numPr>
          <w:ilvl w:val="0"/>
          <w:numId w:val="11"/>
        </w:numPr>
        <w:spacing w:line="281" w:lineRule="auto"/>
        <w:jc w:val="left"/>
        <w:rPr>
          <w:rFonts w:ascii="宋体" w:hint="default"/>
        </w:rPr>
      </w:pPr>
      <w:r>
        <w:rPr>
          <w:rFonts w:ascii="宋体" w:hAnsi="宋体"/>
        </w:rPr>
        <w:t>搭建商应对他们给展馆财物及地面造成的损坏向展馆方支付赔偿金；</w:t>
      </w:r>
    </w:p>
    <w:p w:rsidR="006B5627" w:rsidRDefault="00C43244">
      <w:pPr>
        <w:pStyle w:val="NormalNewNewNewNewNewNewNewNewNewNewNewNewNewNewNewNewNewNewNewNewNewNewNewNewNewNewNewNewNewNewNewNewNewNewNewNewNewNewNewNewNewNewNewNewNewNewNewNew"/>
        <w:numPr>
          <w:ilvl w:val="0"/>
          <w:numId w:val="11"/>
        </w:numPr>
        <w:spacing w:line="281" w:lineRule="auto"/>
        <w:jc w:val="left"/>
        <w:rPr>
          <w:rFonts w:ascii="宋体" w:hint="default"/>
        </w:rPr>
      </w:pPr>
      <w:r>
        <w:rPr>
          <w:rFonts w:ascii="宋体" w:hAnsi="宋体"/>
        </w:rPr>
        <w:t>不允许展台结构或展品的任何部分超出展台区域；</w:t>
      </w:r>
    </w:p>
    <w:p w:rsidR="006B5627" w:rsidRDefault="00C43244">
      <w:pPr>
        <w:pStyle w:val="NormalNewNewNewNewNewNewNewNewNewNewNewNewNewNewNewNewNewNewNewNewNewNewNewNewNewNewNewNewNewNewNewNewNewNewNewNewNewNewNewNewNewNewNewNewNewNewNewNew"/>
        <w:numPr>
          <w:ilvl w:val="0"/>
          <w:numId w:val="11"/>
        </w:numPr>
        <w:spacing w:line="281" w:lineRule="auto"/>
        <w:jc w:val="left"/>
        <w:rPr>
          <w:rFonts w:ascii="宋体" w:hint="default"/>
        </w:rPr>
      </w:pPr>
      <w:r>
        <w:rPr>
          <w:rFonts w:ascii="宋体" w:hAnsi="宋体"/>
        </w:rPr>
        <w:t>不允许任何装置、陈列品或标示附着或悬挂在屋顶或展馆任何的位置，也不允许在展馆里的地面、墙面、支柱和其他任何位置钉钉或钻孔；</w:t>
      </w:r>
    </w:p>
    <w:p w:rsidR="006B5627" w:rsidRDefault="00C43244">
      <w:pPr>
        <w:pStyle w:val="NormalNewNewNewNewNewNewNewNewNewNewNewNewNewNewNewNewNewNewNewNewNewNewNewNewNewNewNewNewNewNewNewNewNewNewNewNewNewNewNewNewNewNewNewNewNewNewNewNew"/>
        <w:numPr>
          <w:ilvl w:val="0"/>
          <w:numId w:val="11"/>
        </w:numPr>
        <w:spacing w:line="281" w:lineRule="auto"/>
        <w:jc w:val="left"/>
        <w:rPr>
          <w:rFonts w:ascii="宋体" w:hint="default"/>
        </w:rPr>
      </w:pPr>
      <w:r>
        <w:rPr>
          <w:rFonts w:ascii="宋体" w:hAnsi="宋体"/>
        </w:rPr>
        <w:t>展台地面必须铺设阻燃地毯或进行阻燃处理的其他合适的材料。</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13" w:name="_Toc17973"/>
      <w:r>
        <w:rPr>
          <w:rFonts w:ascii="宋体" w:hAnsi="宋体"/>
          <w:b/>
          <w:sz w:val="24"/>
          <w:szCs w:val="24"/>
        </w:rPr>
        <w:lastRenderedPageBreak/>
        <w:t>租用标准配置展位的展商须知</w:t>
      </w:r>
      <w:bookmarkEnd w:id="13"/>
    </w:p>
    <w:p w:rsidR="006B5627" w:rsidRDefault="00C43244">
      <w:pPr>
        <w:pStyle w:val="NormalNewNewNewNewNewNewNewNewNewNewNewNewNewNewNewNewNewNewNewNewNewNewNewNewNewNewNewNewNewNewNewNewNewNewNewNewNewNewNewNewNewNewNewNewNewNewNewNew"/>
        <w:numPr>
          <w:ilvl w:val="0"/>
          <w:numId w:val="12"/>
        </w:numPr>
        <w:spacing w:line="281" w:lineRule="auto"/>
        <w:jc w:val="left"/>
        <w:rPr>
          <w:rFonts w:ascii="宋体" w:hAnsi="宋体" w:hint="default"/>
        </w:rPr>
      </w:pPr>
      <w:r>
        <w:rPr>
          <w:rFonts w:ascii="宋体" w:hAnsi="宋体"/>
        </w:rPr>
        <w:t>展台由铝制框架及围板构成，其每9平方米展台的配置包括：</w:t>
      </w:r>
    </w:p>
    <w:p w:rsidR="006B5627" w:rsidRDefault="00C43244">
      <w:pPr>
        <w:pStyle w:val="NormalNewNewNewNewNewNewNewNewNewNewNewNewNewNewNewNewNewNewNewNewNewNewNewNewNewNewNewNewNewNewNewNewNewNewNewNewNewNewNewNewNewNewNewNewNewNewNewNew"/>
        <w:spacing w:line="281" w:lineRule="auto"/>
        <w:ind w:leftChars="257" w:left="540"/>
        <w:jc w:val="left"/>
        <w:rPr>
          <w:rFonts w:ascii="宋体" w:hAnsi="宋体" w:hint="default"/>
        </w:rPr>
      </w:pPr>
      <w:r>
        <w:rPr>
          <w:rFonts w:ascii="宋体" w:hAnsi="宋体"/>
        </w:rPr>
        <w:t>由指定搭建商搭建的3面围板的展台；公司中英文楣板；2支100瓦射灯；1个220伏，5安培插座；2把折椅；1张问讯桌</w:t>
      </w:r>
    </w:p>
    <w:p w:rsidR="006B5627" w:rsidRDefault="00C43244">
      <w:pPr>
        <w:pStyle w:val="NormalNewNewNewNewNewNewNewNewNewNewNewNewNewNewNewNewNewNewNewNewNewNewNewNewNewNewNewNewNewNewNewNewNewNewNewNewNewNewNewNewNewNewNewNewNewNewNewNew"/>
        <w:numPr>
          <w:ilvl w:val="0"/>
          <w:numId w:val="12"/>
        </w:numPr>
        <w:spacing w:line="281" w:lineRule="auto"/>
        <w:jc w:val="left"/>
        <w:rPr>
          <w:rFonts w:ascii="宋体" w:hAnsi="宋体" w:hint="default"/>
        </w:rPr>
      </w:pPr>
      <w:r>
        <w:rPr>
          <w:rFonts w:ascii="宋体" w:hAnsi="宋体"/>
        </w:rPr>
        <w:t>标准展位配备的电源插座只限于手机、电脑等小功率电器充电使用，严禁使用烧水壶、电饭煲等大功率电器。</w:t>
      </w:r>
    </w:p>
    <w:p w:rsidR="006B5627" w:rsidRDefault="00C43244">
      <w:pPr>
        <w:pStyle w:val="NormalNewNewNewNewNewNewNewNewNewNewNewNewNewNewNewNewNewNewNewNewNewNewNewNewNewNewNewNewNewNewNewNewNewNewNewNewNewNewNewNewNewNewNewNewNewNewNewNew"/>
        <w:numPr>
          <w:ilvl w:val="0"/>
          <w:numId w:val="12"/>
        </w:numPr>
        <w:spacing w:line="281" w:lineRule="auto"/>
        <w:jc w:val="left"/>
        <w:rPr>
          <w:rFonts w:ascii="宋体" w:hAnsi="宋体" w:hint="default"/>
        </w:rPr>
      </w:pPr>
      <w:r>
        <w:rPr>
          <w:rFonts w:ascii="宋体" w:hAnsi="宋体"/>
        </w:rPr>
        <w:t>严禁对标准配置展台结构做任何改动和增添，包括对围板染色或覆盖纸张，且不准钉钉和钻洞。如果您在悬挂和</w:t>
      </w:r>
      <w:proofErr w:type="gramStart"/>
      <w:r>
        <w:rPr>
          <w:rFonts w:ascii="宋体" w:hAnsi="宋体"/>
        </w:rPr>
        <w:t>陈列您</w:t>
      </w:r>
      <w:proofErr w:type="gramEnd"/>
      <w:r>
        <w:rPr>
          <w:rFonts w:ascii="宋体" w:hAnsi="宋体"/>
        </w:rPr>
        <w:t>的展品方面需要协助的话，请与主场服务商联系；。</w:t>
      </w:r>
    </w:p>
    <w:p w:rsidR="006B5627" w:rsidRDefault="00C43244">
      <w:pPr>
        <w:pStyle w:val="NormalNewNewNewNewNewNewNewNewNewNewNewNewNewNewNewNewNewNewNewNewNewNewNewNewNewNewNewNewNewNewNewNewNewNewNewNewNewNewNewNewNewNewNewNewNewNewNewNew"/>
        <w:numPr>
          <w:ilvl w:val="0"/>
          <w:numId w:val="12"/>
        </w:numPr>
        <w:spacing w:line="281" w:lineRule="auto"/>
        <w:jc w:val="left"/>
        <w:rPr>
          <w:rFonts w:ascii="宋体" w:hAnsi="宋体" w:hint="default"/>
        </w:rPr>
      </w:pPr>
      <w:r>
        <w:rPr>
          <w:rFonts w:ascii="宋体" w:hAnsi="宋体"/>
        </w:rPr>
        <w:t>拥有角位展台（两开面展台）的展商可做一个或两个公司楣板，楣板上包括公司名称和展台号，</w:t>
      </w:r>
      <w:proofErr w:type="gramStart"/>
      <w:r>
        <w:rPr>
          <w:rFonts w:ascii="宋体" w:hAnsi="宋体"/>
        </w:rPr>
        <w:t>不</w:t>
      </w:r>
      <w:proofErr w:type="gramEnd"/>
      <w:r>
        <w:rPr>
          <w:rFonts w:ascii="宋体" w:hAnsi="宋体"/>
        </w:rPr>
        <w:t>加收额外费用；</w:t>
      </w:r>
    </w:p>
    <w:p w:rsidR="006B5627" w:rsidRDefault="00C43244">
      <w:pPr>
        <w:pStyle w:val="NormalNewNewNewNewNewNewNewNewNewNewNewNewNewNewNewNewNewNewNewNewNewNewNewNewNewNewNewNewNewNewNewNewNewNewNewNewNewNewNewNewNewNewNewNewNewNewNewNew"/>
        <w:numPr>
          <w:ilvl w:val="0"/>
          <w:numId w:val="12"/>
        </w:numPr>
        <w:spacing w:line="281" w:lineRule="auto"/>
        <w:jc w:val="left"/>
        <w:rPr>
          <w:rFonts w:ascii="宋体" w:hAnsi="宋体" w:hint="default"/>
        </w:rPr>
      </w:pPr>
      <w:proofErr w:type="gramStart"/>
      <w:r>
        <w:rPr>
          <w:rFonts w:ascii="宋体" w:hAnsi="宋体"/>
        </w:rPr>
        <w:t>楣</w:t>
      </w:r>
      <w:proofErr w:type="gramEnd"/>
      <w:r>
        <w:rPr>
          <w:rFonts w:ascii="宋体" w:hAnsi="宋体"/>
        </w:rPr>
        <w:t>板上可加上公司标志，规格不超过200毫米*200毫米，制作费用由展商承担；</w:t>
      </w:r>
    </w:p>
    <w:p w:rsidR="006B5627" w:rsidRDefault="00C43244">
      <w:pPr>
        <w:pStyle w:val="NormalNewNewNewNewNewNewNewNewNewNewNewNewNewNewNewNewNewNewNewNewNewNewNewNewNewNewNewNewNewNewNewNewNewNewNewNewNewNewNewNewNewNewNewNewNewNewNewNew"/>
        <w:numPr>
          <w:ilvl w:val="0"/>
          <w:numId w:val="12"/>
        </w:numPr>
        <w:spacing w:line="281" w:lineRule="auto"/>
        <w:jc w:val="left"/>
        <w:rPr>
          <w:rFonts w:ascii="宋体" w:hAnsi="宋体" w:hint="default"/>
        </w:rPr>
      </w:pPr>
      <w:r>
        <w:rPr>
          <w:rFonts w:ascii="宋体" w:hAnsi="宋体"/>
        </w:rPr>
        <w:t>经组织单位同意后，颜色或形状改变须由指定搭建商完成。有关费用由展商承担；</w:t>
      </w:r>
    </w:p>
    <w:p w:rsidR="006B5627" w:rsidRDefault="00C43244">
      <w:pPr>
        <w:pStyle w:val="NormalNewNewNewNewNewNewNewNewNewNewNewNewNewNewNewNewNewNewNewNewNewNewNewNewNewNewNewNewNewNewNewNewNewNewNewNewNewNewNewNewNewNewNewNewNewNewNewNew"/>
        <w:numPr>
          <w:ilvl w:val="0"/>
          <w:numId w:val="12"/>
        </w:numPr>
        <w:spacing w:line="281" w:lineRule="auto"/>
        <w:jc w:val="left"/>
        <w:rPr>
          <w:rFonts w:ascii="宋体" w:hAnsi="宋体" w:hint="default"/>
        </w:rPr>
      </w:pPr>
      <w:r>
        <w:rPr>
          <w:rFonts w:ascii="宋体" w:hAnsi="宋体"/>
        </w:rPr>
        <w:t>如展商不用标准配置的某些部分，不能获得标准配置费用的减免。</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14" w:name="_Toc10651"/>
      <w:r>
        <w:rPr>
          <w:rFonts w:ascii="宋体" w:hAnsi="宋体"/>
          <w:b/>
          <w:sz w:val="24"/>
          <w:szCs w:val="24"/>
        </w:rPr>
        <w:t>通道和展台附近杂物</w:t>
      </w:r>
      <w:bookmarkEnd w:id="14"/>
    </w:p>
    <w:p w:rsidR="006B5627" w:rsidRDefault="00C43244">
      <w:pPr>
        <w:pStyle w:val="NormalNewNewNewNewNewNewNewNewNewNewNewNewNewNewNewNewNewNewNewNewNewNewNewNewNewNewNewNewNewNewNewNewNewNewNewNewNewNewNewNewNewNewNewNewNewNewNewNew"/>
        <w:numPr>
          <w:ilvl w:val="0"/>
          <w:numId w:val="13"/>
        </w:numPr>
        <w:spacing w:line="281" w:lineRule="auto"/>
        <w:jc w:val="left"/>
        <w:rPr>
          <w:rFonts w:ascii="宋体" w:hAnsi="宋体" w:hint="default"/>
        </w:rPr>
      </w:pPr>
      <w:r>
        <w:rPr>
          <w:rFonts w:ascii="宋体" w:hAnsi="宋体"/>
        </w:rPr>
        <w:t>不允许展台和展品结构的任何部分包括：楣板、标志、灯具、布线，角落里的张贴物或其他装置伸出或悬挂在任何通道上或遮住任何消防或紧急出口，也不允许任何物品附着或悬挂在屋顶的消防喷头或照明灯具上。</w:t>
      </w:r>
    </w:p>
    <w:p w:rsidR="006B5627" w:rsidRDefault="00C43244">
      <w:pPr>
        <w:pStyle w:val="NormalNewNewNewNewNewNewNewNewNewNewNewNewNewNewNewNewNewNewNewNewNewNewNewNewNewNewNewNewNewNewNewNewNewNewNewNewNewNewNewNewNewNewNewNewNewNewNewNew"/>
        <w:numPr>
          <w:ilvl w:val="0"/>
          <w:numId w:val="13"/>
        </w:numPr>
        <w:spacing w:line="281" w:lineRule="auto"/>
        <w:jc w:val="left"/>
        <w:rPr>
          <w:rFonts w:ascii="宋体" w:hAnsi="宋体" w:hint="default"/>
        </w:rPr>
      </w:pPr>
      <w:r>
        <w:rPr>
          <w:rFonts w:ascii="宋体" w:hAnsi="宋体"/>
        </w:rPr>
        <w:t>通往所有进出口的通道必须随时保持畅通。</w:t>
      </w:r>
    </w:p>
    <w:p w:rsidR="006B5627" w:rsidRDefault="00C43244">
      <w:pPr>
        <w:pStyle w:val="NormalNewNewNewNewNewNewNewNewNewNewNewNewNewNewNewNewNewNewNewNewNewNewNewNewNewNewNewNewNewNewNewNewNewNewNewNewNewNewNewNewNewNewNewNewNewNewNewNew"/>
        <w:numPr>
          <w:ilvl w:val="0"/>
          <w:numId w:val="13"/>
        </w:numPr>
        <w:spacing w:line="281" w:lineRule="auto"/>
        <w:jc w:val="left"/>
        <w:rPr>
          <w:rFonts w:ascii="宋体" w:hAnsi="宋体" w:hint="default"/>
        </w:rPr>
      </w:pPr>
      <w:r>
        <w:rPr>
          <w:rFonts w:ascii="宋体" w:hAnsi="宋体"/>
        </w:rPr>
        <w:t>展商以及他们的代理商和工作人员不可将材料、包装箱、废弃物和设备堆放在通道上。主场服务商保留移动任何违反规定的障碍物可能对展馆设施产生损坏的索赔。</w:t>
      </w:r>
    </w:p>
    <w:p w:rsidR="006B5627" w:rsidRDefault="00C43244">
      <w:pPr>
        <w:pStyle w:val="NormalNewNewNewNewNewNewNewNewNewNewNewNewNewNewNewNewNewNewNewNewNewNewNewNewNewNewNewNewNewNewNewNewNewNewNewNewNewNewNewNewNewNewNewNewNewNewNewNew"/>
        <w:numPr>
          <w:ilvl w:val="0"/>
          <w:numId w:val="13"/>
        </w:numPr>
        <w:spacing w:line="281" w:lineRule="auto"/>
        <w:jc w:val="left"/>
        <w:rPr>
          <w:rFonts w:ascii="宋体" w:hAnsi="宋体" w:hint="default"/>
        </w:rPr>
      </w:pPr>
      <w:r>
        <w:rPr>
          <w:rFonts w:ascii="宋体" w:hAnsi="宋体"/>
        </w:rPr>
        <w:t>主场服务商有权中止任何阻碍通道或影响观众参观相邻展台的展示、现场表演或其他活动。</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15" w:name="_Toc16764"/>
      <w:r>
        <w:rPr>
          <w:rFonts w:ascii="宋体" w:hAnsi="宋体"/>
          <w:b/>
          <w:sz w:val="24"/>
          <w:szCs w:val="24"/>
        </w:rPr>
        <w:t>电力配置与安装</w:t>
      </w:r>
      <w:bookmarkEnd w:id="15"/>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穿过人行地面、地毯和结构的电线须穿管（金属管或难燃塑料管）保护，并视现场情况采用过桥保护。</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对向展馆租借电源开关箱，</w:t>
      </w:r>
      <w:proofErr w:type="gramStart"/>
      <w:r>
        <w:rPr>
          <w:rFonts w:ascii="宋体" w:hAnsi="宋体"/>
        </w:rPr>
        <w:t>请按电业</w:t>
      </w:r>
      <w:proofErr w:type="gramEnd"/>
      <w:r>
        <w:rPr>
          <w:rFonts w:ascii="宋体" w:hAnsi="宋体"/>
        </w:rPr>
        <w:t>管理规程使用，电气线路设备安装，须由展场正式电工操作，不得私自撤换，如有损坏，必须赔偿；若造成电气事故将追究责任。高温灯具未经允许，不得擅自安装。</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电气线路的敷设、用电设备的安装应由专业电工持证上岗作业。</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需24小时供电的设备或需延时断电、断水、断压缩气、断电话等须提前向主场服务申请，并交纳相关费用。</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申请用电量时须考虑最大容量+宽裕量，保证电气线路、电气设备不过载、不发热，确保安全运行。</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所有的金属构架、金属外壳必须可靠接地；导线敷设必须固定，不得随意敷设在道路、地坪及通道上，应穿管或采用其它方式敷设固定，电气线路穿越走道时必须有过桥板进行保护；导线支路连接时不得采用绝缘胶布直接包扎，必须采用绝缘瓷、塑接头</w:t>
      </w:r>
      <w:proofErr w:type="gramStart"/>
      <w:r>
        <w:rPr>
          <w:rFonts w:ascii="宋体" w:hAnsi="宋体"/>
        </w:rPr>
        <w:t>连接再</w:t>
      </w:r>
      <w:proofErr w:type="gramEnd"/>
      <w:r>
        <w:rPr>
          <w:rFonts w:ascii="宋体" w:hAnsi="宋体"/>
        </w:rPr>
        <w:t>做好绝缘保护措施。</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电气作业时所用的电气材料必须经有关部门检验合格。材料使用双层护套铜芯线、电缆导线截面必须大于1.5mm</w:t>
      </w:r>
      <w:r>
        <w:rPr>
          <w:rFonts w:ascii="宋体" w:hAnsi="宋体"/>
          <w:vertAlign w:val="superscript"/>
        </w:rPr>
        <w:t>2</w:t>
      </w:r>
      <w:r>
        <w:rPr>
          <w:rFonts w:ascii="宋体" w:hAnsi="宋体"/>
        </w:rPr>
        <w:t>。电气材料必须配备充足的安全截流量。严禁使用无护套单线、双</w:t>
      </w:r>
      <w:r>
        <w:rPr>
          <w:rFonts w:ascii="宋体" w:hAnsi="宋体"/>
        </w:rPr>
        <w:lastRenderedPageBreak/>
        <w:t>绞线、铝芯线。配线应采用：线电压采用三相五线方式；相电压采用单相三线方式。</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移动电动工具必须检验合格并符合“低规”（低压供配电规范）要求；施工用临时电源线必须采用带护套铜芯软线，长度不小于5米，中间不得有接头；严禁将导线直接接入插座内。</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碘钨灯等高温灯及霓虹灯不得擅自安装，须经有关部门检查合格并获主办单位同意后方可使用，霓虹灯高压接头处应穿玻璃套管保护，安装高度不低于2.5米。</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大功率用电设备的安装使用应经展馆核定，在保证安全的前提之下方可使用。不得使用大功率卤钨灯。灯具与可燃物之间应保持50厘米以上的距离。</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室内外的电器照明设备都应采用防潮型，落实防潮等安全措施。</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布、撤展期间，展商可以获得临时的电源供应，但必须提前向主场服务商提出申请并交纳相关费用。任何被主办单位认为是危险的或可能对其他展商或观众产生不便的电力设备，主办单位有权进行断电。</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预定光地的展商需在提供电力定单的同时，提供安装分布图。在通电之前将进行现场检查。</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展商或其搭建商如想自行携带特别的灯具、灯泡和照明设备用于其展台上，必须在开展前至少15天得到组委会的批准。申请者应提供以下资料：</w:t>
      </w:r>
    </w:p>
    <w:p w:rsidR="006B5627" w:rsidRDefault="00C43244">
      <w:pPr>
        <w:pStyle w:val="NormalNewNewNewNewNewNewNewNewNewNewNewNewNewNewNewNewNewNewNewNewNewNewNewNewNewNewNewNewNewNewNewNewNewNewNewNewNewNewNewNewNewNewNewNewNewNewNewNew"/>
        <w:numPr>
          <w:ilvl w:val="1"/>
          <w:numId w:val="15"/>
        </w:numPr>
        <w:spacing w:line="281" w:lineRule="auto"/>
        <w:jc w:val="left"/>
        <w:rPr>
          <w:rFonts w:ascii="宋体" w:hAnsi="宋体" w:hint="default"/>
        </w:rPr>
      </w:pPr>
      <w:r>
        <w:rPr>
          <w:rFonts w:ascii="宋体" w:hAnsi="宋体"/>
        </w:rPr>
        <w:t>照明器具的规格、瓦特数和件数</w:t>
      </w:r>
    </w:p>
    <w:p w:rsidR="006B5627" w:rsidRDefault="00C43244">
      <w:pPr>
        <w:pStyle w:val="NormalNewNewNewNewNewNewNewNewNewNewNewNewNewNewNewNewNewNewNewNewNewNewNewNewNewNewNewNewNewNewNewNewNewNewNewNewNewNewNewNewNewNewNewNewNewNewNewNew"/>
        <w:numPr>
          <w:ilvl w:val="1"/>
          <w:numId w:val="15"/>
        </w:numPr>
        <w:spacing w:line="281" w:lineRule="auto"/>
        <w:jc w:val="left"/>
        <w:rPr>
          <w:rFonts w:ascii="宋体" w:hAnsi="宋体" w:hint="default"/>
        </w:rPr>
      </w:pPr>
      <w:r>
        <w:rPr>
          <w:rFonts w:ascii="宋体" w:hAnsi="宋体"/>
        </w:rPr>
        <w:t>将安装的总数量</w:t>
      </w:r>
    </w:p>
    <w:p w:rsidR="006B5627" w:rsidRDefault="00C43244">
      <w:pPr>
        <w:pStyle w:val="NormalNewNewNewNewNewNewNewNewNewNewNewNewNewNewNewNewNewNewNewNewNewNewNewNewNewNewNewNewNewNewNewNewNewNewNewNewNewNewNewNewNewNewNewNewNewNewNewNew"/>
        <w:numPr>
          <w:ilvl w:val="1"/>
          <w:numId w:val="15"/>
        </w:numPr>
        <w:spacing w:line="281" w:lineRule="auto"/>
        <w:jc w:val="left"/>
        <w:rPr>
          <w:rFonts w:ascii="宋体" w:hAnsi="宋体" w:hint="default"/>
        </w:rPr>
      </w:pPr>
      <w:r>
        <w:rPr>
          <w:rFonts w:ascii="宋体" w:hAnsi="宋体"/>
        </w:rPr>
        <w:t>电力安装示意图</w:t>
      </w:r>
    </w:p>
    <w:p w:rsidR="006B5627" w:rsidRDefault="00C43244">
      <w:pPr>
        <w:pStyle w:val="NormalNewNewNewNewNewNewNewNewNewNewNewNewNewNewNewNewNewNewNewNewNewNewNewNewNewNewNewNewNewNewNewNewNewNewNewNewNewNewNewNewNewNewNewNewNewNewNewNew"/>
        <w:numPr>
          <w:ilvl w:val="1"/>
          <w:numId w:val="15"/>
        </w:numPr>
        <w:spacing w:line="281" w:lineRule="auto"/>
        <w:jc w:val="left"/>
        <w:rPr>
          <w:rFonts w:ascii="宋体" w:hAnsi="宋体" w:hint="default"/>
        </w:rPr>
      </w:pPr>
      <w:r>
        <w:rPr>
          <w:rFonts w:ascii="宋体" w:hAnsi="宋体"/>
        </w:rPr>
        <w:t>搭建商的公司名称</w:t>
      </w:r>
    </w:p>
    <w:p w:rsidR="006B5627" w:rsidRDefault="00C43244">
      <w:pPr>
        <w:pStyle w:val="NormalNewNewNewNewNewNewNewNewNewNewNewNewNewNewNewNewNewNewNewNewNewNewNewNewNewNewNewNewNewNewNewNewNewNewNewNewNewNewNewNewNewNewNewNewNewNewNewNew"/>
        <w:numPr>
          <w:ilvl w:val="1"/>
          <w:numId w:val="15"/>
        </w:numPr>
        <w:spacing w:line="281" w:lineRule="auto"/>
        <w:jc w:val="left"/>
        <w:rPr>
          <w:rFonts w:ascii="宋体" w:hAnsi="宋体" w:hint="default"/>
        </w:rPr>
      </w:pPr>
      <w:r>
        <w:rPr>
          <w:rFonts w:ascii="宋体" w:hAnsi="宋体"/>
        </w:rPr>
        <w:t>所有电力施工人员的姓名、身份证或护照号码及电工操作证</w:t>
      </w:r>
    </w:p>
    <w:p w:rsidR="006B5627" w:rsidRDefault="00C43244">
      <w:pPr>
        <w:pStyle w:val="NormalNewNewNewNewNewNewNewNewNewNewNewNewNewNewNewNewNewNewNewNewNewNewNewNewNewNewNewNewNewNewNewNewNewNewNewNewNewNewNewNewNewNewNewNewNewNewNewNew"/>
        <w:numPr>
          <w:ilvl w:val="1"/>
          <w:numId w:val="15"/>
        </w:numPr>
        <w:spacing w:line="281" w:lineRule="auto"/>
        <w:jc w:val="left"/>
        <w:rPr>
          <w:rFonts w:ascii="宋体" w:hAnsi="宋体" w:hint="default"/>
        </w:rPr>
      </w:pPr>
      <w:r>
        <w:rPr>
          <w:rFonts w:ascii="宋体" w:hAnsi="宋体"/>
        </w:rPr>
        <w:t>展商手册中的电力申请表（应附上所采用电器的合格证明）</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一个插座只能用于一台展示的设备或机器。多项插座不允许使用，以防由于超负荷造成短路。严重的短路事故需几个小时才能恢复，将会给所有展商带来不便。</w:t>
      </w:r>
    </w:p>
    <w:p w:rsidR="006B5627" w:rsidRDefault="00C43244">
      <w:pPr>
        <w:pStyle w:val="NormalNewNewNewNewNewNewNewNewNewNewNewNewNewNewNewNewNewNewNewNewNewNewNewNewNewNewNewNewNewNewNewNewNewNewNewNewNewNewNewNewNewNewNewNewNewNewNewNew"/>
        <w:numPr>
          <w:ilvl w:val="0"/>
          <w:numId w:val="14"/>
        </w:numPr>
        <w:spacing w:line="281" w:lineRule="auto"/>
        <w:jc w:val="left"/>
        <w:rPr>
          <w:rFonts w:ascii="宋体" w:hAnsi="宋体" w:hint="default"/>
        </w:rPr>
      </w:pPr>
      <w:r>
        <w:rPr>
          <w:rFonts w:ascii="宋体" w:hAnsi="宋体"/>
        </w:rPr>
        <w:t>撤展期间，可以事先（至少提前24个小时）与组织单位联系临时供电事宜。</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16" w:name="_Toc3598"/>
      <w:r>
        <w:rPr>
          <w:rFonts w:ascii="宋体" w:hAnsi="宋体"/>
          <w:b/>
          <w:sz w:val="24"/>
          <w:szCs w:val="24"/>
        </w:rPr>
        <w:t>地面承重</w:t>
      </w:r>
      <w:bookmarkEnd w:id="16"/>
    </w:p>
    <w:p w:rsidR="006B5627" w:rsidRDefault="00C43244">
      <w:pPr>
        <w:pStyle w:val="NormalNewNewNewNewNewNewNewNewNewNewNewNewNewNewNewNewNewNewNewNewNewNewNewNewNewNewNewNewNewNewNewNewNewNewNewNewNewNewNewNewNewNewNewNewNewNewNewNew"/>
        <w:numPr>
          <w:ilvl w:val="0"/>
          <w:numId w:val="16"/>
        </w:numPr>
        <w:spacing w:line="281" w:lineRule="auto"/>
        <w:jc w:val="left"/>
        <w:rPr>
          <w:rFonts w:ascii="宋体" w:hAnsi="宋体" w:hint="default"/>
        </w:rPr>
      </w:pPr>
      <w:r>
        <w:rPr>
          <w:rFonts w:ascii="宋体" w:hAnsi="宋体"/>
        </w:rPr>
        <w:t>地面最大承重量：5吨/平方米，其中2号馆、5号馆、8号</w:t>
      </w:r>
      <w:proofErr w:type="gramStart"/>
      <w:r>
        <w:rPr>
          <w:rFonts w:ascii="宋体" w:hAnsi="宋体"/>
        </w:rPr>
        <w:t>馆规定</w:t>
      </w:r>
      <w:proofErr w:type="gramEnd"/>
      <w:r>
        <w:rPr>
          <w:rFonts w:ascii="宋体" w:hAnsi="宋体"/>
        </w:rPr>
        <w:t>区域承重不超过2吨/平方米。</w:t>
      </w:r>
    </w:p>
    <w:p w:rsidR="006B5627" w:rsidRDefault="00C43244">
      <w:pPr>
        <w:pStyle w:val="NormalNewNewNewNewNewNewNewNewNewNewNewNewNewNewNewNewNewNewNewNewNewNewNewNewNewNewNewNewNewNewNewNewNewNewNewNewNewNewNewNewNewNewNewNewNewNewNewNew"/>
        <w:numPr>
          <w:ilvl w:val="0"/>
          <w:numId w:val="16"/>
        </w:numPr>
        <w:spacing w:line="281" w:lineRule="auto"/>
        <w:jc w:val="left"/>
        <w:rPr>
          <w:rFonts w:ascii="宋体" w:hAnsi="宋体" w:hint="default"/>
        </w:rPr>
      </w:pPr>
      <w:r>
        <w:rPr>
          <w:rFonts w:ascii="宋体" w:hAnsi="宋体"/>
        </w:rPr>
        <w:t>对于包含活动部件的展品，其最大承重量将相应减少50%。展品和陈列品的安装，以及设备和展品的处理都将按照以上承重量操作。</w:t>
      </w:r>
    </w:p>
    <w:p w:rsidR="006B5627" w:rsidRDefault="00C43244">
      <w:pPr>
        <w:pStyle w:val="NormalNewNewNewNewNewNewNewNewNewNewNewNewNewNewNewNewNewNewNewNewNewNewNewNewNewNewNewNewNewNewNewNewNewNewNewNewNewNewNewNewNewNewNewNewNewNewNewNew"/>
        <w:numPr>
          <w:ilvl w:val="0"/>
          <w:numId w:val="16"/>
        </w:numPr>
        <w:spacing w:line="281" w:lineRule="auto"/>
        <w:jc w:val="left"/>
        <w:rPr>
          <w:rFonts w:ascii="宋体" w:hAnsi="宋体" w:hint="default"/>
        </w:rPr>
      </w:pPr>
      <w:r>
        <w:rPr>
          <w:rFonts w:ascii="宋体" w:hAnsi="宋体"/>
        </w:rPr>
        <w:t>对于超重的展品进馆的安装，展商必须提前与主场服务商就任何超重展品的进馆、陈列及搬运问题进行协商。</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17" w:name="_Toc7274"/>
      <w:r>
        <w:rPr>
          <w:rFonts w:ascii="宋体" w:hAnsi="宋体"/>
          <w:b/>
          <w:sz w:val="24"/>
          <w:szCs w:val="24"/>
        </w:rPr>
        <w:t>危险材料的使用</w:t>
      </w:r>
      <w:bookmarkEnd w:id="17"/>
    </w:p>
    <w:p w:rsidR="006B5627" w:rsidRDefault="00C43244">
      <w:pPr>
        <w:pStyle w:val="NormalNewNewNewNewNewNewNewNewNewNewNewNewNewNewNewNewNewNewNewNewNewNewNewNewNewNewNewNewNewNewNewNewNewNewNewNewNewNewNewNewNewNewNewNewNewNewNewNew"/>
        <w:spacing w:line="281" w:lineRule="auto"/>
        <w:ind w:firstLineChars="250" w:firstLine="525"/>
        <w:jc w:val="left"/>
        <w:rPr>
          <w:rFonts w:hint="default"/>
        </w:rPr>
      </w:pPr>
      <w:r>
        <w:rPr>
          <w:rFonts w:ascii="宋体" w:hAnsi="宋体"/>
        </w:rPr>
        <w:t>未经主场服务商、组织单位、成都世纪城新国际会展中心及相关政府部门的书面批准：</w:t>
      </w:r>
    </w:p>
    <w:p w:rsidR="006B5627" w:rsidRDefault="00C43244">
      <w:pPr>
        <w:pStyle w:val="NormalNewNewNewNewNewNewNewNewNewNewNewNewNewNewNewNewNewNewNewNewNewNewNewNewNewNewNewNewNewNewNewNewNewNewNewNewNewNewNewNewNewNewNewNewNewNewNewNew"/>
        <w:numPr>
          <w:ilvl w:val="0"/>
          <w:numId w:val="17"/>
        </w:numPr>
        <w:spacing w:line="281" w:lineRule="auto"/>
        <w:jc w:val="left"/>
        <w:rPr>
          <w:rFonts w:ascii="宋体" w:hAnsi="宋体" w:hint="default"/>
        </w:rPr>
      </w:pPr>
      <w:r>
        <w:rPr>
          <w:rFonts w:ascii="宋体" w:hAnsi="宋体"/>
        </w:rPr>
        <w:t>展馆内禁止使用明火及临时性的气体照明灯。</w:t>
      </w:r>
    </w:p>
    <w:p w:rsidR="006B5627" w:rsidRDefault="00C43244">
      <w:pPr>
        <w:pStyle w:val="NormalNewNewNewNewNewNewNewNewNewNewNewNewNewNewNewNewNewNewNewNewNewNewNewNewNewNewNewNewNewNewNewNewNewNewNewNewNewNewNewNewNewNewNewNewNewNewNewNew"/>
        <w:numPr>
          <w:ilvl w:val="0"/>
          <w:numId w:val="17"/>
        </w:numPr>
        <w:spacing w:line="281" w:lineRule="auto"/>
        <w:jc w:val="left"/>
        <w:rPr>
          <w:rFonts w:ascii="宋体" w:hAnsi="宋体" w:hint="default"/>
        </w:rPr>
      </w:pPr>
      <w:r>
        <w:rPr>
          <w:rFonts w:ascii="宋体" w:hAnsi="宋体"/>
        </w:rPr>
        <w:t>展馆内禁止使用易爆、易燃、易腐蚀等危险材料。</w:t>
      </w:r>
    </w:p>
    <w:p w:rsidR="006B5627" w:rsidRDefault="00C43244">
      <w:pPr>
        <w:pStyle w:val="NormalNewNewNewNewNewNewNewNewNewNewNewNewNewNewNewNewNewNewNewNewNewNewNewNewNewNewNewNewNewNewNewNewNewNewNewNewNewNewNewNewNewNewNewNewNewNewNewNew"/>
        <w:numPr>
          <w:ilvl w:val="0"/>
          <w:numId w:val="17"/>
        </w:numPr>
        <w:spacing w:line="281" w:lineRule="auto"/>
        <w:jc w:val="left"/>
        <w:rPr>
          <w:rFonts w:ascii="宋体" w:hAnsi="宋体" w:hint="default"/>
        </w:rPr>
      </w:pPr>
      <w:r>
        <w:rPr>
          <w:rFonts w:ascii="宋体" w:hAnsi="宋体"/>
        </w:rPr>
        <w:t>工业气体：展馆内禁止使用任何用作展示的易燃、易腐蚀气体。</w:t>
      </w:r>
    </w:p>
    <w:p w:rsidR="006B5627" w:rsidRDefault="00C43244">
      <w:pPr>
        <w:pStyle w:val="NormalNewNewNewNewNewNewNewNewNewNewNewNewNewNewNewNewNewNewNewNewNewNewNewNewNewNewNewNewNewNewNewNewNewNewNewNewNewNewNewNewNewNewNewNewNewNewNewNew"/>
        <w:numPr>
          <w:ilvl w:val="0"/>
          <w:numId w:val="17"/>
        </w:numPr>
        <w:spacing w:line="281" w:lineRule="auto"/>
        <w:jc w:val="left"/>
        <w:rPr>
          <w:rFonts w:ascii="宋体" w:hAnsi="宋体" w:hint="default"/>
        </w:rPr>
      </w:pPr>
      <w:r>
        <w:rPr>
          <w:rFonts w:ascii="宋体" w:hAnsi="宋体"/>
        </w:rPr>
        <w:t>放射性材料：任何时候展馆内禁止使用放射性材料。</w:t>
      </w:r>
    </w:p>
    <w:p w:rsidR="006B5627" w:rsidRDefault="00C43244">
      <w:pPr>
        <w:pStyle w:val="NormalNewNewNewNewNewNewNewNewNewNewNewNewNewNewNewNewNewNewNewNewNewNewNewNewNewNewNewNewNewNewNewNewNewNewNewNewNewNewNewNewNewNewNewNewNewNewNewNew"/>
        <w:numPr>
          <w:ilvl w:val="0"/>
          <w:numId w:val="17"/>
        </w:numPr>
        <w:spacing w:line="281" w:lineRule="auto"/>
        <w:jc w:val="left"/>
        <w:rPr>
          <w:rFonts w:ascii="宋体" w:hAnsi="宋体" w:hint="default"/>
        </w:rPr>
      </w:pPr>
      <w:r>
        <w:rPr>
          <w:rFonts w:ascii="宋体" w:hAnsi="宋体"/>
        </w:rPr>
        <w:t>强光展示：任何时候展馆内禁止使用无外部遮盖的强光照明设备。</w:t>
      </w:r>
    </w:p>
    <w:p w:rsidR="006B5627" w:rsidRDefault="00C43244">
      <w:pPr>
        <w:pStyle w:val="NormalNewNewNewNewNewNewNewNewNewNewNewNewNewNewNewNewNewNewNewNewNewNewNewNewNewNewNewNewNewNewNewNewNewNewNewNewNewNewNewNewNewNewNewNewNewNewNewNew"/>
        <w:numPr>
          <w:ilvl w:val="0"/>
          <w:numId w:val="17"/>
        </w:numPr>
        <w:spacing w:line="281" w:lineRule="auto"/>
        <w:jc w:val="left"/>
        <w:rPr>
          <w:rFonts w:ascii="宋体" w:hAnsi="宋体" w:hint="default"/>
        </w:rPr>
      </w:pPr>
      <w:r>
        <w:rPr>
          <w:rFonts w:ascii="宋体" w:hAnsi="宋体"/>
        </w:rPr>
        <w:t>易腐蚀材料（垃圾）：任何时候展馆内禁止出现腐蚀性材料及垃圾。</w:t>
      </w:r>
    </w:p>
    <w:p w:rsidR="006B5627" w:rsidRDefault="00C43244">
      <w:pPr>
        <w:pStyle w:val="NormalNewNewNewNewNewNewNewNewNewNewNewNewNewNewNewNewNewNewNewNewNewNewNewNewNewNewNewNewNewNewNewNewNewNewNewNewNewNewNewNewNewNewNewNewNewNewNewNew"/>
        <w:numPr>
          <w:ilvl w:val="0"/>
          <w:numId w:val="17"/>
        </w:numPr>
        <w:spacing w:line="281" w:lineRule="auto"/>
        <w:jc w:val="left"/>
        <w:rPr>
          <w:rFonts w:ascii="宋体" w:hAnsi="宋体" w:hint="default"/>
        </w:rPr>
      </w:pPr>
      <w:r>
        <w:rPr>
          <w:rFonts w:ascii="宋体" w:hAnsi="宋体"/>
        </w:rPr>
        <w:lastRenderedPageBreak/>
        <w:t>压缩容器：展商必须保证其装有氦、压缩空气、氩、二氧化碳等其它压力气体容器的安全装运及存储。如果压缩容器没有安全安置，主场服务商将通知展商即刻将压缩容器安全的撤离展馆。任何需进入展馆的压缩装置必须达到相关的安全标准。</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18" w:name="_Toc17164"/>
      <w:r>
        <w:rPr>
          <w:rFonts w:ascii="宋体" w:hAnsi="宋体"/>
          <w:b/>
          <w:sz w:val="24"/>
          <w:szCs w:val="24"/>
        </w:rPr>
        <w:t>展台清洁</w:t>
      </w:r>
      <w:bookmarkEnd w:id="18"/>
    </w:p>
    <w:p w:rsidR="006B5627" w:rsidRDefault="00C43244">
      <w:pPr>
        <w:pStyle w:val="NormalNewNewNewNewNewNewNewNewNewNewNewNewNewNewNewNewNewNewNewNewNewNewNewNewNewNewNewNewNewNewNewNewNewNewNewNewNewNewNewNewNewNewNewNewNewNewNewNew"/>
        <w:spacing w:line="281" w:lineRule="auto"/>
        <w:ind w:leftChars="300" w:left="630"/>
        <w:jc w:val="left"/>
        <w:rPr>
          <w:rFonts w:ascii="宋体" w:hAnsi="宋体" w:hint="default"/>
        </w:rPr>
      </w:pPr>
      <w:r>
        <w:rPr>
          <w:rFonts w:ascii="宋体" w:hAnsi="宋体"/>
        </w:rPr>
        <w:t>主办单位负责安排展览馆内公共区域的清洁。展商负责自己展台及展品的清洁。如果需要更多清洁服务，展商请直接联系大会指定的清洁公司。</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19" w:name="_Toc4143"/>
      <w:r>
        <w:rPr>
          <w:rFonts w:ascii="宋体" w:hAnsi="宋体"/>
          <w:b/>
          <w:sz w:val="24"/>
          <w:szCs w:val="24"/>
        </w:rPr>
        <w:t>垃圾清理</w:t>
      </w:r>
      <w:bookmarkEnd w:id="19"/>
    </w:p>
    <w:p w:rsidR="006B5627" w:rsidRDefault="00C43244">
      <w:pPr>
        <w:pStyle w:val="NormalNewNewNewNewNewNewNewNewNewNewNewNewNewNewNewNewNewNewNewNewNewNewNewNewNewNewNewNewNewNewNewNewNewNewNewNewNewNewNewNewNewNewNewNewNewNewNewNew"/>
        <w:numPr>
          <w:ilvl w:val="0"/>
          <w:numId w:val="18"/>
        </w:numPr>
        <w:spacing w:line="281" w:lineRule="auto"/>
        <w:jc w:val="left"/>
        <w:rPr>
          <w:rFonts w:ascii="宋体" w:hAnsi="宋体" w:hint="default"/>
        </w:rPr>
      </w:pPr>
      <w:r>
        <w:rPr>
          <w:rFonts w:ascii="宋体" w:hAnsi="宋体"/>
        </w:rPr>
        <w:t>在展台搭建和撤展时，包装、展台搭建材料或碎片不得阻塞展馆内通道。负责搭建“光地”展台或展台内部装修的搭建公司每天晚上负责清理展台内搭建用废弃物。</w:t>
      </w:r>
    </w:p>
    <w:p w:rsidR="006B5627" w:rsidRDefault="00C43244">
      <w:pPr>
        <w:pStyle w:val="NormalNewNewNewNewNewNewNewNewNewNewNewNewNewNewNewNewNewNewNewNewNewNewNewNewNewNewNewNewNewNewNewNewNewNewNewNewNewNewNewNewNewNewNewNewNewNewNewNew"/>
        <w:numPr>
          <w:ilvl w:val="0"/>
          <w:numId w:val="18"/>
        </w:numPr>
        <w:spacing w:line="281" w:lineRule="auto"/>
        <w:jc w:val="left"/>
        <w:rPr>
          <w:rFonts w:ascii="宋体" w:hAnsi="宋体" w:hint="default"/>
        </w:rPr>
      </w:pPr>
      <w:r>
        <w:rPr>
          <w:rFonts w:ascii="宋体" w:hAnsi="宋体"/>
        </w:rPr>
        <w:t>展览会结束时，展台搭建公司必须按照“展会时间安排”所规定的时间段内清理现场所有的材料，展台拆除的材料禁止堆放在货运通道内。清理完成后及时与主场服务清洁负责人进行清洁签字确认。</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20" w:name="_Toc798"/>
      <w:r>
        <w:rPr>
          <w:rFonts w:ascii="宋体" w:hAnsi="宋体"/>
          <w:b/>
          <w:sz w:val="24"/>
          <w:szCs w:val="24"/>
        </w:rPr>
        <w:t>存储</w:t>
      </w:r>
      <w:bookmarkEnd w:id="20"/>
    </w:p>
    <w:p w:rsidR="006B5627" w:rsidRDefault="00C43244">
      <w:pPr>
        <w:pStyle w:val="NormalNewNewNewNewNewNewNewNewNewNewNewNewNewNewNewNewNewNewNewNewNewNewNewNewNewNewNewNewNewNewNewNewNewNewNewNewNewNewNewNewNewNewNewNewNewNewNewNew"/>
        <w:numPr>
          <w:ilvl w:val="0"/>
          <w:numId w:val="19"/>
        </w:numPr>
        <w:spacing w:line="281" w:lineRule="auto"/>
        <w:jc w:val="left"/>
        <w:rPr>
          <w:rFonts w:ascii="宋体" w:hAnsi="宋体" w:hint="default"/>
        </w:rPr>
      </w:pPr>
      <w:r>
        <w:rPr>
          <w:rFonts w:ascii="宋体" w:hAnsi="宋体"/>
        </w:rPr>
        <w:t>存储和运送展品的纸板箱、板条箱、箱子、包装材料和集装箱不得存储在展馆内。展商或搭建商必须在布展完毕后全部清除出展馆。</w:t>
      </w:r>
    </w:p>
    <w:p w:rsidR="006B5627" w:rsidRDefault="00C43244">
      <w:pPr>
        <w:pStyle w:val="NormalNewNewNewNewNewNewNewNewNewNewNewNewNewNewNewNewNewNewNewNewNewNewNewNewNewNewNewNewNewNewNewNewNewNewNewNewNewNewNewNewNewNewNewNewNewNewNewNew"/>
        <w:numPr>
          <w:ilvl w:val="0"/>
          <w:numId w:val="19"/>
        </w:numPr>
        <w:spacing w:line="281" w:lineRule="auto"/>
        <w:jc w:val="left"/>
        <w:rPr>
          <w:rFonts w:ascii="宋体" w:hAnsi="宋体" w:hint="default"/>
        </w:rPr>
      </w:pPr>
      <w:r>
        <w:rPr>
          <w:rFonts w:ascii="宋体" w:hAnsi="宋体"/>
        </w:rPr>
        <w:t>主场服务商保留移走和处置留在展区内物品的权利。任何由存储展和处置发生的费用将由展商或搭建商承担。</w:t>
      </w:r>
      <w:bookmarkStart w:id="21" w:name="_Toc766"/>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r>
        <w:rPr>
          <w:rFonts w:ascii="宋体" w:hAnsi="宋体"/>
          <w:b/>
          <w:sz w:val="24"/>
          <w:szCs w:val="24"/>
        </w:rPr>
        <w:t>音量控制</w:t>
      </w:r>
      <w:bookmarkEnd w:id="21"/>
    </w:p>
    <w:p w:rsidR="006B5627" w:rsidRDefault="00C43244">
      <w:pPr>
        <w:pStyle w:val="NormalNewNewNewNewNewNewNewNewNewNewNewNewNewNewNewNewNewNewNewNewNewNewNewNewNewNewNewNewNewNewNewNewNewNewNewNewNewNewNewNewNewNewNewNewNewNewNewNew"/>
        <w:spacing w:line="288" w:lineRule="auto"/>
        <w:ind w:leftChars="300" w:left="630"/>
        <w:jc w:val="left"/>
        <w:rPr>
          <w:rFonts w:ascii="宋体" w:hAnsi="宋体" w:hint="default"/>
          <w:b/>
          <w:color w:val="FF0000"/>
        </w:rPr>
      </w:pPr>
      <w:bookmarkStart w:id="22" w:name="_Toc580"/>
      <w:r>
        <w:rPr>
          <w:rFonts w:ascii="宋体" w:hAnsi="宋体"/>
          <w:b/>
          <w:color w:val="FF0000"/>
        </w:rPr>
        <w:t>展商在展会中使用任何音响设备均应按照音量控制承诺书的要求对展台的音量进行控制。</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23" w:name="_Toc11500"/>
      <w:bookmarkEnd w:id="22"/>
      <w:r>
        <w:rPr>
          <w:rFonts w:ascii="宋体" w:hAnsi="宋体"/>
          <w:b/>
          <w:sz w:val="24"/>
          <w:szCs w:val="24"/>
        </w:rPr>
        <w:t>责任和保险</w:t>
      </w:r>
      <w:bookmarkEnd w:id="23"/>
    </w:p>
    <w:p w:rsidR="006B5627" w:rsidRDefault="00C43244">
      <w:pPr>
        <w:pStyle w:val="NormalNewNewNewNewNewNewNewNewNewNewNewNewNewNewNewNewNewNewNewNewNewNewNewNewNewNewNewNewNewNewNewNewNewNewNewNewNewNewNewNewNewNewNewNewNewNewNewNew"/>
        <w:numPr>
          <w:ilvl w:val="0"/>
          <w:numId w:val="20"/>
        </w:numPr>
        <w:spacing w:line="281" w:lineRule="auto"/>
        <w:jc w:val="left"/>
        <w:rPr>
          <w:rFonts w:ascii="宋体" w:hAnsi="宋体" w:hint="default"/>
        </w:rPr>
      </w:pPr>
      <w:r>
        <w:rPr>
          <w:rFonts w:ascii="宋体" w:hAnsi="宋体"/>
        </w:rPr>
        <w:t>所有的搭建单位应自费安排全程人身意外险。</w:t>
      </w:r>
    </w:p>
    <w:p w:rsidR="006B5627" w:rsidRDefault="00C43244">
      <w:pPr>
        <w:pStyle w:val="NormalNewNewNewNewNewNewNewNewNewNewNewNewNewNewNewNewNewNewNewNewNewNewNewNewNewNewNewNewNewNewNewNewNewNewNewNewNewNewNewNewNewNewNewNewNewNewNewNew"/>
        <w:numPr>
          <w:ilvl w:val="0"/>
          <w:numId w:val="20"/>
        </w:numPr>
        <w:spacing w:line="281" w:lineRule="auto"/>
        <w:jc w:val="left"/>
        <w:rPr>
          <w:rFonts w:ascii="宋体" w:hAnsi="宋体" w:hint="default"/>
        </w:rPr>
      </w:pPr>
      <w:r>
        <w:rPr>
          <w:rFonts w:ascii="宋体" w:hAnsi="宋体"/>
        </w:rPr>
        <w:t>搭建商应给予他们的临时雇员购买相关保险。</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24" w:name="_Toc1016"/>
      <w:r>
        <w:rPr>
          <w:rFonts w:ascii="宋体" w:hAnsi="宋体"/>
          <w:b/>
          <w:sz w:val="24"/>
          <w:szCs w:val="24"/>
        </w:rPr>
        <w:t>损坏赔偿</w:t>
      </w:r>
      <w:bookmarkEnd w:id="24"/>
    </w:p>
    <w:p w:rsidR="006B5627" w:rsidRDefault="00C43244">
      <w:pPr>
        <w:pStyle w:val="NormalNewNewNewNewNewNewNewNewNewNewNewNewNewNewNewNewNewNewNewNewNewNewNewNewNewNewNewNewNewNewNewNewNewNewNewNewNewNewNewNewNewNewNewNewNewNewNewNew"/>
        <w:numPr>
          <w:ilvl w:val="0"/>
          <w:numId w:val="21"/>
        </w:numPr>
        <w:spacing w:line="281" w:lineRule="auto"/>
        <w:jc w:val="left"/>
        <w:rPr>
          <w:rFonts w:ascii="宋体" w:hAnsi="宋体" w:hint="default"/>
        </w:rPr>
      </w:pPr>
      <w:r>
        <w:rPr>
          <w:rFonts w:ascii="宋体" w:hAnsi="宋体"/>
        </w:rPr>
        <w:t>施工期间由搭建公司或其雇员造成的展览场地设施损坏所发生的赔偿费用由搭建商负责赔偿。</w:t>
      </w:r>
    </w:p>
    <w:p w:rsidR="006B5627" w:rsidRDefault="00C43244">
      <w:pPr>
        <w:pStyle w:val="NormalNewNewNewNewNewNewNewNewNewNewNewNewNewNewNewNewNewNewNewNewNewNewNewNewNewNewNewNewNewNewNewNewNewNewNewNewNewNewNewNewNewNewNewNewNewNewNewNew"/>
        <w:numPr>
          <w:ilvl w:val="0"/>
          <w:numId w:val="21"/>
        </w:numPr>
        <w:spacing w:line="281" w:lineRule="auto"/>
        <w:jc w:val="left"/>
        <w:rPr>
          <w:rFonts w:ascii="宋体" w:hAnsi="宋体" w:hint="default"/>
        </w:rPr>
      </w:pPr>
      <w:r>
        <w:rPr>
          <w:rFonts w:ascii="宋体" w:hAnsi="宋体"/>
        </w:rPr>
        <w:t>对于申请“标准装修展台”的展商，由展商、搭建公司或其雇员造成的展台装修材料如地面铺装物、灯具和租用设备的损坏所发生的费用将由展商负责。如有超出本“规定”和参展合同内指明的不可预见情况发生，主场服务商的决定将是最终决定。</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25" w:name="_Toc18554"/>
      <w:r>
        <w:rPr>
          <w:rFonts w:ascii="宋体" w:hAnsi="宋体"/>
          <w:b/>
          <w:sz w:val="24"/>
          <w:szCs w:val="24"/>
        </w:rPr>
        <w:t>加班</w:t>
      </w:r>
      <w:bookmarkEnd w:id="25"/>
    </w:p>
    <w:p w:rsidR="006B5627" w:rsidRDefault="00C43244">
      <w:pPr>
        <w:pStyle w:val="NormalNewNewNewNewNewNewNewNewNewNewNewNewNewNewNewNewNewNewNewNewNewNewNewNewNewNewNewNewNewNewNewNewNewNewNewNewNewNewNewNewNewNewNewNewNewNewNewNew"/>
        <w:spacing w:line="281" w:lineRule="auto"/>
        <w:ind w:leftChars="300" w:left="630"/>
        <w:jc w:val="left"/>
        <w:rPr>
          <w:rFonts w:ascii="宋体" w:hAnsi="宋体" w:hint="default"/>
        </w:rPr>
      </w:pPr>
      <w:r>
        <w:rPr>
          <w:rFonts w:ascii="宋体" w:hAnsi="宋体"/>
        </w:rPr>
        <w:t>参展商、施工单位在布展过程如需申请加班的，请于每日</w:t>
      </w:r>
      <w:r>
        <w:rPr>
          <w:rFonts w:ascii="黑体" w:eastAsia="黑体" w:hAnsi="宋体"/>
          <w:color w:val="FF0000"/>
        </w:rPr>
        <w:t>16:00点前</w:t>
      </w:r>
      <w:r>
        <w:rPr>
          <w:rFonts w:ascii="宋体" w:hAnsi="宋体"/>
        </w:rPr>
        <w:t>到主场服务商服务中心办理加班手续，如在</w:t>
      </w:r>
      <w:r>
        <w:rPr>
          <w:rFonts w:ascii="黑体" w:eastAsia="黑体" w:hAnsi="宋体"/>
          <w:color w:val="FF0000"/>
        </w:rPr>
        <w:t>16:00点以后申报加班的将加收50%的加班费</w:t>
      </w:r>
      <w:r>
        <w:rPr>
          <w:rFonts w:ascii="宋体" w:hAnsi="宋体"/>
        </w:rPr>
        <w:t>。如发现未办理加班手续私自加班或违规延时加班，将按双倍计时收费。拒不配合清场人员的单位，将按通宵双倍处理。</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26" w:name="_Toc21672"/>
      <w:r>
        <w:rPr>
          <w:rFonts w:ascii="宋体" w:hAnsi="宋体"/>
          <w:b/>
          <w:sz w:val="24"/>
          <w:szCs w:val="24"/>
        </w:rPr>
        <w:t>施工保证金扣罚标准</w:t>
      </w:r>
      <w:bookmarkEnd w:id="26"/>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如未完善进场手续而私自进场施工，扣除保证金1000-3000元，并处立即停工整改，情节严重加重处罚或清除出场。</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未佩带证件进入施工现场，视情节严重按50-500元处罚。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打架斗殴，视情节严重按1000-2000元处罚。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lastRenderedPageBreak/>
        <w:t>施工人员未佩戴合格安全帽，按200元/人次扣除施工保证金。情节严重加重处罚。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发现未办理加班手续私自加班或违规延时加班，将按双倍计时收费。拒不配合清场人员的单位，将按通宵双倍计费处理。</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每展台应配置的灭火器，在布展须知规定时间内，未摆放到位，每具给予扣除施工保证金60元处理，并通报消防部门按相关消防条例处理。</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特种作业在施工过程中，无证作业、未采取防护的，将给予扣除施工保证金1000元以上处理。情节严重的，将交由相应部门处理并给予业内通报。</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未按图施工，结构出现安全隐患的，扣除全部施工保证金，并整改完毕后方可正常使用。</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展台高于隔壁的装饰物未作美化处理的，在规定时间内未整改的，将给予扣除施工保证金1000元以上处理。</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私自动火的展台，给予扣除2000元施工保证金处理，情节严重加重处罚或清除出场。</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未经许可私自带电锯、切割机、焊机、空压机进馆的单位，给予扣除施工保证金1000元以上处理。</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高空作业没有使用合格安全的提升工具及操作平台，未派专人指挥、看护、设置安全区，给予扣除施工保证金1000-3000元处理，情节严重加重处罚。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现场木结构初加工、刷涂、油漆、喷漆、腻子，给予扣除施工保证金2000-5000元处理，情节严重加重处罚。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施工单位未经场馆许可，私自使用场馆结构进行吊挂、捆绑等，将给予扣除施工保证金1000元以上处理。</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布展期间，未经场馆许可，擅自使用展期用电，将按展期用电原价收取费用，并给予扣除施工保证金1000元以上处理。</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使用易燃、易爆物品及违禁物品；私自乱接电源线、水源等给予扣除施工保证金2000-5000元处理，情节严重加重处罚。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color w:val="FF0000"/>
        </w:rPr>
      </w:pPr>
      <w:r>
        <w:rPr>
          <w:rFonts w:ascii="宋体" w:hAnsi="宋体"/>
          <w:color w:val="FF0000"/>
        </w:rPr>
        <w:t>未办理进馆手续，私自进馆，给予清场处理并给予扣除施工保证金2000-5000元处理。</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展台上玻璃未经过钢化处理的，给予扣除施工保证金1000-3000元处理，情节严重加重处罚。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野蛮施工、违规搭建、拆除展台（推、拉等）时不设置安全警戒区、不遵守主办单位规定提前撤展的，扣除全部保证金。</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不遵守布撤展规章制度，连续3次不接受管理人员口头或书面警告的单位及个人，扣除该单位全部保证金。</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损坏场馆设施、设备，按实际损坏赔偿，情节严重加重处罚。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施工作业过程中，违规施工造成的安全事故，由施工单位负责，并承担相应责任。</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施工人员禁止在展馆内吸烟，如有违规者一经发现，处以50元/人次处罚。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电线未按要求穿管或使用难燃塑料管保护的，在规定时间内未整改的给予扣除施工保证金500-2000元的处理，情节严重加重处罚。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未按要求使用防火涂料或进行阻燃处理的，灯箱没有预留散热孔的，在规定时间内未整改，给予扣除施工保证金1000-3000元的处理，情节严重的加重处罚。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违规封顶，在规定时间内未整改的，给予扣除施工保证金1000-3000元处理，情节严重加</w:t>
      </w:r>
      <w:r>
        <w:rPr>
          <w:rFonts w:ascii="宋体" w:hAnsi="宋体"/>
        </w:rPr>
        <w:lastRenderedPageBreak/>
        <w:t>重处罚。</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展台未按要求粘贴禁烟标志或禁烟标志不符合规格的，将给予扣除施工保证金200元处理。</w:t>
      </w:r>
    </w:p>
    <w:p w:rsidR="006B5627" w:rsidRDefault="00C43244">
      <w:pPr>
        <w:pStyle w:val="NormalNewNewNewNewNewNewNewNewNewNewNewNewNewNewNewNewNewNewNewNewNewNewNewNewNewNewNewNewNewNewNewNewNewNewNewNewNewNewNewNewNewNewNewNewNewNewNewNew"/>
        <w:numPr>
          <w:ilvl w:val="0"/>
          <w:numId w:val="22"/>
        </w:numPr>
        <w:spacing w:line="281" w:lineRule="auto"/>
        <w:jc w:val="left"/>
        <w:rPr>
          <w:rFonts w:ascii="宋体" w:hAnsi="宋体" w:hint="default"/>
        </w:rPr>
      </w:pPr>
      <w:r>
        <w:rPr>
          <w:rFonts w:ascii="宋体" w:hAnsi="宋体"/>
        </w:rPr>
        <w:t>桁架未增加底座的，扣除施工保证金500-1000元。</w:t>
      </w:r>
    </w:p>
    <w:p w:rsidR="006B5627" w:rsidRDefault="00C43244">
      <w:pPr>
        <w:pStyle w:val="NormalNewNewNewNewNewNewNewNewNewNewNewNewNewNewNewNewNewNewNewNewNewNewNewNewNewNewNewNewNewNewNewNewNewNewNewNewNewNewNewNewNewNewNewNewNewNewNewNew"/>
        <w:spacing w:line="281" w:lineRule="auto"/>
        <w:ind w:left="210"/>
        <w:jc w:val="left"/>
        <w:rPr>
          <w:rFonts w:hint="default"/>
          <w:szCs w:val="21"/>
        </w:rPr>
      </w:pPr>
      <w:r>
        <w:rPr>
          <w:rFonts w:ascii="宋体" w:hAnsi="宋体"/>
          <w:szCs w:val="21"/>
        </w:rPr>
        <w:t>备注：</w:t>
      </w:r>
    </w:p>
    <w:p w:rsidR="006B5627" w:rsidRDefault="00C43244">
      <w:pPr>
        <w:pStyle w:val="NormalNewNewNewNewNewNewNewNewNewNewNewNewNewNewNewNewNewNewNewNewNewNewNewNewNewNewNewNewNewNewNewNewNewNewNewNewNewNewNewNewNewNewNewNewNewNewNewNew"/>
        <w:numPr>
          <w:ilvl w:val="0"/>
          <w:numId w:val="23"/>
        </w:numPr>
        <w:spacing w:line="281" w:lineRule="auto"/>
        <w:jc w:val="left"/>
        <w:rPr>
          <w:rFonts w:ascii="宋体" w:hAnsi="宋体" w:hint="default"/>
        </w:rPr>
      </w:pPr>
      <w:r>
        <w:rPr>
          <w:rFonts w:ascii="宋体" w:hAnsi="宋体"/>
        </w:rPr>
        <w:t>施工负责人有义务告知贵单位参与此次展览的相关工作人员，场馆相关之规定（布展须知、特装施工安全责任书等）</w:t>
      </w:r>
    </w:p>
    <w:p w:rsidR="006B5627" w:rsidRDefault="00C43244">
      <w:pPr>
        <w:pStyle w:val="NormalNewNewNewNewNewNewNewNewNewNewNewNewNewNewNewNewNewNewNewNewNewNewNewNewNewNewNewNewNewNewNewNewNewNewNewNewNewNewNewNewNewNewNewNewNewNewNewNew"/>
        <w:numPr>
          <w:ilvl w:val="0"/>
          <w:numId w:val="23"/>
        </w:numPr>
        <w:spacing w:line="281" w:lineRule="auto"/>
        <w:jc w:val="left"/>
        <w:rPr>
          <w:rFonts w:ascii="宋体" w:hAnsi="宋体" w:hint="default"/>
        </w:rPr>
      </w:pPr>
      <w:r>
        <w:rPr>
          <w:rFonts w:ascii="宋体" w:hAnsi="宋体"/>
        </w:rPr>
        <w:t>撤展完毕，及时找施工管理人员签字确认，撤展完毕后10个工作日内清退押金，逾期不予办理。</w:t>
      </w:r>
    </w:p>
    <w:p w:rsidR="006B5627" w:rsidRDefault="00C43244">
      <w:pPr>
        <w:pStyle w:val="NormalNewNewNewNewNewNewNewNewNewNewNewNewNewNewNewNewNewNewNewNewNewNewNewNewNewNewNewNewNewNewNewNewNewNewNewNewNewNewNewNewNewNewNewNewNewNewNewNew"/>
        <w:numPr>
          <w:ilvl w:val="0"/>
          <w:numId w:val="8"/>
        </w:numPr>
        <w:spacing w:line="281" w:lineRule="auto"/>
        <w:jc w:val="left"/>
        <w:outlineLvl w:val="1"/>
        <w:rPr>
          <w:rFonts w:ascii="宋体" w:hAnsi="宋体" w:hint="default"/>
          <w:b/>
          <w:sz w:val="24"/>
          <w:szCs w:val="24"/>
        </w:rPr>
      </w:pPr>
      <w:bookmarkStart w:id="27" w:name="_Toc655"/>
      <w:r>
        <w:rPr>
          <w:rFonts w:ascii="宋体" w:hAnsi="宋体"/>
          <w:b/>
          <w:sz w:val="24"/>
          <w:szCs w:val="24"/>
        </w:rPr>
        <w:t>清洁保证金扣罚标准</w:t>
      </w:r>
      <w:bookmarkEnd w:id="27"/>
    </w:p>
    <w:p w:rsidR="006B5627" w:rsidRDefault="00C43244">
      <w:pPr>
        <w:pStyle w:val="NormalNewNewNewNewNewNewNewNewNewNewNewNewNewNewNewNewNewNewNewNewNewNewNewNewNewNewNewNewNewNewNewNewNewNewNewNewNewNewNewNewNewNewNewNewNewNewNewNew"/>
        <w:numPr>
          <w:ilvl w:val="0"/>
          <w:numId w:val="24"/>
        </w:numPr>
        <w:spacing w:line="281" w:lineRule="auto"/>
        <w:jc w:val="left"/>
        <w:rPr>
          <w:rFonts w:ascii="宋体" w:hAnsi="宋体" w:hint="default"/>
        </w:rPr>
      </w:pPr>
      <w:r>
        <w:rPr>
          <w:rFonts w:ascii="宋体" w:hAnsi="宋体"/>
        </w:rPr>
        <w:t>地面有油漆、油污、胶等未清理的展台按每平方米5元清洁费扣除清洁保证金（按展台总面积计算）；</w:t>
      </w:r>
    </w:p>
    <w:p w:rsidR="006B5627" w:rsidRDefault="00C43244">
      <w:pPr>
        <w:pStyle w:val="NormalNewNewNewNewNewNewNewNewNewNewNewNewNewNewNewNewNewNewNewNewNewNewNewNewNewNewNewNewNewNewNewNewNewNewNewNewNewNewNewNewNewNewNewNewNewNewNewNew"/>
        <w:numPr>
          <w:ilvl w:val="0"/>
          <w:numId w:val="24"/>
        </w:numPr>
        <w:spacing w:line="281" w:lineRule="auto"/>
        <w:jc w:val="left"/>
        <w:rPr>
          <w:rFonts w:ascii="宋体" w:hAnsi="宋体" w:hint="default"/>
        </w:rPr>
      </w:pPr>
      <w:r>
        <w:rPr>
          <w:rFonts w:ascii="宋体" w:hAnsi="宋体"/>
        </w:rPr>
        <w:t>拆展完毕未清理完装修垃圾的展台，按130车型每车300元清运费扣除清洁保证金；</w:t>
      </w:r>
    </w:p>
    <w:p w:rsidR="006B5627" w:rsidRDefault="00C43244">
      <w:pPr>
        <w:pStyle w:val="NormalNewNewNewNewNewNewNewNewNewNewNewNewNewNewNewNewNewNewNewNewNewNewNewNewNewNewNewNewNewNewNewNewNewNewNewNewNewNewNewNewNewNewNewNewNewNewNewNew"/>
        <w:numPr>
          <w:ilvl w:val="0"/>
          <w:numId w:val="24"/>
        </w:numPr>
        <w:spacing w:line="281" w:lineRule="auto"/>
        <w:jc w:val="left"/>
        <w:rPr>
          <w:rFonts w:ascii="宋体" w:hAnsi="宋体" w:hint="default"/>
        </w:rPr>
      </w:pPr>
      <w:r>
        <w:rPr>
          <w:rFonts w:ascii="宋体" w:hAnsi="宋体"/>
        </w:rPr>
        <w:t>展台上空悬挂物未清理，扣除清洁保证金200元-500元；</w:t>
      </w:r>
    </w:p>
    <w:p w:rsidR="006B5627" w:rsidRDefault="00C43244">
      <w:pPr>
        <w:pStyle w:val="NormalNewNewNewNewNewNewNewNewNewNewNewNewNewNewNewNewNewNewNewNewNewNewNewNewNewNewNewNewNewNewNewNewNewNewNewNewNewNewNewNewNewNewNewNewNewNewNewNew"/>
        <w:numPr>
          <w:ilvl w:val="0"/>
          <w:numId w:val="24"/>
        </w:numPr>
        <w:spacing w:line="281" w:lineRule="auto"/>
        <w:jc w:val="left"/>
        <w:rPr>
          <w:rFonts w:ascii="宋体" w:hAnsi="宋体" w:hint="default"/>
        </w:rPr>
      </w:pPr>
      <w:r>
        <w:rPr>
          <w:rFonts w:ascii="宋体" w:hAnsi="宋体"/>
        </w:rPr>
        <w:t>在规定时间内未拆除的展台，或未清运装修垃圾的展台，清洁保证金全部扣除；</w:t>
      </w:r>
    </w:p>
    <w:p w:rsidR="006B5627" w:rsidRDefault="00C43244">
      <w:pPr>
        <w:pStyle w:val="NormalNewNewNewNewNewNewNewNewNewNewNewNewNewNewNewNewNewNewNewNewNewNewNewNewNewNewNewNewNewNewNewNewNewNewNewNewNewNewNewNewNewNewNewNewNewNewNewNew"/>
        <w:numPr>
          <w:ilvl w:val="0"/>
          <w:numId w:val="24"/>
        </w:numPr>
        <w:spacing w:line="281" w:lineRule="auto"/>
        <w:jc w:val="left"/>
        <w:rPr>
          <w:rFonts w:ascii="宋体" w:hAnsi="宋体" w:hint="default"/>
        </w:rPr>
      </w:pPr>
      <w:r>
        <w:rPr>
          <w:rFonts w:ascii="宋体" w:hAnsi="宋体"/>
        </w:rPr>
        <w:t>把自己展台的装修垃圾放到别的展台上，清洁保证金全部扣除；</w:t>
      </w:r>
    </w:p>
    <w:p w:rsidR="006B5627" w:rsidRDefault="00C43244">
      <w:pPr>
        <w:pStyle w:val="NormalNewNewNewNewNewNewNewNewNewNewNewNewNewNewNewNewNewNewNewNewNewNewNewNewNewNewNewNewNewNewNewNewNewNewNewNewNewNewNewNewNewNewNewNewNewNewNewNew"/>
        <w:spacing w:line="281" w:lineRule="auto"/>
        <w:ind w:left="210"/>
        <w:jc w:val="left"/>
        <w:rPr>
          <w:rFonts w:ascii="宋体" w:hAnsi="宋体" w:hint="default"/>
          <w:szCs w:val="21"/>
        </w:rPr>
      </w:pPr>
      <w:r>
        <w:rPr>
          <w:rFonts w:ascii="宋体" w:hAnsi="宋体"/>
          <w:szCs w:val="21"/>
        </w:rPr>
        <w:t>备注：</w:t>
      </w:r>
    </w:p>
    <w:p w:rsidR="006B5627" w:rsidRDefault="00C43244">
      <w:pPr>
        <w:pStyle w:val="NormalNewNewNewNewNewNewNewNewNewNewNewNewNewNewNewNewNewNewNewNewNewNewNewNewNewNewNewNewNewNewNewNewNewNewNewNewNewNewNewNewNewNewNewNewNewNewNewNew"/>
        <w:numPr>
          <w:ilvl w:val="0"/>
          <w:numId w:val="25"/>
        </w:numPr>
        <w:spacing w:line="281" w:lineRule="auto"/>
        <w:ind w:leftChars="86" w:left="781" w:hanging="600"/>
        <w:jc w:val="left"/>
        <w:rPr>
          <w:rFonts w:ascii="宋体" w:hAnsi="宋体" w:hint="default"/>
        </w:rPr>
      </w:pPr>
      <w:r>
        <w:rPr>
          <w:rFonts w:ascii="宋体" w:hAnsi="宋体"/>
        </w:rPr>
        <w:t>施工负责人有义务把场馆相关规定告知贵单位参与此次展览的工作人员；</w:t>
      </w:r>
    </w:p>
    <w:p w:rsidR="006B5627" w:rsidRDefault="00C43244">
      <w:pPr>
        <w:pStyle w:val="NormalNewNewNewNewNewNewNewNewNewNewNewNewNewNewNewNewNewNewNewNewNewNewNewNewNewNewNewNewNewNewNewNewNewNewNewNewNewNewNewNewNewNewNewNewNewNewNewNew"/>
        <w:numPr>
          <w:ilvl w:val="0"/>
          <w:numId w:val="25"/>
        </w:numPr>
        <w:spacing w:line="281" w:lineRule="auto"/>
        <w:ind w:leftChars="86" w:left="567" w:hanging="386"/>
        <w:jc w:val="left"/>
        <w:rPr>
          <w:rFonts w:ascii="宋体" w:hAnsi="宋体" w:hint="default"/>
        </w:rPr>
      </w:pPr>
      <w:r>
        <w:rPr>
          <w:rFonts w:ascii="宋体" w:hAnsi="宋体"/>
        </w:rPr>
        <w:t>撤展完毕，及时</w:t>
      </w:r>
      <w:proofErr w:type="gramStart"/>
      <w:r>
        <w:rPr>
          <w:rFonts w:ascii="宋体" w:hAnsi="宋体"/>
        </w:rPr>
        <w:t>找所在</w:t>
      </w:r>
      <w:proofErr w:type="gramEnd"/>
      <w:r>
        <w:rPr>
          <w:rFonts w:ascii="宋体" w:hAnsi="宋体"/>
        </w:rPr>
        <w:t>展馆清洁管理人员签字确认，凭签字确认单在10个工作日内清退保证金，逾期不予办理。押金清退地点：世纪城新会展中心精品街106-2-13</w:t>
      </w:r>
    </w:p>
    <w:p w:rsidR="006B5627" w:rsidRDefault="00C43244">
      <w:pPr>
        <w:pStyle w:val="NormalNewNewNewNewNewNewNewNewNewNewNewNewNewNewNewNewNewNewNewNewNewNewNewNewNewNewNewNewNewNewNewNewNewNewNewNewNewNewNewNewNewNewNewNewNewNewNewNew"/>
        <w:numPr>
          <w:ilvl w:val="0"/>
          <w:numId w:val="25"/>
        </w:numPr>
        <w:spacing w:line="281" w:lineRule="auto"/>
        <w:ind w:leftChars="86" w:left="567" w:hanging="386"/>
        <w:jc w:val="left"/>
        <w:rPr>
          <w:rFonts w:ascii="黑体" w:eastAsia="黑体" w:hAnsi="宋体" w:hint="default"/>
          <w:szCs w:val="21"/>
        </w:rPr>
      </w:pPr>
      <w:r>
        <w:rPr>
          <w:rFonts w:ascii="宋体" w:hAnsi="宋体"/>
        </w:rPr>
        <w:t>沙河、石头、泥土进馆保证金另计。</w:t>
      </w:r>
    </w:p>
    <w:p w:rsidR="006B5627" w:rsidRDefault="006B5627">
      <w:pPr>
        <w:pStyle w:val="NormalNewNewNewNewNewNewNewNewNewNewNewNewNewNewNewNewNewNewNewNewNewNewNewNewNewNewNewNewNewNewNewNewNewNewNewNewNewNewNewNewNewNewNewNewNewNewNewNew"/>
        <w:spacing w:line="281" w:lineRule="auto"/>
        <w:jc w:val="left"/>
        <w:rPr>
          <w:rFonts w:ascii="黑体" w:eastAsia="黑体" w:hAnsi="宋体" w:hint="default"/>
          <w:szCs w:val="21"/>
        </w:rPr>
      </w:pPr>
    </w:p>
    <w:p w:rsidR="006B5627" w:rsidRDefault="006B5627">
      <w:pPr>
        <w:pStyle w:val="NormalNewNewNewNewNewNewNewNewNewNewNewNewNewNewNewNewNewNewNewNewNewNewNewNewNewNewNewNewNewNewNewNewNewNewNewNewNewNewNewNewNewNewNewNewNewNewNewNew"/>
        <w:spacing w:line="281" w:lineRule="auto"/>
        <w:jc w:val="left"/>
        <w:rPr>
          <w:rFonts w:ascii="黑体" w:eastAsia="黑体" w:hAnsi="宋体" w:hint="default"/>
          <w:szCs w:val="21"/>
        </w:rPr>
      </w:pPr>
    </w:p>
    <w:p w:rsidR="006B5627" w:rsidRDefault="00C43244">
      <w:pPr>
        <w:pStyle w:val="NormalNewNewNewNewNewNewNewNewNewNewNewNewNewNewNewNewNewNewNewNewNewNewNewNewNewNewNewNewNewNewNewNewNewNewNewNewNewNewNewNewNewNewNewNewNewNewNewNew"/>
        <w:spacing w:line="281" w:lineRule="auto"/>
        <w:jc w:val="left"/>
        <w:rPr>
          <w:rFonts w:ascii="黑体" w:eastAsia="黑体" w:hAnsi="宋体" w:hint="default"/>
          <w:szCs w:val="21"/>
        </w:rPr>
      </w:pPr>
      <w:r>
        <w:rPr>
          <w:rFonts w:asciiTheme="majorEastAsia" w:eastAsiaTheme="majorEastAsia" w:hAnsiTheme="majorEastAsia"/>
          <w:b/>
          <w:sz w:val="32"/>
          <w:szCs w:val="32"/>
        </w:rPr>
        <w:t>第四章、表格及附件</w:t>
      </w:r>
    </w:p>
    <w:tbl>
      <w:tblPr>
        <w:tblW w:w="9207" w:type="dxa"/>
        <w:jc w:val="center"/>
        <w:tblInd w:w="811" w:type="dxa"/>
        <w:tblBorders>
          <w:top w:val="single" w:sz="24" w:space="0" w:color="508C41"/>
          <w:left w:val="single" w:sz="24" w:space="0" w:color="508C41"/>
          <w:bottom w:val="single" w:sz="24" w:space="0" w:color="508C41"/>
          <w:right w:val="single" w:sz="24" w:space="0" w:color="508C41"/>
          <w:insideH w:val="single" w:sz="24" w:space="0" w:color="508C41"/>
          <w:insideV w:val="single" w:sz="24" w:space="0" w:color="508C41"/>
        </w:tblBorders>
        <w:tblLayout w:type="fixed"/>
        <w:tblLook w:val="04A0" w:firstRow="1" w:lastRow="0" w:firstColumn="1" w:lastColumn="0" w:noHBand="0" w:noVBand="1"/>
      </w:tblPr>
      <w:tblGrid>
        <w:gridCol w:w="401"/>
        <w:gridCol w:w="5578"/>
        <w:gridCol w:w="19"/>
        <w:gridCol w:w="3190"/>
        <w:gridCol w:w="19"/>
      </w:tblGrid>
      <w:tr w:rsidR="006B5627">
        <w:trPr>
          <w:trHeight w:val="430"/>
          <w:jc w:val="center"/>
        </w:trPr>
        <w:tc>
          <w:tcPr>
            <w:tcW w:w="401" w:type="dxa"/>
            <w:shd w:val="clear" w:color="auto" w:fill="508C41"/>
            <w:vAlign w:val="center"/>
          </w:tcPr>
          <w:p w:rsidR="006B5627" w:rsidRDefault="00C43244">
            <w:pPr>
              <w:pStyle w:val="NormalNewNewNewNewNewNewNewNewNewNewNewNewNewNewNewNewNewNewNewNewNewNewNewNewNewNewNewNewNewNewNewNewNewNewNewNewNewNewNewNewNewNewNewNewNewNewNewNewNewNew"/>
              <w:snapToGrid w:val="0"/>
              <w:jc w:val="left"/>
              <w:rPr>
                <w:rFonts w:ascii="黑体" w:eastAsia="黑体" w:hAnsi="宋体" w:hint="default"/>
                <w:color w:val="FFFFFF"/>
                <w:szCs w:val="21"/>
              </w:rPr>
            </w:pPr>
            <w:r>
              <w:rPr>
                <w:rFonts w:ascii="黑体" w:eastAsia="黑体" w:hAnsi="宋体"/>
                <w:color w:val="FFFFFF"/>
                <w:szCs w:val="21"/>
              </w:rPr>
              <w:t>表格1</w:t>
            </w:r>
          </w:p>
        </w:tc>
        <w:tc>
          <w:tcPr>
            <w:tcW w:w="5597" w:type="dxa"/>
            <w:gridSpan w:val="2"/>
            <w:shd w:val="clear" w:color="auto" w:fill="auto"/>
            <w:vAlign w:val="center"/>
          </w:tcPr>
          <w:p w:rsidR="006B5627" w:rsidRDefault="00C43244" w:rsidP="008443A2">
            <w:pPr>
              <w:pStyle w:val="Default"/>
              <w:spacing w:line="360" w:lineRule="exact"/>
              <w:ind w:firstLineChars="346" w:firstLine="727"/>
              <w:outlineLvl w:val="0"/>
              <w:rPr>
                <w:rFonts w:ascii="宋体" w:eastAsia="宋体" w:hAnsi="宋体" w:cs="Times New Roman"/>
                <w:color w:val="auto"/>
                <w:kern w:val="2"/>
                <w:sz w:val="21"/>
                <w:szCs w:val="21"/>
              </w:rPr>
            </w:pPr>
            <w:r>
              <w:rPr>
                <w:rFonts w:ascii="宋体" w:eastAsia="宋体" w:hAnsi="宋体" w:cs="Times New Roman" w:hint="eastAsia"/>
                <w:color w:val="auto"/>
                <w:kern w:val="2"/>
                <w:sz w:val="21"/>
                <w:szCs w:val="21"/>
              </w:rPr>
              <w:t>2018第七届成都国际宠物博览会</w:t>
            </w:r>
          </w:p>
        </w:tc>
        <w:tc>
          <w:tcPr>
            <w:tcW w:w="3209" w:type="dxa"/>
            <w:gridSpan w:val="2"/>
            <w:shd w:val="clear" w:color="auto" w:fill="508C41"/>
            <w:vAlign w:val="center"/>
          </w:tcPr>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b/>
                <w:color w:val="FFFFFF"/>
                <w:szCs w:val="21"/>
              </w:rPr>
            </w:pPr>
            <w:r>
              <w:rPr>
                <w:rFonts w:ascii="黑体" w:eastAsia="黑体" w:hAnsi="宋体"/>
                <w:b/>
                <w:color w:val="FFFFFF"/>
                <w:szCs w:val="21"/>
              </w:rPr>
              <w:t>截止日期：X年X月X日</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b/>
                <w:color w:val="FFFFFF"/>
                <w:szCs w:val="21"/>
              </w:rPr>
            </w:pPr>
            <w:r>
              <w:rPr>
                <w:rFonts w:ascii="黑体" w:eastAsia="黑体" w:hAnsi="宋体"/>
                <w:b/>
                <w:color w:val="FFFFFF"/>
                <w:szCs w:val="21"/>
              </w:rPr>
              <w:t>展具租赁</w:t>
            </w:r>
          </w:p>
        </w:tc>
      </w:tr>
      <w:tr w:rsidR="006B5627">
        <w:trPr>
          <w:gridAfter w:val="1"/>
          <w:wAfter w:w="19" w:type="dxa"/>
          <w:trHeight w:val="1710"/>
          <w:jc w:val="center"/>
        </w:trPr>
        <w:tc>
          <w:tcPr>
            <w:tcW w:w="5979" w:type="dxa"/>
            <w:gridSpan w:val="2"/>
            <w:vAlign w:val="center"/>
          </w:tcPr>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szCs w:val="21"/>
              </w:rPr>
            </w:pPr>
            <w:r>
              <w:rPr>
                <w:rFonts w:ascii="黑体" w:eastAsia="黑体" w:hAnsi="宋体"/>
                <w:szCs w:val="21"/>
              </w:rPr>
              <w:t>请填写完整并于X月X日前送至：</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szCs w:val="21"/>
              </w:rPr>
            </w:pPr>
            <w:r>
              <w:rPr>
                <w:rFonts w:ascii="黑体" w:eastAsia="黑体" w:hAnsi="宋体"/>
                <w:szCs w:val="21"/>
              </w:rPr>
              <w:t>成都博展会</w:t>
            </w:r>
            <w:proofErr w:type="gramStart"/>
            <w:r>
              <w:rPr>
                <w:rFonts w:ascii="黑体" w:eastAsia="黑体" w:hAnsi="宋体"/>
                <w:szCs w:val="21"/>
              </w:rPr>
              <w:t>展服务</w:t>
            </w:r>
            <w:proofErr w:type="gramEnd"/>
            <w:r>
              <w:rPr>
                <w:rFonts w:ascii="黑体" w:eastAsia="黑体" w:hAnsi="宋体"/>
                <w:szCs w:val="21"/>
              </w:rPr>
              <w:t>有限公司</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szCs w:val="21"/>
              </w:rPr>
            </w:pPr>
            <w:r>
              <w:rPr>
                <w:rFonts w:ascii="黑体" w:eastAsia="黑体" w:hAnsi="宋体"/>
                <w:szCs w:val="21"/>
              </w:rPr>
              <w:t>联系人：曹霞</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szCs w:val="21"/>
              </w:rPr>
            </w:pPr>
            <w:r>
              <w:rPr>
                <w:rFonts w:ascii="黑体" w:eastAsia="黑体" w:hAnsi="宋体"/>
                <w:szCs w:val="21"/>
              </w:rPr>
              <w:t>公司地址：成都高</w:t>
            </w:r>
            <w:proofErr w:type="gramStart"/>
            <w:r>
              <w:rPr>
                <w:rFonts w:ascii="黑体" w:eastAsia="黑体" w:hAnsi="宋体"/>
                <w:szCs w:val="21"/>
              </w:rPr>
              <w:t>新区世纪</w:t>
            </w:r>
            <w:proofErr w:type="gramEnd"/>
            <w:r>
              <w:rPr>
                <w:rFonts w:ascii="黑体" w:eastAsia="黑体" w:hAnsi="宋体"/>
                <w:szCs w:val="21"/>
              </w:rPr>
              <w:t>城精品街103-1-6号(3号馆后面)</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szCs w:val="21"/>
              </w:rPr>
            </w:pPr>
            <w:r>
              <w:rPr>
                <w:rFonts w:ascii="黑体" w:eastAsia="黑体" w:hAnsi="宋体"/>
                <w:szCs w:val="21"/>
              </w:rPr>
              <w:t>现场地址：成都市世纪城新国际会展中心9号馆展览服务中心</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szCs w:val="21"/>
              </w:rPr>
            </w:pPr>
            <w:r>
              <w:rPr>
                <w:rFonts w:ascii="黑体" w:eastAsia="黑体" w:hAnsi="宋体"/>
                <w:szCs w:val="21"/>
              </w:rPr>
              <w:t>电话：028-83154900</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szCs w:val="21"/>
              </w:rPr>
            </w:pPr>
            <w:r>
              <w:rPr>
                <w:rFonts w:ascii="黑体" w:eastAsia="黑体" w:hAnsi="宋体"/>
                <w:szCs w:val="21"/>
              </w:rPr>
              <w:t>电子邮件：cdbonanza@sina.com</w:t>
            </w:r>
          </w:p>
        </w:tc>
        <w:tc>
          <w:tcPr>
            <w:tcW w:w="3209" w:type="dxa"/>
            <w:gridSpan w:val="2"/>
            <w:vAlign w:val="center"/>
          </w:tcPr>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rPr>
            </w:pPr>
            <w:r>
              <w:rPr>
                <w:rFonts w:ascii="黑体" w:eastAsia="黑体" w:hAnsi="宋体"/>
              </w:rPr>
              <w:t>公司名称：____________________</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rPr>
            </w:pPr>
            <w:r>
              <w:rPr>
                <w:rFonts w:ascii="黑体" w:eastAsia="黑体" w:hAnsi="宋体"/>
              </w:rPr>
              <w:t>联系人：______________________</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rPr>
            </w:pPr>
            <w:r>
              <w:rPr>
                <w:rFonts w:ascii="黑体" w:eastAsia="黑体" w:hAnsi="宋体"/>
              </w:rPr>
              <w:t>联系电话：____________________</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rPr>
            </w:pPr>
            <w:r>
              <w:rPr>
                <w:rFonts w:ascii="黑体" w:eastAsia="黑体" w:hAnsi="宋体"/>
              </w:rPr>
              <w:t>传真：________________________</w:t>
            </w:r>
          </w:p>
          <w:p w:rsidR="006B5627" w:rsidRDefault="00C43244">
            <w:pPr>
              <w:pStyle w:val="NormalNewNewNewNewNewNewNewNewNewNewNewNewNewNewNewNewNewNewNewNewNewNewNewNewNewNewNewNewNewNewNewNewNewNewNewNewNewNewNewNewNewNewNewNewNewNewNewNewNewNew"/>
              <w:jc w:val="left"/>
              <w:rPr>
                <w:rFonts w:ascii="黑体" w:eastAsia="黑体" w:hAnsi="宋体" w:hint="default"/>
              </w:rPr>
            </w:pPr>
            <w:r>
              <w:rPr>
                <w:rFonts w:ascii="黑体" w:eastAsia="黑体" w:hAnsi="宋体"/>
              </w:rPr>
              <w:t>电子邮件：____________________</w:t>
            </w:r>
          </w:p>
        </w:tc>
      </w:tr>
    </w:tbl>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C43244">
      <w:pPr>
        <w:pStyle w:val="NormalNewNewNewNewNewNewNewNewNewNewNewNewNewNewNewNewNewNewNewNewNewNewNewNewNewNewNewNewNewNewNewNewNewNewNewNewNewNewNewNewNewNewNewNewNewNewNewNewNewNewNew"/>
        <w:jc w:val="left"/>
        <w:rPr>
          <w:rFonts w:hint="default"/>
        </w:rPr>
      </w:pPr>
      <w:r>
        <w:t>展馆号：</w:t>
      </w:r>
      <w:r>
        <w:t>_____________</w:t>
      </w:r>
      <w:r>
        <w:t>展位号：</w:t>
      </w:r>
      <w:r>
        <w:t>_________________</w:t>
      </w:r>
    </w:p>
    <w:p w:rsidR="006B5627" w:rsidRDefault="00C43244">
      <w:pPr>
        <w:pStyle w:val="NormalNewNewNewNewNewNewNewNewNewNewNewNewNewNewNewNewNewNewNewNewNewNewNewNewNewNewNewNewNewNewNewNewNewNewNewNewNewNewNewNewNewNewNewNewNewNewNewNewNewNewNew"/>
        <w:jc w:val="left"/>
        <w:rPr>
          <w:rFonts w:hint="default"/>
        </w:rPr>
      </w:pPr>
      <w:r>
        <w:t>我们预定以下出租项目，只在展览会期间使用。</w:t>
      </w:r>
    </w:p>
    <w:tbl>
      <w:tblPr>
        <w:tblW w:w="8946" w:type="dxa"/>
        <w:tblInd w:w="93" w:type="dxa"/>
        <w:tblLayout w:type="fixed"/>
        <w:tblLook w:val="04A0" w:firstRow="1" w:lastRow="0" w:firstColumn="1" w:lastColumn="0" w:noHBand="0" w:noVBand="1"/>
      </w:tblPr>
      <w:tblGrid>
        <w:gridCol w:w="2420"/>
        <w:gridCol w:w="1080"/>
        <w:gridCol w:w="1600"/>
        <w:gridCol w:w="1200"/>
        <w:gridCol w:w="1080"/>
        <w:gridCol w:w="1566"/>
      </w:tblGrid>
      <w:tr w:rsidR="006B5627">
        <w:trPr>
          <w:trHeight w:val="435"/>
        </w:trPr>
        <w:tc>
          <w:tcPr>
            <w:tcW w:w="2420" w:type="dxa"/>
            <w:tcBorders>
              <w:top w:val="single" w:sz="4" w:space="0" w:color="auto"/>
              <w:left w:val="single" w:sz="4" w:space="0" w:color="auto"/>
              <w:bottom w:val="nil"/>
              <w:right w:val="single" w:sz="4" w:space="0" w:color="auto"/>
            </w:tcBorders>
            <w:shd w:val="clear" w:color="auto" w:fill="auto"/>
            <w:vAlign w:val="bottom"/>
          </w:tcPr>
          <w:p w:rsidR="006B5627" w:rsidRDefault="00C43244">
            <w:pPr>
              <w:widowControl/>
              <w:jc w:val="left"/>
              <w:rPr>
                <w:rFonts w:ascii="宋体" w:hAnsi="宋体" w:cs="宋体"/>
                <w:kern w:val="0"/>
                <w:sz w:val="22"/>
              </w:rPr>
            </w:pPr>
            <w:r>
              <w:rPr>
                <w:rFonts w:ascii="宋体" w:hAnsi="宋体" w:cs="宋体" w:hint="eastAsia"/>
                <w:kern w:val="0"/>
                <w:sz w:val="22"/>
              </w:rPr>
              <w:lastRenderedPageBreak/>
              <w:t>展具</w:t>
            </w:r>
          </w:p>
        </w:tc>
        <w:tc>
          <w:tcPr>
            <w:tcW w:w="1080" w:type="dxa"/>
            <w:tcBorders>
              <w:top w:val="single" w:sz="4" w:space="0" w:color="auto"/>
              <w:left w:val="nil"/>
              <w:bottom w:val="nil"/>
              <w:right w:val="single" w:sz="4" w:space="0" w:color="auto"/>
            </w:tcBorders>
            <w:shd w:val="clear" w:color="auto" w:fill="auto"/>
            <w:vAlign w:val="bottom"/>
          </w:tcPr>
          <w:p w:rsidR="006B5627" w:rsidRDefault="00C43244">
            <w:pPr>
              <w:widowControl/>
              <w:jc w:val="left"/>
              <w:rPr>
                <w:rFonts w:ascii="宋体" w:hAnsi="宋体" w:cs="宋体"/>
                <w:kern w:val="0"/>
                <w:sz w:val="22"/>
              </w:rPr>
            </w:pPr>
            <w:r>
              <w:rPr>
                <w:rFonts w:ascii="宋体" w:hAnsi="宋体" w:cs="宋体" w:hint="eastAsia"/>
                <w:kern w:val="0"/>
                <w:sz w:val="22"/>
              </w:rPr>
              <w:t>单位</w:t>
            </w:r>
          </w:p>
        </w:tc>
        <w:tc>
          <w:tcPr>
            <w:tcW w:w="1600" w:type="dxa"/>
            <w:tcBorders>
              <w:top w:val="single" w:sz="4" w:space="0" w:color="auto"/>
              <w:left w:val="nil"/>
              <w:bottom w:val="nil"/>
              <w:right w:val="single" w:sz="4" w:space="0" w:color="auto"/>
            </w:tcBorders>
            <w:shd w:val="clear" w:color="auto" w:fill="auto"/>
            <w:vAlign w:val="bottom"/>
          </w:tcPr>
          <w:p w:rsidR="006B5627" w:rsidRDefault="00C43244">
            <w:pPr>
              <w:widowControl/>
              <w:jc w:val="left"/>
              <w:rPr>
                <w:rFonts w:ascii="宋体" w:hAnsi="宋体" w:cs="宋体"/>
                <w:kern w:val="0"/>
                <w:sz w:val="22"/>
              </w:rPr>
            </w:pPr>
            <w:r>
              <w:rPr>
                <w:rFonts w:ascii="宋体" w:hAnsi="宋体" w:cs="宋体" w:hint="eastAsia"/>
                <w:kern w:val="0"/>
                <w:sz w:val="22"/>
              </w:rPr>
              <w:t>单价（人民币）</w:t>
            </w:r>
          </w:p>
        </w:tc>
        <w:tc>
          <w:tcPr>
            <w:tcW w:w="1200" w:type="dxa"/>
            <w:tcBorders>
              <w:top w:val="single" w:sz="4" w:space="0" w:color="auto"/>
              <w:left w:val="nil"/>
              <w:bottom w:val="nil"/>
              <w:right w:val="single" w:sz="4" w:space="0" w:color="auto"/>
            </w:tcBorders>
            <w:shd w:val="clear" w:color="auto" w:fill="auto"/>
            <w:vAlign w:val="bottom"/>
          </w:tcPr>
          <w:p w:rsidR="006B5627" w:rsidRDefault="00C43244">
            <w:pPr>
              <w:widowControl/>
              <w:jc w:val="left"/>
              <w:rPr>
                <w:rFonts w:ascii="宋体" w:hAnsi="宋体" w:cs="宋体"/>
                <w:kern w:val="0"/>
                <w:sz w:val="22"/>
              </w:rPr>
            </w:pPr>
            <w:r>
              <w:rPr>
                <w:rFonts w:ascii="宋体" w:hAnsi="宋体" w:cs="宋体" w:hint="eastAsia"/>
                <w:kern w:val="0"/>
                <w:sz w:val="22"/>
              </w:rPr>
              <w:t>押金</w:t>
            </w:r>
          </w:p>
        </w:tc>
        <w:tc>
          <w:tcPr>
            <w:tcW w:w="1080" w:type="dxa"/>
            <w:tcBorders>
              <w:top w:val="single" w:sz="4" w:space="0" w:color="auto"/>
              <w:left w:val="nil"/>
              <w:bottom w:val="nil"/>
              <w:right w:val="single" w:sz="4" w:space="0" w:color="auto"/>
            </w:tcBorders>
            <w:shd w:val="clear" w:color="auto" w:fill="auto"/>
            <w:vAlign w:val="bottom"/>
          </w:tcPr>
          <w:p w:rsidR="006B5627" w:rsidRDefault="00C43244">
            <w:pPr>
              <w:widowControl/>
              <w:jc w:val="left"/>
              <w:rPr>
                <w:rFonts w:ascii="宋体" w:hAnsi="宋体" w:cs="宋体"/>
                <w:kern w:val="0"/>
                <w:sz w:val="22"/>
              </w:rPr>
            </w:pPr>
            <w:r>
              <w:rPr>
                <w:rFonts w:ascii="宋体" w:hAnsi="宋体" w:cs="宋体" w:hint="eastAsia"/>
                <w:kern w:val="0"/>
                <w:sz w:val="22"/>
              </w:rPr>
              <w:t>数量</w:t>
            </w:r>
          </w:p>
        </w:tc>
        <w:tc>
          <w:tcPr>
            <w:tcW w:w="1566" w:type="dxa"/>
            <w:tcBorders>
              <w:top w:val="single" w:sz="4" w:space="0" w:color="auto"/>
              <w:left w:val="nil"/>
              <w:bottom w:val="nil"/>
              <w:right w:val="single" w:sz="4" w:space="0" w:color="auto"/>
            </w:tcBorders>
            <w:shd w:val="clear" w:color="auto" w:fill="auto"/>
            <w:vAlign w:val="bottom"/>
          </w:tcPr>
          <w:p w:rsidR="006B5627" w:rsidRDefault="00C43244">
            <w:pPr>
              <w:widowControl/>
              <w:jc w:val="left"/>
              <w:rPr>
                <w:rFonts w:ascii="宋体" w:hAnsi="宋体" w:cs="宋体"/>
                <w:kern w:val="0"/>
                <w:sz w:val="22"/>
              </w:rPr>
            </w:pPr>
            <w:r>
              <w:rPr>
                <w:rFonts w:ascii="宋体" w:hAnsi="宋体" w:cs="宋体" w:hint="eastAsia"/>
                <w:kern w:val="0"/>
                <w:sz w:val="22"/>
              </w:rPr>
              <w:t>总价（人民币）</w:t>
            </w:r>
          </w:p>
        </w:tc>
      </w:tr>
      <w:tr w:rsidR="006B5627">
        <w:trPr>
          <w:trHeight w:val="36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楣板（空白）3000x250mm</w:t>
            </w:r>
          </w:p>
        </w:tc>
        <w:tc>
          <w:tcPr>
            <w:tcW w:w="1080" w:type="dxa"/>
            <w:tcBorders>
              <w:top w:val="single" w:sz="4" w:space="0" w:color="auto"/>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块</w:t>
            </w:r>
          </w:p>
        </w:tc>
        <w:tc>
          <w:tcPr>
            <w:tcW w:w="1600" w:type="dxa"/>
            <w:tcBorders>
              <w:top w:val="single" w:sz="4" w:space="0" w:color="auto"/>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15</w:t>
            </w:r>
          </w:p>
        </w:tc>
        <w:tc>
          <w:tcPr>
            <w:tcW w:w="1200" w:type="dxa"/>
            <w:tcBorders>
              <w:top w:val="single" w:sz="4" w:space="0" w:color="auto"/>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single" w:sz="4" w:space="0" w:color="auto"/>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展板(2400x970x3mm)</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块</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50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LED射灯</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proofErr w:type="gramStart"/>
            <w:r>
              <w:rPr>
                <w:rFonts w:ascii="宋体" w:hAnsi="宋体" w:cs="宋体" w:hint="eastAsia"/>
                <w:kern w:val="0"/>
                <w:szCs w:val="21"/>
              </w:rPr>
              <w:t>盏</w:t>
            </w:r>
            <w:proofErr w:type="gramEnd"/>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150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Cs w:val="21"/>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短臂射灯(60W)</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proofErr w:type="gramStart"/>
            <w:r>
              <w:rPr>
                <w:rFonts w:ascii="宋体" w:hAnsi="宋体" w:cs="宋体" w:hint="eastAsia"/>
                <w:kern w:val="0"/>
                <w:szCs w:val="21"/>
              </w:rPr>
              <w:t>盏</w:t>
            </w:r>
            <w:proofErr w:type="gramEnd"/>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80</w:t>
            </w:r>
          </w:p>
        </w:tc>
        <w:tc>
          <w:tcPr>
            <w:tcW w:w="12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60</w:t>
            </w: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活络架板</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块</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40</w:t>
            </w:r>
          </w:p>
        </w:tc>
        <w:tc>
          <w:tcPr>
            <w:tcW w:w="12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50</w:t>
            </w: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资料架</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proofErr w:type="gramStart"/>
            <w:r>
              <w:rPr>
                <w:rFonts w:ascii="宋体" w:hAnsi="宋体" w:cs="宋体" w:hint="eastAsia"/>
                <w:kern w:val="0"/>
                <w:szCs w:val="21"/>
              </w:rPr>
              <w:t>个</w:t>
            </w:r>
            <w:proofErr w:type="gramEnd"/>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50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铝</w:t>
            </w:r>
            <w:proofErr w:type="gramStart"/>
            <w:r>
              <w:rPr>
                <w:rFonts w:ascii="宋体" w:hAnsi="宋体" w:cs="宋体" w:hint="eastAsia"/>
                <w:kern w:val="0"/>
                <w:szCs w:val="21"/>
              </w:rPr>
              <w:t>玻</w:t>
            </w:r>
            <w:proofErr w:type="gramEnd"/>
            <w:r>
              <w:rPr>
                <w:rFonts w:ascii="宋体" w:hAnsi="宋体" w:cs="宋体" w:hint="eastAsia"/>
                <w:kern w:val="0"/>
                <w:szCs w:val="21"/>
              </w:rPr>
              <w:t>展柜(974X475X1000)</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proofErr w:type="gramStart"/>
            <w:r>
              <w:rPr>
                <w:rFonts w:ascii="宋体" w:hAnsi="宋体" w:cs="宋体" w:hint="eastAsia"/>
                <w:kern w:val="0"/>
                <w:szCs w:val="21"/>
              </w:rPr>
              <w:t>个</w:t>
            </w:r>
            <w:proofErr w:type="gramEnd"/>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200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高</w:t>
            </w:r>
            <w:proofErr w:type="gramStart"/>
            <w:r>
              <w:rPr>
                <w:rFonts w:ascii="宋体" w:hAnsi="宋体" w:cs="宋体" w:hint="eastAsia"/>
                <w:kern w:val="0"/>
                <w:szCs w:val="21"/>
              </w:rPr>
              <w:t>玻</w:t>
            </w:r>
            <w:proofErr w:type="gramEnd"/>
            <w:r>
              <w:rPr>
                <w:rFonts w:ascii="宋体" w:hAnsi="宋体" w:cs="宋体" w:hint="eastAsia"/>
                <w:kern w:val="0"/>
                <w:szCs w:val="21"/>
              </w:rPr>
              <w:t>柜（950X400X2100）</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proofErr w:type="gramStart"/>
            <w:r>
              <w:rPr>
                <w:rFonts w:ascii="宋体" w:hAnsi="宋体" w:cs="宋体" w:hint="eastAsia"/>
                <w:kern w:val="0"/>
                <w:szCs w:val="21"/>
              </w:rPr>
              <w:t>个</w:t>
            </w:r>
            <w:proofErr w:type="gramEnd"/>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350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铝合金椅子</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把</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30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9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铝合金桌椅（1桌4椅）</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套</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150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9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黑皮桌椅（1桌4椅）</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套</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200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9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铝</w:t>
            </w:r>
            <w:proofErr w:type="gramStart"/>
            <w:r>
              <w:rPr>
                <w:rFonts w:ascii="宋体" w:hAnsi="宋体" w:cs="宋体" w:hint="eastAsia"/>
                <w:kern w:val="0"/>
                <w:szCs w:val="21"/>
              </w:rPr>
              <w:t>框咨询</w:t>
            </w:r>
            <w:proofErr w:type="gramEnd"/>
            <w:r>
              <w:rPr>
                <w:rFonts w:ascii="宋体" w:hAnsi="宋体" w:cs="宋体" w:hint="eastAsia"/>
                <w:kern w:val="0"/>
                <w:szCs w:val="21"/>
              </w:rPr>
              <w:t>(974X475X760)</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张</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100</w:t>
            </w:r>
          </w:p>
        </w:tc>
        <w:tc>
          <w:tcPr>
            <w:tcW w:w="12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500（室外）</w:t>
            </w: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9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会议长条(1200X600X680)</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张</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120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会议椅</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把</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50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展会椅</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把</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40</w:t>
            </w:r>
          </w:p>
        </w:tc>
        <w:tc>
          <w:tcPr>
            <w:tcW w:w="12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50</w:t>
            </w: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吧桌椅（1桌3椅）</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套</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350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proofErr w:type="gramStart"/>
            <w:r>
              <w:rPr>
                <w:rFonts w:ascii="宋体" w:hAnsi="宋体" w:cs="宋体" w:hint="eastAsia"/>
                <w:kern w:val="0"/>
                <w:szCs w:val="21"/>
              </w:rPr>
              <w:t>吧桌</w:t>
            </w:r>
            <w:proofErr w:type="gramEnd"/>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张</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150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吧椅</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把</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100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proofErr w:type="gramStart"/>
            <w:r>
              <w:rPr>
                <w:rFonts w:ascii="宋体" w:hAnsi="宋体" w:cs="宋体" w:hint="eastAsia"/>
                <w:kern w:val="0"/>
                <w:szCs w:val="21"/>
              </w:rPr>
              <w:t>导视牌</w:t>
            </w:r>
            <w:proofErr w:type="gramEnd"/>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proofErr w:type="gramStart"/>
            <w:r>
              <w:rPr>
                <w:rFonts w:ascii="宋体" w:hAnsi="宋体" w:cs="宋体" w:hint="eastAsia"/>
                <w:kern w:val="0"/>
                <w:szCs w:val="21"/>
              </w:rPr>
              <w:t>个</w:t>
            </w:r>
            <w:proofErr w:type="gramEnd"/>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120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礼宾栏</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根</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100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饮水机（含1桶水）</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台</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120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Cs w:val="21"/>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单人沙发</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张</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280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双人沙发</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张</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400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42寸电视机</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台</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700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r w:rsidR="006B5627">
        <w:trPr>
          <w:trHeight w:val="360"/>
        </w:trPr>
        <w:tc>
          <w:tcPr>
            <w:tcW w:w="2420" w:type="dxa"/>
            <w:tcBorders>
              <w:top w:val="nil"/>
              <w:left w:val="single" w:sz="4" w:space="0" w:color="auto"/>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50/52寸电视机</w:t>
            </w:r>
          </w:p>
        </w:tc>
        <w:tc>
          <w:tcPr>
            <w:tcW w:w="108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Cs w:val="21"/>
              </w:rPr>
            </w:pPr>
            <w:r>
              <w:rPr>
                <w:rFonts w:ascii="宋体" w:hAnsi="宋体" w:cs="宋体" w:hint="eastAsia"/>
                <w:kern w:val="0"/>
                <w:szCs w:val="21"/>
              </w:rPr>
              <w:t>台</w:t>
            </w:r>
          </w:p>
        </w:tc>
        <w:tc>
          <w:tcPr>
            <w:tcW w:w="1600" w:type="dxa"/>
            <w:tcBorders>
              <w:top w:val="nil"/>
              <w:left w:val="nil"/>
              <w:bottom w:val="single" w:sz="4" w:space="0" w:color="auto"/>
              <w:right w:val="single" w:sz="4" w:space="0" w:color="auto"/>
            </w:tcBorders>
            <w:shd w:val="clear" w:color="auto" w:fill="auto"/>
            <w:vAlign w:val="bottom"/>
          </w:tcPr>
          <w:p w:rsidR="006B5627" w:rsidRDefault="00C43244">
            <w:pPr>
              <w:widowControl/>
              <w:jc w:val="left"/>
              <w:rPr>
                <w:rFonts w:ascii="宋体" w:hAnsi="宋体" w:cs="宋体"/>
                <w:kern w:val="0"/>
                <w:sz w:val="20"/>
                <w:szCs w:val="20"/>
              </w:rPr>
            </w:pPr>
            <w:r>
              <w:rPr>
                <w:rFonts w:ascii="宋体" w:hAnsi="宋体" w:cs="宋体" w:hint="eastAsia"/>
                <w:kern w:val="0"/>
                <w:sz w:val="20"/>
                <w:szCs w:val="20"/>
              </w:rPr>
              <w:t>900</w:t>
            </w:r>
          </w:p>
        </w:tc>
        <w:tc>
          <w:tcPr>
            <w:tcW w:w="120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080"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c>
          <w:tcPr>
            <w:tcW w:w="1566" w:type="dxa"/>
            <w:tcBorders>
              <w:top w:val="nil"/>
              <w:left w:val="nil"/>
              <w:bottom w:val="single" w:sz="4" w:space="0" w:color="auto"/>
              <w:right w:val="single" w:sz="4" w:space="0" w:color="auto"/>
            </w:tcBorders>
            <w:shd w:val="clear" w:color="auto" w:fill="auto"/>
            <w:vAlign w:val="bottom"/>
          </w:tcPr>
          <w:p w:rsidR="006B5627" w:rsidRDefault="006B5627">
            <w:pPr>
              <w:widowControl/>
              <w:jc w:val="left"/>
              <w:rPr>
                <w:rFonts w:ascii="宋体" w:hAnsi="宋体" w:cs="宋体"/>
                <w:kern w:val="0"/>
                <w:sz w:val="20"/>
                <w:szCs w:val="20"/>
              </w:rPr>
            </w:pPr>
          </w:p>
        </w:tc>
      </w:tr>
    </w:tbl>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spacing w:line="440" w:lineRule="exact"/>
        <w:jc w:val="left"/>
        <w:rPr>
          <w:rFonts w:ascii="宋体" w:hAnsi="宋体"/>
        </w:rPr>
      </w:pPr>
    </w:p>
    <w:p w:rsidR="006B5627" w:rsidRDefault="006B5627">
      <w:pPr>
        <w:spacing w:line="440" w:lineRule="exact"/>
        <w:jc w:val="left"/>
        <w:rPr>
          <w:rFonts w:ascii="宋体" w:hAnsi="宋体"/>
        </w:rPr>
      </w:pPr>
    </w:p>
    <w:p w:rsidR="006B5627" w:rsidRDefault="006B5627">
      <w:pPr>
        <w:spacing w:line="440" w:lineRule="exact"/>
        <w:jc w:val="left"/>
        <w:rPr>
          <w:rFonts w:ascii="宋体" w:hAnsi="宋体"/>
        </w:rPr>
      </w:pPr>
    </w:p>
    <w:p w:rsidR="006B5627" w:rsidRDefault="006B5627">
      <w:pPr>
        <w:spacing w:line="440" w:lineRule="exact"/>
        <w:jc w:val="left"/>
        <w:rPr>
          <w:rFonts w:ascii="宋体" w:hAnsi="宋体"/>
        </w:rPr>
      </w:pPr>
    </w:p>
    <w:p w:rsidR="006B5627" w:rsidRDefault="006B5627">
      <w:pPr>
        <w:spacing w:line="440" w:lineRule="exact"/>
        <w:jc w:val="left"/>
        <w:rPr>
          <w:rFonts w:ascii="宋体" w:hAnsi="宋体"/>
        </w:rPr>
      </w:pP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b/>
          <w:sz w:val="28"/>
          <w:szCs w:val="28"/>
        </w:rPr>
      </w:pPr>
    </w:p>
    <w:p w:rsidR="006B5627" w:rsidRDefault="00C43244">
      <w:pPr>
        <w:pStyle w:val="NormalNewNewNewNewNewNewNewNewNewNewNewNewNewNewNewNewNewNewNewNewNewNewNewNewNewNewNewNewNewNewNewNewNewNewNewNewNewNewNewNewNewNewNewNewNewNewNewNewNewNewNew"/>
        <w:jc w:val="left"/>
        <w:rPr>
          <w:rFonts w:ascii="宋体" w:hAnsi="宋体" w:hint="default"/>
          <w:b/>
          <w:sz w:val="28"/>
          <w:szCs w:val="28"/>
        </w:rPr>
      </w:pPr>
      <w:r>
        <w:rPr>
          <w:rFonts w:ascii="宋体" w:hAnsi="宋体"/>
          <w:b/>
          <w:sz w:val="28"/>
          <w:szCs w:val="28"/>
        </w:rPr>
        <w:lastRenderedPageBreak/>
        <w:t>附件一：</w:t>
      </w:r>
    </w:p>
    <w:p w:rsidR="006B5627" w:rsidRDefault="006B5627">
      <w:pPr>
        <w:pStyle w:val="NormalNewNewNewNewNewNewNewNewNewNewNewNewNewNewNewNewNewNewNewNewNewNewNewNewNewNewNewNewNewNewNewNewNewNewNewNewNewNewNewNewNewNewNewNewNewNewNewNewNewNewNew"/>
        <w:jc w:val="left"/>
        <w:rPr>
          <w:rFonts w:ascii="宋体" w:hint="default"/>
          <w:b/>
          <w:sz w:val="28"/>
          <w:szCs w:val="28"/>
        </w:rPr>
      </w:pPr>
    </w:p>
    <w:p w:rsidR="006B5627" w:rsidRDefault="00C43244">
      <w:pPr>
        <w:pStyle w:val="NormalNewNewNewNewNewNewNewNewNewNewNewNewNewNewNewNewNewNewNewNewNewNewNewNewNewNewNewNewNewNewNewNewNewNewNewNewNewNewNewNewNewNewNewNewNewNewNewNewNewNewNew"/>
        <w:jc w:val="center"/>
        <w:rPr>
          <w:rFonts w:ascii="宋体" w:hAnsi="宋体" w:hint="default"/>
          <w:b/>
          <w:sz w:val="28"/>
          <w:szCs w:val="28"/>
        </w:rPr>
      </w:pPr>
      <w:r>
        <w:rPr>
          <w:rFonts w:ascii="宋体" w:hAnsi="宋体"/>
          <w:b/>
          <w:sz w:val="28"/>
          <w:szCs w:val="28"/>
        </w:rPr>
        <w:t>2018第七届成都国际宠物博览会</w:t>
      </w:r>
    </w:p>
    <w:p w:rsidR="006B5627" w:rsidRDefault="00C43244">
      <w:pPr>
        <w:pStyle w:val="NormalNewNewNewNewNewNewNewNewNewNewNewNewNewNewNewNewNewNewNewNewNewNewNewNewNewNewNewNewNewNewNewNewNewNewNewNewNewNewNewNewNewNewNewNewNewNewNewNewNewNewNew"/>
        <w:jc w:val="left"/>
        <w:rPr>
          <w:rFonts w:ascii="宋体" w:hAnsi="宋体" w:hint="default"/>
          <w:b/>
          <w:sz w:val="28"/>
          <w:szCs w:val="28"/>
        </w:rPr>
      </w:pPr>
      <w:r>
        <w:rPr>
          <w:rFonts w:ascii="宋体" w:hAnsi="宋体"/>
          <w:b/>
          <w:sz w:val="28"/>
        </w:rPr>
        <w:t>特装展台搭建委托书</w:t>
      </w:r>
    </w:p>
    <w:p w:rsidR="006B5627" w:rsidRDefault="00C43244">
      <w:pPr>
        <w:pStyle w:val="NormalNewNewNewNewNewNewNewNewNewNewNewNewNewNewNewNewNewNewNewNewNewNewNewNewNewNewNewNewNewNewNewNewNewNewNewNewNewNewNewNewNewNewNewNewNewNewNewNewNewNewNew"/>
        <w:spacing w:line="480" w:lineRule="auto"/>
        <w:ind w:firstLine="357"/>
        <w:jc w:val="left"/>
        <w:rPr>
          <w:rFonts w:ascii="宋体" w:hint="default"/>
        </w:rPr>
      </w:pPr>
      <w:r>
        <w:rPr>
          <w:rFonts w:ascii="宋体" w:hAnsi="宋体"/>
        </w:rPr>
        <w:t>兹有</w:t>
      </w:r>
      <w:r>
        <w:rPr>
          <w:rFonts w:ascii="宋体" w:hAnsi="宋体"/>
          <w:bCs/>
          <w:szCs w:val="28"/>
        </w:rPr>
        <w:t>XXXXXXXX会）</w:t>
      </w:r>
      <w:r>
        <w:rPr>
          <w:rFonts w:ascii="宋体" w:hAnsi="宋体"/>
        </w:rPr>
        <w:t>参展企业</w:t>
      </w:r>
      <w:r>
        <w:rPr>
          <w:rFonts w:ascii="宋体"/>
        </w:rPr>
        <w:t>,</w:t>
      </w:r>
      <w:r>
        <w:rPr>
          <w:rFonts w:ascii="宋体" w:hAnsi="宋体"/>
        </w:rPr>
        <w:t>企业名称为______________________________________________，展位号为_____________，搭建面积为______________m</w:t>
      </w:r>
      <w:r>
        <w:rPr>
          <w:rFonts w:ascii="宋体" w:hAnsi="宋体"/>
          <w:vertAlign w:val="superscript"/>
        </w:rPr>
        <w:t>2</w:t>
      </w:r>
      <w:r>
        <w:rPr>
          <w:rFonts w:ascii="宋体" w:hAnsi="宋体"/>
        </w:rPr>
        <w:t>，现委托_______________________________________________公司为我公司展台搭建商</w:t>
      </w:r>
      <w:r>
        <w:rPr>
          <w:rFonts w:ascii="宋体"/>
        </w:rPr>
        <w:t>,</w:t>
      </w:r>
      <w:r>
        <w:rPr>
          <w:rFonts w:ascii="宋体" w:hAnsi="宋体"/>
        </w:rPr>
        <w:t>且证明：</w:t>
      </w:r>
    </w:p>
    <w:p w:rsidR="006B5627" w:rsidRDefault="006B5627">
      <w:pPr>
        <w:pStyle w:val="NormalNewNewNewNewNewNewNewNewNewNewNewNewNewNewNewNewNewNewNewNewNewNewNewNewNewNewNewNewNewNewNewNewNewNewNewNewNewNewNewNewNewNewNewNewNewNewNewNewNewNewNew"/>
        <w:spacing w:line="360" w:lineRule="auto"/>
        <w:ind w:firstLine="360"/>
        <w:jc w:val="left"/>
        <w:rPr>
          <w:rFonts w:ascii="宋体" w:hint="default"/>
        </w:rPr>
      </w:pPr>
    </w:p>
    <w:p w:rsidR="006B5627" w:rsidRDefault="00C43244" w:rsidP="008443A2">
      <w:pPr>
        <w:pStyle w:val="ab"/>
        <w:numPr>
          <w:ilvl w:val="0"/>
          <w:numId w:val="26"/>
        </w:numPr>
        <w:spacing w:line="360" w:lineRule="auto"/>
        <w:ind w:leftChars="200" w:left="780" w:firstLineChars="0"/>
        <w:jc w:val="left"/>
        <w:rPr>
          <w:rFonts w:ascii="宋体" w:hint="default"/>
        </w:rPr>
      </w:pPr>
      <w:r>
        <w:rPr>
          <w:rFonts w:ascii="宋体" w:hAnsi="宋体"/>
        </w:rPr>
        <w:t>该搭建公司经考察审核合格后确认为本展位唯一指定搭建商，且具有搭建资格；</w:t>
      </w:r>
    </w:p>
    <w:p w:rsidR="006B5627" w:rsidRDefault="00C43244" w:rsidP="008443A2">
      <w:pPr>
        <w:pStyle w:val="ab"/>
        <w:numPr>
          <w:ilvl w:val="0"/>
          <w:numId w:val="26"/>
        </w:numPr>
        <w:spacing w:line="360" w:lineRule="auto"/>
        <w:ind w:leftChars="200" w:left="780" w:firstLineChars="0"/>
        <w:jc w:val="left"/>
        <w:rPr>
          <w:rFonts w:ascii="宋体" w:hint="default"/>
        </w:rPr>
      </w:pPr>
      <w:r>
        <w:rPr>
          <w:rFonts w:ascii="宋体" w:hAnsi="宋体"/>
        </w:rPr>
        <w:t>该搭建公司已同本企业</w:t>
      </w:r>
      <w:proofErr w:type="gramStart"/>
      <w:r>
        <w:rPr>
          <w:rFonts w:ascii="宋体" w:hAnsi="宋体"/>
        </w:rPr>
        <w:t>签定</w:t>
      </w:r>
      <w:proofErr w:type="gramEnd"/>
      <w:r>
        <w:rPr>
          <w:rFonts w:ascii="宋体" w:hAnsi="宋体"/>
        </w:rPr>
        <w:t>相关搭建合同，确保展台安全施工及正常运行；</w:t>
      </w:r>
    </w:p>
    <w:p w:rsidR="006B5627" w:rsidRDefault="00C43244" w:rsidP="008443A2">
      <w:pPr>
        <w:pStyle w:val="NormalNewNewNewNewNewNewNewNewNewNewNewNewNewNewNewNewNewNewNewNewNewNewNewNewNewNewNewNewNewNewNewNewNewNewNewNewNewNewNewNewNewNewNewNewNewNewNewNewNewNewNew"/>
        <w:numPr>
          <w:ilvl w:val="0"/>
          <w:numId w:val="26"/>
        </w:numPr>
        <w:spacing w:line="360" w:lineRule="auto"/>
        <w:ind w:leftChars="200" w:left="780"/>
        <w:jc w:val="left"/>
        <w:rPr>
          <w:rFonts w:ascii="宋体" w:hint="default"/>
        </w:rPr>
      </w:pPr>
      <w:r>
        <w:rPr>
          <w:rFonts w:ascii="宋体" w:hAnsi="宋体"/>
        </w:rPr>
        <w:t>我公司已明确组织单位施工管理相关安全细则，并通知我公司指定委托搭建公司在现场确保施工安全；</w:t>
      </w:r>
    </w:p>
    <w:p w:rsidR="006B5627" w:rsidRDefault="00C43244" w:rsidP="008443A2">
      <w:pPr>
        <w:pStyle w:val="NormalNewNewNewNewNewNewNewNewNewNewNewNewNewNewNewNewNewNewNewNewNewNewNewNewNewNewNewNewNewNewNewNewNewNewNewNewNewNewNewNewNewNewNewNewNewNewNewNewNewNewNew"/>
        <w:numPr>
          <w:ilvl w:val="0"/>
          <w:numId w:val="26"/>
        </w:numPr>
        <w:spacing w:line="360" w:lineRule="auto"/>
        <w:ind w:leftChars="200" w:left="780"/>
        <w:jc w:val="left"/>
        <w:rPr>
          <w:rFonts w:ascii="宋体" w:hint="default"/>
        </w:rPr>
      </w:pPr>
      <w:r>
        <w:rPr>
          <w:rFonts w:ascii="宋体" w:hAnsi="宋体"/>
        </w:rPr>
        <w:t>配合组织单位施工办对展台安全进行监督，如违反场馆相关施工安全规定，组织单位施工管理办公室有权对责任方进行处罚；</w:t>
      </w:r>
    </w:p>
    <w:p w:rsidR="006B5627" w:rsidRDefault="00C43244" w:rsidP="008443A2">
      <w:pPr>
        <w:pStyle w:val="NormalNewNewNewNewNewNewNewNewNewNewNewNewNewNewNewNewNewNewNewNewNewNewNewNewNewNewNewNewNewNewNewNewNewNewNewNewNewNewNewNewNewNewNewNewNewNewNewNewNewNewNew"/>
        <w:numPr>
          <w:ilvl w:val="0"/>
          <w:numId w:val="26"/>
        </w:numPr>
        <w:spacing w:line="360" w:lineRule="auto"/>
        <w:ind w:leftChars="200" w:left="780"/>
        <w:jc w:val="left"/>
        <w:rPr>
          <w:rFonts w:ascii="宋体" w:hint="default"/>
        </w:rPr>
      </w:pPr>
      <w:r>
        <w:rPr>
          <w:rFonts w:ascii="宋体" w:hAnsi="宋体"/>
        </w:rPr>
        <w:t>对搭建商进行监督，若违反组织单位施工管理办公室相关规定，组织单位有权追究我公司指定搭建</w:t>
      </w:r>
      <w:proofErr w:type="gramStart"/>
      <w:r>
        <w:rPr>
          <w:rFonts w:ascii="宋体" w:hAnsi="宋体"/>
        </w:rPr>
        <w:t>商一切</w:t>
      </w:r>
      <w:proofErr w:type="gramEnd"/>
      <w:r>
        <w:rPr>
          <w:rFonts w:ascii="宋体" w:hAnsi="宋体"/>
        </w:rPr>
        <w:t>责任。</w:t>
      </w: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p w:rsidR="006B5627" w:rsidRDefault="00C43244">
      <w:pPr>
        <w:pStyle w:val="NormalNewNewNewNewNewNewNewNewNewNewNewNewNewNewNewNewNewNewNewNewNewNewNewNewNewNewNewNewNewNewNewNewNewNewNewNewNewNewNewNewNewNewNewNewNewNewNewNewNewNewNew"/>
        <w:spacing w:line="360" w:lineRule="auto"/>
        <w:ind w:leftChars="400" w:left="840"/>
        <w:jc w:val="left"/>
        <w:rPr>
          <w:rFonts w:ascii="宋体" w:hAnsi="宋体" w:hint="default"/>
        </w:rPr>
      </w:pPr>
      <w:r>
        <w:rPr>
          <w:rFonts w:ascii="宋体" w:hAnsi="宋体"/>
        </w:rPr>
        <w:t>委托单位（盖章）</w:t>
      </w:r>
      <w:r>
        <w:rPr>
          <w:rFonts w:ascii="宋体" w:hAnsi="宋体"/>
        </w:rPr>
        <w:tab/>
      </w:r>
      <w:r>
        <w:rPr>
          <w:rFonts w:ascii="宋体" w:hAnsi="宋体"/>
        </w:rPr>
        <w:tab/>
      </w:r>
      <w:r>
        <w:rPr>
          <w:rFonts w:ascii="宋体" w:hAnsi="宋体"/>
        </w:rPr>
        <w:tab/>
      </w:r>
      <w:r>
        <w:rPr>
          <w:rFonts w:ascii="宋体" w:hAnsi="宋体"/>
        </w:rPr>
        <w:tab/>
      </w:r>
      <w:r>
        <w:rPr>
          <w:rFonts w:ascii="宋体" w:hAnsi="宋体"/>
        </w:rPr>
        <w:tab/>
        <w:t>被委托单位（盖章）</w:t>
      </w:r>
    </w:p>
    <w:p w:rsidR="006B5627" w:rsidRDefault="006B5627">
      <w:pPr>
        <w:pStyle w:val="NormalNewNewNewNewNewNewNewNewNewNewNewNewNewNewNewNewNewNewNewNewNewNewNewNewNewNewNewNewNewNewNewNewNewNewNewNewNewNewNewNewNewNewNewNewNewNewNewNewNewNewNew"/>
        <w:spacing w:line="360" w:lineRule="auto"/>
        <w:ind w:leftChars="400" w:left="840"/>
        <w:jc w:val="left"/>
        <w:rPr>
          <w:rFonts w:ascii="宋体" w:hint="default"/>
        </w:rPr>
      </w:pPr>
    </w:p>
    <w:p w:rsidR="006B5627" w:rsidRDefault="00C43244">
      <w:pPr>
        <w:pStyle w:val="NormalNewNewNewNewNewNewNewNewNewNewNewNewNewNewNewNewNewNewNewNewNewNewNewNewNewNewNewNewNewNewNewNewNewNewNewNewNewNewNewNewNewNewNewNewNewNewNewNewNewNewNew"/>
        <w:spacing w:line="360" w:lineRule="auto"/>
        <w:ind w:leftChars="400" w:left="840"/>
        <w:jc w:val="left"/>
        <w:rPr>
          <w:rFonts w:ascii="宋体" w:hAnsi="宋体" w:hint="default"/>
        </w:rPr>
      </w:pPr>
      <w:r>
        <w:rPr>
          <w:rFonts w:ascii="宋体" w:hAnsi="宋体"/>
        </w:rPr>
        <w:t>代表授权签字：</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t>代表授权签字：</w:t>
      </w:r>
    </w:p>
    <w:p w:rsidR="006B5627" w:rsidRDefault="006B5627">
      <w:pPr>
        <w:pStyle w:val="NormalNewNewNewNewNewNewNewNewNewNewNewNewNewNewNewNewNewNewNewNewNewNewNewNewNewNewNewNewNewNewNewNewNewNewNewNewNewNewNewNewNewNewNewNewNewNewNewNewNewNewNew"/>
        <w:spacing w:line="360" w:lineRule="auto"/>
        <w:ind w:leftChars="400" w:left="840"/>
        <w:jc w:val="left"/>
        <w:rPr>
          <w:rFonts w:ascii="宋体" w:hint="default"/>
        </w:rPr>
      </w:pPr>
    </w:p>
    <w:p w:rsidR="006B5627" w:rsidRDefault="00C43244">
      <w:pPr>
        <w:pStyle w:val="NormalNewNewNewNewNewNewNewNewNewNewNewNewNewNewNewNewNewNewNewNewNewNewNewNewNewNewNewNewNewNewNewNewNewNewNewNewNewNewNewNewNewNewNewNewNewNewNewNewNewNewNew"/>
        <w:spacing w:line="360" w:lineRule="auto"/>
        <w:ind w:left="1470" w:firstLineChars="500" w:firstLine="1050"/>
        <w:jc w:val="left"/>
        <w:rPr>
          <w:rFonts w:ascii="宋体" w:hint="default"/>
        </w:rPr>
      </w:pPr>
      <w:r>
        <w:rPr>
          <w:rFonts w:ascii="宋体" w:hAnsi="宋体"/>
        </w:rPr>
        <w:t>年    月    日</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t>年    月    日</w:t>
      </w:r>
    </w:p>
    <w:p w:rsidR="006B5627" w:rsidRDefault="006B5627">
      <w:pPr>
        <w:pStyle w:val="NormalNewNewNewNewNewNewNewNewNewNewNewNewNewNewNewNewNewNewNewNewNewNewNewNewNewNewNewNewNewNewNewNewNewNewNewNewNewNewNewNewNewNewNewNewNewNewNewNewNewNewNew"/>
        <w:spacing w:line="360" w:lineRule="auto"/>
        <w:ind w:firstLineChars="300" w:firstLine="630"/>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spacing w:line="360" w:lineRule="auto"/>
        <w:ind w:firstLineChars="300" w:firstLine="630"/>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p w:rsidR="006B5627" w:rsidRDefault="00C43244">
      <w:pPr>
        <w:pStyle w:val="NormalNewNewNewNewNewNewNewNewNewNewNewNewNewNewNewNewNewNewNewNewNewNewNewNewNewNewNewNewNewNewNewNewNewNewNewNewNewNewNewNewNewNewNewNewNewNewNewNewNewNewNew"/>
        <w:jc w:val="left"/>
        <w:rPr>
          <w:rFonts w:ascii="宋体" w:hint="default"/>
          <w:b/>
          <w:sz w:val="28"/>
          <w:szCs w:val="28"/>
        </w:rPr>
      </w:pPr>
      <w:r>
        <w:rPr>
          <w:rFonts w:ascii="宋体" w:hAnsi="宋体"/>
          <w:b/>
          <w:sz w:val="28"/>
          <w:szCs w:val="28"/>
        </w:rPr>
        <w:lastRenderedPageBreak/>
        <w:t>附件二：</w:t>
      </w:r>
    </w:p>
    <w:p w:rsidR="006B5627" w:rsidRDefault="00C43244">
      <w:pPr>
        <w:pStyle w:val="NormalNewNewNewNewNewNewNewNewNewNewNewNewNewNewNewNewNewNewNewNewNewNewNewNewNewNewNewNewNewNewNewNewNewNewNewNewNewNewNewNewNewNewNewNewNewNewNewNewNewNewNew"/>
        <w:jc w:val="center"/>
        <w:rPr>
          <w:rFonts w:ascii="宋体" w:hAnsi="宋体" w:hint="default"/>
          <w:b/>
          <w:sz w:val="28"/>
          <w:szCs w:val="28"/>
        </w:rPr>
      </w:pPr>
      <w:r>
        <w:rPr>
          <w:rFonts w:ascii="宋体" w:hAnsi="宋体"/>
          <w:b/>
          <w:sz w:val="28"/>
          <w:szCs w:val="28"/>
        </w:rPr>
        <w:t>2018第七届成都国际宠物博览会</w:t>
      </w:r>
    </w:p>
    <w:p w:rsidR="006B5627" w:rsidRDefault="00C43244">
      <w:pPr>
        <w:pStyle w:val="NormalNewNewNewNewNewNewNewNewNewNewNewNewNewNewNewNewNewNewNewNewNewNewNewNewNewNewNewNewNewNewNewNewNewNewNewNewNewNewNewNewNewNewNewNewNewNewNewNewNewNewNew"/>
        <w:jc w:val="left"/>
        <w:rPr>
          <w:rFonts w:ascii="宋体" w:hint="default"/>
          <w:b/>
          <w:sz w:val="28"/>
        </w:rPr>
      </w:pPr>
      <w:r>
        <w:rPr>
          <w:rFonts w:ascii="宋体" w:hAnsi="宋体"/>
          <w:b/>
          <w:sz w:val="28"/>
        </w:rPr>
        <w:t>特装施工申报表</w:t>
      </w:r>
    </w:p>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展位号：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2142"/>
        <w:gridCol w:w="315"/>
        <w:gridCol w:w="1828"/>
        <w:gridCol w:w="2086"/>
      </w:tblGrid>
      <w:tr w:rsidR="006B5627">
        <w:trPr>
          <w:trHeight w:val="535"/>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*施工单位（搭建商）</w:t>
            </w:r>
          </w:p>
        </w:tc>
        <w:tc>
          <w:tcPr>
            <w:tcW w:w="2142"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tc>
        <w:tc>
          <w:tcPr>
            <w:tcW w:w="2143"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*电话</w:t>
            </w:r>
          </w:p>
        </w:tc>
        <w:tc>
          <w:tcPr>
            <w:tcW w:w="208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*委托单位（参展商）</w:t>
            </w:r>
          </w:p>
        </w:tc>
        <w:tc>
          <w:tcPr>
            <w:tcW w:w="2142"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tc>
        <w:tc>
          <w:tcPr>
            <w:tcW w:w="2143"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*电话</w:t>
            </w:r>
          </w:p>
        </w:tc>
        <w:tc>
          <w:tcPr>
            <w:tcW w:w="208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*施工地点</w:t>
            </w:r>
          </w:p>
        </w:tc>
        <w:tc>
          <w:tcPr>
            <w:tcW w:w="6371" w:type="dxa"/>
            <w:gridSpan w:val="4"/>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ind w:firstLineChars="432" w:firstLine="907"/>
              <w:jc w:val="left"/>
              <w:rPr>
                <w:rFonts w:ascii="宋体" w:hint="default"/>
              </w:rPr>
            </w:pPr>
            <w:r>
              <w:rPr>
                <w:rFonts w:ascii="宋体" w:hAnsi="宋体"/>
              </w:rPr>
              <w:t>馆号    展位</w:t>
            </w: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施工时间</w:t>
            </w:r>
          </w:p>
        </w:tc>
        <w:tc>
          <w:tcPr>
            <w:tcW w:w="6371" w:type="dxa"/>
            <w:gridSpan w:val="4"/>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ind w:firstLineChars="400" w:firstLine="840"/>
              <w:jc w:val="left"/>
              <w:rPr>
                <w:rFonts w:ascii="宋体" w:hint="default"/>
              </w:rPr>
            </w:pPr>
            <w:r>
              <w:rPr>
                <w:rFonts w:ascii="宋体" w:hAnsi="宋体"/>
              </w:rPr>
              <w:t>年    月    日    时    分</w:t>
            </w: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proofErr w:type="gramStart"/>
            <w:r>
              <w:rPr>
                <w:rFonts w:ascii="宋体" w:hAnsi="宋体"/>
              </w:rPr>
              <w:t>撤馆时间</w:t>
            </w:r>
            <w:proofErr w:type="gramEnd"/>
          </w:p>
        </w:tc>
        <w:tc>
          <w:tcPr>
            <w:tcW w:w="6371" w:type="dxa"/>
            <w:gridSpan w:val="4"/>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tc>
      </w:tr>
      <w:tr w:rsidR="006B5627">
        <w:trPr>
          <w:trHeight w:val="629"/>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施工人数</w:t>
            </w:r>
          </w:p>
        </w:tc>
        <w:tc>
          <w:tcPr>
            <w:tcW w:w="2457"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rPr>
              <w:t>电工：   木工：</w:t>
            </w:r>
          </w:p>
        </w:tc>
        <w:tc>
          <w:tcPr>
            <w:tcW w:w="3914"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rPr>
              <w:t>其他工种：    总人数：</w:t>
            </w: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施工面积</w:t>
            </w:r>
          </w:p>
        </w:tc>
        <w:tc>
          <w:tcPr>
            <w:tcW w:w="6371" w:type="dxa"/>
            <w:gridSpan w:val="4"/>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rPr>
              <w:t>平方米：</w:t>
            </w: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*现场负责人</w:t>
            </w:r>
          </w:p>
        </w:tc>
        <w:tc>
          <w:tcPr>
            <w:tcW w:w="214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姓名</w:t>
            </w:r>
          </w:p>
        </w:tc>
        <w:tc>
          <w:tcPr>
            <w:tcW w:w="4229" w:type="dxa"/>
            <w:gridSpan w:val="3"/>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手机：</w:t>
            </w: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*安全责任人</w:t>
            </w:r>
          </w:p>
        </w:tc>
        <w:tc>
          <w:tcPr>
            <w:tcW w:w="214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姓名</w:t>
            </w:r>
          </w:p>
        </w:tc>
        <w:tc>
          <w:tcPr>
            <w:tcW w:w="4229" w:type="dxa"/>
            <w:gridSpan w:val="3"/>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手机：</w:t>
            </w: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*施工用电情况</w:t>
            </w:r>
          </w:p>
        </w:tc>
        <w:tc>
          <w:tcPr>
            <w:tcW w:w="6371" w:type="dxa"/>
            <w:gridSpan w:val="4"/>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*展览期间用电情况</w:t>
            </w:r>
          </w:p>
        </w:tc>
        <w:tc>
          <w:tcPr>
            <w:tcW w:w="6371" w:type="dxa"/>
            <w:gridSpan w:val="4"/>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tc>
      </w:tr>
      <w:tr w:rsidR="006B5627">
        <w:trPr>
          <w:trHeight w:val="471"/>
        </w:trPr>
        <w:tc>
          <w:tcPr>
            <w:tcW w:w="4293"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电话IDD□条DDD□条市话</w:t>
            </w:r>
            <w:r>
              <w:rPr>
                <w:rFonts w:ascii="宋体"/>
              </w:rPr>
              <w:t>□</w:t>
            </w:r>
            <w:r>
              <w:rPr>
                <w:rFonts w:ascii="宋体" w:hAnsi="宋体"/>
              </w:rPr>
              <w:t>条</w:t>
            </w:r>
          </w:p>
        </w:tc>
        <w:tc>
          <w:tcPr>
            <w:tcW w:w="4229" w:type="dxa"/>
            <w:gridSpan w:val="3"/>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水Ф20mm□处Ф32mm□处</w:t>
            </w:r>
          </w:p>
        </w:tc>
      </w:tr>
      <w:tr w:rsidR="006B5627">
        <w:trPr>
          <w:trHeight w:val="471"/>
        </w:trPr>
        <w:tc>
          <w:tcPr>
            <w:tcW w:w="4293"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网络宽带□</w:t>
            </w:r>
          </w:p>
        </w:tc>
        <w:tc>
          <w:tcPr>
            <w:tcW w:w="4229" w:type="dxa"/>
            <w:gridSpan w:val="3"/>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ADSL□须提前一个月预定</w:t>
            </w:r>
          </w:p>
        </w:tc>
      </w:tr>
      <w:tr w:rsidR="006B5627">
        <w:trPr>
          <w:trHeight w:val="47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*申报人</w:t>
            </w:r>
          </w:p>
        </w:tc>
        <w:tc>
          <w:tcPr>
            <w:tcW w:w="214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姓名</w:t>
            </w:r>
          </w:p>
        </w:tc>
        <w:tc>
          <w:tcPr>
            <w:tcW w:w="4229" w:type="dxa"/>
            <w:gridSpan w:val="3"/>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电话</w:t>
            </w:r>
          </w:p>
        </w:tc>
      </w:tr>
      <w:tr w:rsidR="006B5627">
        <w:trPr>
          <w:trHeight w:val="531"/>
        </w:trPr>
        <w:tc>
          <w:tcPr>
            <w:tcW w:w="2151"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施工管理办公室意见</w:t>
            </w:r>
          </w:p>
        </w:tc>
        <w:tc>
          <w:tcPr>
            <w:tcW w:w="6371" w:type="dxa"/>
            <w:gridSpan w:val="4"/>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tc>
      </w:tr>
    </w:tbl>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注意：</w:t>
      </w: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1．以上项目必须如实填写，如因填写错误造成的一切后果由施工单位自行承担责任。</w:t>
      </w: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2．请将施工人员身份证、电工证及其他特殊工种的技术证书复印件附在本表之后。</w:t>
      </w: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rPr>
      </w:pPr>
      <w:r>
        <w:rPr>
          <w:rFonts w:ascii="宋体" w:hAnsi="宋体"/>
        </w:rPr>
        <w:t>3．灭火器配备标准为50m</w:t>
      </w:r>
      <w:r>
        <w:rPr>
          <w:rFonts w:ascii="宋体" w:hAnsi="宋体"/>
          <w:vertAlign w:val="superscript"/>
        </w:rPr>
        <w:t>2</w:t>
      </w:r>
      <w:r>
        <w:rPr>
          <w:rFonts w:ascii="宋体" w:hAnsi="宋体"/>
        </w:rPr>
        <w:t>内4具，50m</w:t>
      </w:r>
      <w:r>
        <w:rPr>
          <w:rFonts w:ascii="宋体" w:hAnsi="宋体"/>
          <w:vertAlign w:val="superscript"/>
        </w:rPr>
        <w:t>2</w:t>
      </w:r>
      <w:proofErr w:type="gramStart"/>
      <w:r>
        <w:rPr>
          <w:rFonts w:ascii="宋体" w:hAnsi="宋体"/>
        </w:rPr>
        <w:t>外每增加</w:t>
      </w:r>
      <w:proofErr w:type="gramEnd"/>
      <w:r>
        <w:rPr>
          <w:rFonts w:ascii="宋体" w:hAnsi="宋体"/>
        </w:rPr>
        <w:t>50m</w:t>
      </w:r>
      <w:r>
        <w:rPr>
          <w:rFonts w:ascii="宋体" w:hAnsi="宋体"/>
          <w:vertAlign w:val="superscript"/>
        </w:rPr>
        <w:t>2</w:t>
      </w:r>
      <w:r>
        <w:rPr>
          <w:rFonts w:ascii="宋体" w:hAnsi="宋体"/>
        </w:rPr>
        <w:t>增加2具（不足50m</w:t>
      </w:r>
      <w:r>
        <w:rPr>
          <w:rFonts w:ascii="宋体" w:hAnsi="宋体"/>
          <w:vertAlign w:val="superscript"/>
        </w:rPr>
        <w:t>2</w:t>
      </w:r>
      <w:r>
        <w:rPr>
          <w:rFonts w:ascii="宋体" w:hAnsi="宋体"/>
        </w:rPr>
        <w:t>按50m</w:t>
      </w:r>
      <w:r>
        <w:rPr>
          <w:rFonts w:ascii="宋体" w:hAnsi="宋体"/>
          <w:vertAlign w:val="superscript"/>
        </w:rPr>
        <w:t>2</w:t>
      </w:r>
      <w:r>
        <w:rPr>
          <w:rFonts w:ascii="宋体" w:hAnsi="宋体"/>
        </w:rPr>
        <w:t>计算），以此类推。</w:t>
      </w:r>
    </w:p>
    <w:p w:rsidR="006B5627" w:rsidRDefault="00C43244">
      <w:pPr>
        <w:pStyle w:val="NormalNewNewNewNewNewNewNewNewNewNewNewNewNewNewNewNewNewNewNewNewNewNewNewNewNewNewNewNewNewNewNewNewNewNewNewNewNewNewNewNewNewNewNewNewNewNewNewNewNewNewNew"/>
        <w:jc w:val="left"/>
        <w:rPr>
          <w:rFonts w:hint="default"/>
        </w:rPr>
      </w:pPr>
      <w:r>
        <w:rPr>
          <w:rFonts w:ascii="宋体" w:hAnsi="宋体"/>
        </w:rPr>
        <w:t>______________________公司（盖章）</w:t>
      </w: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b/>
          <w:sz w:val="28"/>
          <w:szCs w:val="28"/>
        </w:rPr>
      </w:pP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p w:rsidR="006B5627" w:rsidRDefault="00C43244">
      <w:pPr>
        <w:pStyle w:val="NormalNewNewNewNewNewNewNewNewNewNewNewNewNewNewNewNewNewNewNewNewNewNewNewNewNewNewNewNewNewNewNewNewNewNewNewNewNewNewNewNewNewNewNewNewNewNewNewNewNewNewNew"/>
        <w:jc w:val="left"/>
        <w:rPr>
          <w:rFonts w:ascii="宋体" w:hint="default"/>
          <w:b/>
          <w:sz w:val="28"/>
          <w:szCs w:val="28"/>
        </w:rPr>
      </w:pPr>
      <w:r>
        <w:rPr>
          <w:rFonts w:ascii="宋体" w:hAnsi="宋体"/>
          <w:b/>
          <w:sz w:val="28"/>
          <w:szCs w:val="28"/>
        </w:rPr>
        <w:lastRenderedPageBreak/>
        <w:t>附件三：</w:t>
      </w:r>
    </w:p>
    <w:p w:rsidR="006B5627" w:rsidRDefault="00C43244">
      <w:pPr>
        <w:pStyle w:val="NormalNewNewNewNewNewNewNewNewNewNewNewNewNewNewNewNewNewNewNewNewNewNewNewNewNewNewNewNewNewNewNewNewNewNewNewNewNewNewNewNewNewNewNewNewNewNewNewNewNewNewNew"/>
        <w:jc w:val="center"/>
        <w:rPr>
          <w:rFonts w:ascii="宋体" w:hAnsi="宋体" w:hint="default"/>
          <w:b/>
          <w:sz w:val="28"/>
          <w:szCs w:val="28"/>
        </w:rPr>
      </w:pPr>
      <w:r>
        <w:rPr>
          <w:rFonts w:ascii="宋体" w:hAnsi="宋体"/>
          <w:b/>
          <w:sz w:val="28"/>
          <w:szCs w:val="28"/>
        </w:rPr>
        <w:t>2018第七届成都国际宠物博览会</w:t>
      </w:r>
    </w:p>
    <w:p w:rsidR="006B5627" w:rsidRDefault="00C43244">
      <w:pPr>
        <w:pStyle w:val="NormalNewNewNewNewNewNewNewNewNewNewNewNewNewNewNewNewNewNewNewNewNewNewNewNewNewNewNewNewNewNewNewNewNewNewNewNewNewNewNewNewNewNewNewNewNewNewNewNewNewNewNew"/>
        <w:jc w:val="left"/>
        <w:rPr>
          <w:rFonts w:ascii="宋体" w:hint="default"/>
          <w:b/>
          <w:sz w:val="28"/>
        </w:rPr>
      </w:pPr>
      <w:r>
        <w:rPr>
          <w:rFonts w:ascii="宋体" w:hAnsi="宋体"/>
          <w:b/>
          <w:sz w:val="28"/>
        </w:rPr>
        <w:t>音量控制承诺书</w:t>
      </w:r>
    </w:p>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Ansi="宋体" w:hint="default"/>
        </w:rPr>
      </w:pPr>
      <w:r>
        <w:rPr>
          <w:rFonts w:ascii="宋体" w:hAnsi="宋体"/>
        </w:rPr>
        <w:t>公司名称：_________________________</w:t>
      </w: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Ansi="宋体" w:hint="default"/>
        </w:rPr>
      </w:pPr>
      <w:r>
        <w:rPr>
          <w:rFonts w:ascii="宋体" w:hAnsi="宋体"/>
        </w:rPr>
        <w:t>展台号：___________________________</w:t>
      </w: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Ansi="宋体" w:hint="default"/>
        </w:rPr>
      </w:pPr>
    </w:p>
    <w:p w:rsidR="006B5627" w:rsidRDefault="00C43244">
      <w:pPr>
        <w:spacing w:line="360" w:lineRule="auto"/>
        <w:jc w:val="left"/>
      </w:pPr>
      <w:r>
        <w:rPr>
          <w:rFonts w:ascii="宋体" w:hAnsi="宋体"/>
        </w:rPr>
        <w:t>本公司作为_</w:t>
      </w:r>
      <w:r>
        <w:rPr>
          <w:rFonts w:ascii="宋体" w:hAnsi="宋体" w:hint="eastAsia"/>
          <w:b/>
          <w:szCs w:val="21"/>
          <w:u w:val="single"/>
        </w:rPr>
        <w:t>XXX博览会</w:t>
      </w:r>
      <w:r>
        <w:rPr>
          <w:rFonts w:ascii="宋体" w:hAnsi="宋体"/>
        </w:rPr>
        <w:t>_的参展公司，明白展览区域也属于公共区域，应当保持自觉保持此区域的安静，让参观的观众有一个良好的参观环境。</w:t>
      </w: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hint="default"/>
        </w:rPr>
      </w:pP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hint="default"/>
        </w:rPr>
      </w:pPr>
      <w:r>
        <w:rPr>
          <w:rFonts w:ascii="宋体" w:hAnsi="宋体"/>
        </w:rPr>
        <w:t>我公司接受展览会主办的相关音量控制的要求，会在展览期间指定专人负责控制将展台内音量控制在70分贝以下。相关设计也会将扬声器朝向展台内部。</w:t>
      </w: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hint="default"/>
        </w:rPr>
      </w:pP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hint="default"/>
        </w:rPr>
      </w:pPr>
      <w:r>
        <w:rPr>
          <w:rFonts w:ascii="宋体" w:hAnsi="宋体"/>
        </w:rPr>
        <w:t>如果发现其他公司违反规定，我司将通过书面投诉的方法来规范他们的行为，不会搞音量竞争。</w:t>
      </w: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hint="default"/>
        </w:rPr>
      </w:pPr>
      <w:r>
        <w:rPr>
          <w:rFonts w:ascii="宋体" w:hAnsi="宋体"/>
        </w:rPr>
        <w:t>如果我司违反展会的音量规定，我司愿意接受展会统一的处罚，并承担其后果。</w:t>
      </w: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rPr>
      </w:pPr>
    </w:p>
    <w:p w:rsidR="006B5627" w:rsidRDefault="00C43244">
      <w:pPr>
        <w:pStyle w:val="NormalNewNewNewNewNewNewNewNewNewNewNewNewNewNewNewNewNewNewNewNewNewNewNewNewNewNewNewNewNewNewNewNewNewNewNewNewNewNewNewNewNewNewNewNewNewNewNewNewNewNewNew"/>
        <w:jc w:val="left"/>
        <w:rPr>
          <w:rFonts w:hint="default"/>
        </w:rPr>
      </w:pPr>
      <w:r>
        <w:rPr>
          <w:rFonts w:ascii="宋体" w:hAnsi="宋体"/>
        </w:rPr>
        <w:t>特此承诺</w:t>
      </w: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rPr>
      </w:pP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rPr>
      </w:pP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rPr>
      </w:pPr>
    </w:p>
    <w:p w:rsidR="006B5627" w:rsidRDefault="00C43244">
      <w:pPr>
        <w:pStyle w:val="NormalNewNewNewNewNewNewNewNewNewNewNewNewNewNewNewNewNewNewNewNewNewNewNewNewNewNewNewNewNewNewNewNewNewNewNewNewNewNewNewNewNewNewNewNewNewNewNewNewNewNewNew"/>
        <w:jc w:val="left"/>
        <w:rPr>
          <w:rFonts w:hint="default"/>
        </w:rPr>
      </w:pPr>
      <w:r>
        <w:rPr>
          <w:rFonts w:ascii="宋体" w:hAnsi="宋体"/>
        </w:rPr>
        <w:t>_______________________公司（盖章）</w:t>
      </w: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Ansi="宋体" w:hint="default"/>
        </w:rPr>
      </w:pPr>
      <w:r>
        <w:rPr>
          <w:rFonts w:ascii="宋体" w:hAnsi="宋体"/>
        </w:rPr>
        <w:t>音量控制人：</w:t>
      </w: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hint="default"/>
        </w:rPr>
      </w:pP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hint="default"/>
        </w:rPr>
      </w:pPr>
      <w:r>
        <w:rPr>
          <w:rFonts w:ascii="宋体" w:hAnsi="宋体"/>
        </w:rPr>
        <w:t>现场联络电话：</w:t>
      </w: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b/>
          <w:sz w:val="24"/>
          <w:szCs w:val="28"/>
        </w:rPr>
      </w:pPr>
    </w:p>
    <w:p w:rsidR="006B5627" w:rsidRDefault="00C43244">
      <w:pPr>
        <w:pStyle w:val="NormalNewNewNewNewNewNewNewNewNewNewNewNewNewNewNewNewNewNewNewNewNewNewNewNewNewNewNewNewNewNewNewNewNewNewNewNewNewNewNewNewNewNewNewNewNewNewNewNewNewNewNew"/>
        <w:jc w:val="left"/>
        <w:rPr>
          <w:rFonts w:ascii="宋体" w:hint="default"/>
          <w:b/>
          <w:sz w:val="24"/>
          <w:szCs w:val="28"/>
        </w:rPr>
      </w:pPr>
      <w:r>
        <w:rPr>
          <w:rFonts w:ascii="宋体" w:hAnsi="宋体"/>
          <w:b/>
          <w:sz w:val="24"/>
          <w:szCs w:val="28"/>
        </w:rPr>
        <w:lastRenderedPageBreak/>
        <w:t>附件四：</w:t>
      </w:r>
    </w:p>
    <w:p w:rsidR="006B5627" w:rsidRDefault="00C43244">
      <w:pPr>
        <w:pStyle w:val="NormalNewNewNewNewNewNewNewNewNewNewNewNewNewNewNewNewNewNewNewNewNewNewNewNewNewNewNewNewNewNewNewNewNewNewNewNewNewNewNewNewNewNewNewNewNewNewNewNewNewNewNew"/>
        <w:jc w:val="center"/>
        <w:rPr>
          <w:rFonts w:ascii="宋体" w:hAnsi="宋体" w:hint="default"/>
          <w:b/>
          <w:sz w:val="28"/>
          <w:szCs w:val="28"/>
        </w:rPr>
      </w:pPr>
      <w:r>
        <w:rPr>
          <w:rFonts w:ascii="宋体" w:hAnsi="宋体"/>
          <w:b/>
          <w:sz w:val="28"/>
          <w:szCs w:val="28"/>
        </w:rPr>
        <w:t>2018第七届成都国际宠物博览会</w:t>
      </w:r>
    </w:p>
    <w:p w:rsidR="006B5627" w:rsidRDefault="00C43244">
      <w:pPr>
        <w:pStyle w:val="NormalNewNewNewNewNewNewNewNewNewNewNewNewNewNewNewNewNewNewNewNewNewNewNewNewNewNewNewNewNewNewNewNewNewNewNewNewNewNewNewNewNewNewNewNewNewNewNewNewNewNewNew"/>
        <w:jc w:val="left"/>
        <w:rPr>
          <w:rFonts w:ascii="宋体" w:hint="default"/>
          <w:b/>
          <w:sz w:val="28"/>
        </w:rPr>
      </w:pPr>
      <w:r>
        <w:rPr>
          <w:rFonts w:ascii="宋体" w:hAnsi="宋体"/>
          <w:b/>
          <w:sz w:val="28"/>
        </w:rPr>
        <w:t>特装展台施工安全责任书</w:t>
      </w:r>
    </w:p>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p w:rsidR="006B5627" w:rsidRDefault="00C43244">
      <w:pPr>
        <w:pStyle w:val="NormalNewNewNewNewNewNewNewNewNewNewNewNewNewNewNewNewNewNewNewNewNewNewNewNewNewNewNewNewNewNewNewNewNewNewNewNewNewNewNewNewNewNewNewNewNewNewNewNewNewNewNew"/>
        <w:jc w:val="left"/>
        <w:rPr>
          <w:rFonts w:ascii="宋体" w:hint="default"/>
          <w:u w:val="single"/>
        </w:rPr>
      </w:pPr>
      <w:r>
        <w:rPr>
          <w:rFonts w:ascii="宋体" w:hAnsi="宋体"/>
        </w:rPr>
        <w:t>展台号：___________馆___________号</w:t>
      </w:r>
    </w:p>
    <w:p w:rsidR="006B5627" w:rsidRDefault="006B5627">
      <w:pPr>
        <w:pStyle w:val="NormalNewNewNewNewNewNewNewNewNewNewNewNewNewNewNewNewNewNewNewNewNewNewNewNewNewNewNewNewNewNewNewNewNewNewNewNewNewNewNewNewNewNewNewNewNewNewNewNewNewNewNew"/>
        <w:jc w:val="left"/>
        <w:rPr>
          <w:rFonts w:ascii="宋体" w:hint="default"/>
          <w:u w:val="single"/>
        </w:rPr>
      </w:pPr>
    </w:p>
    <w:p w:rsidR="006B5627" w:rsidRDefault="00C43244">
      <w:pPr>
        <w:pStyle w:val="NormalNewNewNewNewNewNewNewNewNewNewNewNewNewNewNewNewNewNewNewNewNewNewNewNewNewNewNewNewNewNewNewNewNewNewNewNewNewNewNewNewNewNewNewNewNewNewNewNewNewNewNew"/>
        <w:jc w:val="left"/>
        <w:rPr>
          <w:rFonts w:ascii="宋体" w:hAnsi="宋体" w:hint="default"/>
          <w:u w:val="single"/>
        </w:rPr>
      </w:pPr>
      <w:r>
        <w:rPr>
          <w:rFonts w:ascii="宋体" w:hAnsi="宋体"/>
        </w:rPr>
        <w:t>施工单位名称：_______________________________________________________________</w:t>
      </w: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u w:val="single"/>
        </w:rPr>
      </w:pPr>
    </w:p>
    <w:p w:rsidR="006B5627" w:rsidRDefault="006B5627">
      <w:pPr>
        <w:pStyle w:val="NormalNewNewNewNewNewNewNewNewNewNewNewNewNewNewNewNewNewNewNewNewNewNewNewNewNewNewNewNewNewNewNewNewNewNewNewNewNewNewNewNewNewNewNewNewNewNewNewNewNewNewNew"/>
        <w:tabs>
          <w:tab w:val="left" w:pos="7200"/>
          <w:tab w:val="left" w:pos="9900"/>
        </w:tabs>
        <w:jc w:val="left"/>
        <w:rPr>
          <w:rFonts w:ascii="宋体" w:hAnsi="宋体" w:hint="default"/>
        </w:rPr>
      </w:pPr>
    </w:p>
    <w:p w:rsidR="006B5627" w:rsidRDefault="00C43244">
      <w:pPr>
        <w:pStyle w:val="ab"/>
        <w:numPr>
          <w:ilvl w:val="0"/>
          <w:numId w:val="27"/>
        </w:numPr>
        <w:tabs>
          <w:tab w:val="left" w:pos="360"/>
          <w:tab w:val="left" w:pos="9900"/>
        </w:tabs>
        <w:spacing w:line="360" w:lineRule="auto"/>
        <w:ind w:left="357" w:firstLineChars="0" w:hanging="357"/>
        <w:jc w:val="left"/>
        <w:rPr>
          <w:rFonts w:ascii="宋体" w:hint="default"/>
        </w:rPr>
      </w:pPr>
      <w:r>
        <w:t>严格遵守成都市展览、展销活动消防施工安全管理规定和成都世纪城新国际会展中心相关规章制度，服从成都市相关职能部门、本次组织单位或场馆施工管理人员的施工管理和监督检查，保证展台在施工、展出和拆展过程中的人身及财产安全。</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t>施工现场的安全和防火由施工单位负责，施工单位应确定施工现场安全负责人，组建施工安全管理小组，全面负责施工现场的安全、防火工作及施工队伍的管理。严格、认真执行《中华人民共和国消防法》《大型群众性活动安全管理条例、国务院</w:t>
      </w:r>
      <w:r>
        <w:t>505</w:t>
      </w:r>
      <w:r>
        <w:t>号令》《安全生产法》等有关消防、安全工作规定，落实各项防火、安全责任和措施，明确防火、安全负责人，并认真履行职责。</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t>进入施工现场必须正确佩戴经相关单位检测合格的安全帽，未正确佩戴安全帽一经发现，将给予警告、整改、处罚，如不听取警告及整改，情节严重的，将加重处罚。</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t>施工人员禁止在展馆内吸烟，如有违规者一经发现，即可处以</w:t>
      </w:r>
      <w:r>
        <w:t>50</w:t>
      </w:r>
      <w:r>
        <w:t>元处罚。</w:t>
      </w:r>
    </w:p>
    <w:p w:rsidR="006B5627" w:rsidRDefault="00C43244">
      <w:pPr>
        <w:pStyle w:val="ab"/>
        <w:numPr>
          <w:ilvl w:val="0"/>
          <w:numId w:val="27"/>
        </w:numPr>
        <w:tabs>
          <w:tab w:val="left" w:pos="360"/>
          <w:tab w:val="left" w:pos="9900"/>
        </w:tabs>
        <w:spacing w:line="360" w:lineRule="auto"/>
        <w:ind w:firstLineChars="0"/>
        <w:jc w:val="left"/>
        <w:rPr>
          <w:rFonts w:ascii="宋体" w:hAnsi="宋体" w:hint="default"/>
        </w:rPr>
      </w:pPr>
      <w:r>
        <w:t>展台施工人员需配戴本展览会核发的施工证件，一人一证，定人定岗，严禁证件与展位不符和倒</w:t>
      </w:r>
      <w:proofErr w:type="gramStart"/>
      <w:r>
        <w:t>证现象</w:t>
      </w:r>
      <w:proofErr w:type="gramEnd"/>
      <w:r>
        <w:t>的发生。</w:t>
      </w:r>
    </w:p>
    <w:p w:rsidR="006B5627" w:rsidRDefault="00C43244">
      <w:pPr>
        <w:pStyle w:val="ab"/>
        <w:numPr>
          <w:ilvl w:val="0"/>
          <w:numId w:val="27"/>
        </w:numPr>
        <w:tabs>
          <w:tab w:val="left" w:pos="360"/>
          <w:tab w:val="left" w:pos="9900"/>
        </w:tabs>
        <w:spacing w:line="360" w:lineRule="auto"/>
        <w:ind w:firstLineChars="0"/>
        <w:jc w:val="left"/>
        <w:rPr>
          <w:rFonts w:ascii="宋体" w:hAnsi="宋体" w:hint="default"/>
        </w:rPr>
      </w:pPr>
      <w:r>
        <w:rPr>
          <w:color w:val="FF0000"/>
        </w:rPr>
        <w:t>特殊工种施工人员需持有国家或地方劳动部门颁发的相关工种上岗资格证书，必须持证上岗，且上岗人员须与申报的相符合</w:t>
      </w:r>
      <w:r>
        <w:rPr>
          <w:rFonts w:ascii="宋体" w:hAnsi="宋体"/>
          <w:color w:val="7030A0"/>
        </w:rPr>
        <w:t>。</w:t>
      </w:r>
    </w:p>
    <w:p w:rsidR="006B5627" w:rsidRDefault="00C43244">
      <w:pPr>
        <w:pStyle w:val="ab"/>
        <w:numPr>
          <w:ilvl w:val="0"/>
          <w:numId w:val="27"/>
        </w:numPr>
        <w:tabs>
          <w:tab w:val="left" w:pos="360"/>
          <w:tab w:val="left" w:pos="9900"/>
        </w:tabs>
        <w:spacing w:line="360" w:lineRule="auto"/>
        <w:ind w:firstLineChars="0"/>
        <w:jc w:val="left"/>
        <w:rPr>
          <w:rFonts w:ascii="宋体" w:hAnsi="宋体" w:hint="default"/>
        </w:rPr>
      </w:pPr>
      <w:r>
        <w:t>展台结构必须牢固、安全，墙体及横梁中间必须加有钢结构连接、固定。搭建材料应使用难燃或经过阻燃处理的材料，符合环保要求，线材必须使用双层绝缘导线。</w:t>
      </w:r>
      <w:r>
        <w:rPr>
          <w:color w:val="FF0000"/>
        </w:rPr>
        <w:t>严禁使用刨花板、密度板等受力差的板材作搭建材料。无框架结构特装展位，木质墙体厚度不得小于</w:t>
      </w:r>
      <w:r>
        <w:rPr>
          <w:color w:val="FF0000"/>
        </w:rPr>
        <w:t>60</w:t>
      </w:r>
      <w:r>
        <w:rPr>
          <w:color w:val="FF0000"/>
        </w:rPr>
        <w:t>厘米；框架结构特装展位，木质墙体宽度不得小于</w:t>
      </w:r>
      <w:r>
        <w:rPr>
          <w:color w:val="FF0000"/>
        </w:rPr>
        <w:t>20</w:t>
      </w:r>
      <w:r>
        <w:rPr>
          <w:color w:val="FF0000"/>
        </w:rPr>
        <w:t>厘米。承重木质墙体，内部必须有实木内撑，</w:t>
      </w:r>
      <w:r>
        <w:rPr>
          <w:color w:val="FF0000"/>
        </w:rPr>
        <w:t>36</w:t>
      </w:r>
      <w:r>
        <w:rPr>
          <w:color w:val="FF0000"/>
        </w:rPr>
        <w:t>㎡或跨度达</w:t>
      </w:r>
      <w:r>
        <w:rPr>
          <w:color w:val="FF0000"/>
        </w:rPr>
        <w:t>5</w:t>
      </w:r>
      <w:r>
        <w:rPr>
          <w:color w:val="FF0000"/>
        </w:rPr>
        <w:t>米以上，必须安装整体钢结构并做好有效连接处理</w:t>
      </w:r>
      <w:r>
        <w:rPr>
          <w:rFonts w:ascii="宋体" w:hAnsi="宋体"/>
          <w:color w:val="7030A0"/>
        </w:rPr>
        <w:t>。</w:t>
      </w:r>
      <w:r>
        <w:t>如主场服务方发现有不符合施工安全规范的展台，将视情节轻重给予警告、限期整改及停工处理，存在重大安全隐患的，将给予停工及清场处理，给予相应处罚。</w:t>
      </w:r>
    </w:p>
    <w:p w:rsidR="006B5627" w:rsidRDefault="00C43244">
      <w:pPr>
        <w:pStyle w:val="ab"/>
        <w:numPr>
          <w:ilvl w:val="0"/>
          <w:numId w:val="27"/>
        </w:numPr>
        <w:tabs>
          <w:tab w:val="left" w:pos="360"/>
          <w:tab w:val="left" w:pos="9900"/>
        </w:tabs>
        <w:spacing w:line="360" w:lineRule="auto"/>
        <w:ind w:firstLineChars="0"/>
        <w:jc w:val="left"/>
        <w:rPr>
          <w:rFonts w:hint="default"/>
        </w:rPr>
      </w:pPr>
      <w:r>
        <w:lastRenderedPageBreak/>
        <w:t>展台设计有地台的，必须设置无障碍过道，</w:t>
      </w:r>
      <w:r>
        <w:rPr>
          <w:color w:val="FF0000"/>
        </w:rPr>
        <w:t>无障碍通道须开在展位之内且宽度不小于</w:t>
      </w:r>
      <w:r>
        <w:rPr>
          <w:color w:val="FF0000"/>
        </w:rPr>
        <w:t>2</w:t>
      </w:r>
      <w:r>
        <w:rPr>
          <w:color w:val="FF0000"/>
        </w:rPr>
        <w:t>米</w:t>
      </w:r>
      <w:r>
        <w:t>。转角处必须做钝化处理，在展台地台施工完成后，必须在地台边缘设置明显的安全警示标记。</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t>展厅内严禁喷漆、万能胶粘贴、腻子作业</w:t>
      </w:r>
      <w:r>
        <w:t>,</w:t>
      </w:r>
      <w:r>
        <w:t>上述作业只能在做好防护时用于修补或者接缝处理，并需提前申请，由展览服务公司安排时间段作业。对擅自喷漆、万能胶、腻子作业的单位和个人，展馆有权制止，对屡禁不止者，酌情予以处理。</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展厅内严禁现场木结构初加工，电锯、切割机、焊机、空压机进馆需提前书面申请，获得许可后方可进馆。对擅自使用电锯、切割机、焊机、空压机的单位和个人，主场服务方有权制止，对屡禁不止者，酌情予以处理。</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t>展台结构严禁在展馆顶部、柱子、围栏及各种专用管线上吊挂、捆绑，所有结构应和自身主体结构连接。如有违规现象，场馆或组织单位有权对该单位做出处罚。因吊挂、捆绑对场馆设施、设备造成损坏的，将要求该展台对场馆的损失进行赔偿。</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t>特装修展台必须按消防要求配置合格、有效的灭火器材</w:t>
      </w:r>
      <w:r>
        <w:t>(2</w:t>
      </w:r>
      <w:r>
        <w:t>公斤起</w:t>
      </w:r>
      <w:r>
        <w:t>)</w:t>
      </w:r>
      <w:r>
        <w:t>，灭火器在布展第一天中午</w:t>
      </w:r>
      <w:r>
        <w:t>12:00</w:t>
      </w:r>
      <w:r>
        <w:t>前必须均匀摆放在展台内</w:t>
      </w:r>
      <w:proofErr w:type="gramStart"/>
      <w:r>
        <w:t>易于抄拿位置</w:t>
      </w:r>
      <w:proofErr w:type="gramEnd"/>
      <w:r>
        <w:t>，便于消防检查和使用，灭火器配备标准为</w:t>
      </w:r>
      <w:r>
        <w:t>50m</w:t>
      </w:r>
      <w:r>
        <w:rPr>
          <w:vertAlign w:val="superscript"/>
        </w:rPr>
        <w:t>2</w:t>
      </w:r>
      <w:r>
        <w:t>内</w:t>
      </w:r>
      <w:r>
        <w:t>4</w:t>
      </w:r>
      <w:r>
        <w:t>具，每增加</w:t>
      </w:r>
      <w:r>
        <w:t>50m</w:t>
      </w:r>
      <w:r>
        <w:rPr>
          <w:vertAlign w:val="superscript"/>
        </w:rPr>
        <w:t>2</w:t>
      </w:r>
      <w:r>
        <w:t>增加</w:t>
      </w:r>
      <w:r>
        <w:t>2</w:t>
      </w:r>
      <w:r>
        <w:t>具，以此类推。搭建二层建筑的展台，灭火器配置标准在此基础上增加</w:t>
      </w:r>
      <w:r>
        <w:t>50%</w:t>
      </w:r>
      <w:r>
        <w:t>。如在消防检查中发现有未按消防要求配置灭火器，将按照相关的消防条例给予处罚。为保障展会安全，必须统一使用场馆提供的灭火器材。</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严禁利用展馆顶部网</w:t>
      </w:r>
      <w:proofErr w:type="gramStart"/>
      <w:r>
        <w:rPr>
          <w:rFonts w:ascii="宋体" w:hAnsi="宋体"/>
        </w:rPr>
        <w:t>架作为</w:t>
      </w:r>
      <w:proofErr w:type="gramEnd"/>
      <w:r>
        <w:rPr>
          <w:rFonts w:ascii="宋体" w:hAnsi="宋体"/>
        </w:rPr>
        <w:t>吊装展台结构的工具。</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展馆防火卷帘门下不得搭建展台结构，堆放展台物品，停放各种车辆等。如有违反，组委会及主场服务方有权要求展台拆除、整改等，并对该单位做出相应处罚。对</w:t>
      </w:r>
      <w:proofErr w:type="gramStart"/>
      <w:r>
        <w:rPr>
          <w:rFonts w:ascii="宋体" w:hAnsi="宋体"/>
        </w:rPr>
        <w:t>不</w:t>
      </w:r>
      <w:proofErr w:type="gramEnd"/>
      <w:r>
        <w:rPr>
          <w:rFonts w:ascii="宋体" w:hAnsi="宋体"/>
        </w:rPr>
        <w:t>拒不配合的展台将给予清场处理。</w:t>
      </w:r>
    </w:p>
    <w:p w:rsidR="006B5627" w:rsidRDefault="00C43244">
      <w:pPr>
        <w:pStyle w:val="ab"/>
        <w:numPr>
          <w:ilvl w:val="0"/>
          <w:numId w:val="27"/>
        </w:numPr>
        <w:tabs>
          <w:tab w:val="left" w:pos="360"/>
          <w:tab w:val="left" w:pos="9900"/>
        </w:tabs>
        <w:spacing w:line="360" w:lineRule="auto"/>
        <w:ind w:firstLineChars="0"/>
        <w:jc w:val="left"/>
        <w:rPr>
          <w:rFonts w:ascii="宋体" w:hAnsi="宋体" w:hint="default"/>
        </w:rPr>
      </w:pPr>
      <w:r>
        <w:rPr>
          <w:rFonts w:ascii="宋体" w:hAnsi="宋体"/>
        </w:rPr>
        <w:t>展台施工不得使用易燃（如弹力布、干草植物等）、易爆物品，禁止明火作业。禁止电焊作业，场馆内严禁气瓶进场焊接、切割作业。如在场馆内发现有动火的展台，将给予2000元以上处罚。对情节严重的将加重处罚，对拒不配合的将给予清场处理。</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每展台应单独申请施工用电、展期用电，合理分配电器回路，严禁私拉乱接电源。电器操作人员应持有劳动部门颁发的特种作业电工操作证。场馆工作人员将在布展施工、</w:t>
      </w:r>
      <w:proofErr w:type="gramStart"/>
      <w:r>
        <w:rPr>
          <w:rFonts w:ascii="宋体" w:hAnsi="宋体"/>
        </w:rPr>
        <w:t>展出及拆展期</w:t>
      </w:r>
      <w:proofErr w:type="gramEnd"/>
      <w:r>
        <w:rPr>
          <w:rFonts w:ascii="宋体" w:hAnsi="宋体"/>
        </w:rPr>
        <w:t>间进行监督、检查。如发现有不按操作规范违规操作的将给予警告、整改，对情节严重的将加重处罚，对拒不配合的将给予清场处理。</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照明灯具、霓虹灯灯具、各种用电设施及材料应具有国家专业安全认证，应按照国家电气规程标准施工、安装、使用，并妥善保管各种灯具、用电设施及材料的合格证书，便于消防检查。未使用安全、合格的种灯具、用电设施及材料，主场服务方将给予处罚并对情节严重的</w:t>
      </w:r>
      <w:r>
        <w:rPr>
          <w:rFonts w:ascii="宋体" w:hAnsi="宋体"/>
        </w:rPr>
        <w:lastRenderedPageBreak/>
        <w:t>将加重处罚，对拒不配合的将给予清场处理。</w:t>
      </w:r>
    </w:p>
    <w:p w:rsidR="006B5627" w:rsidRDefault="00C43244">
      <w:pPr>
        <w:pStyle w:val="ab"/>
        <w:numPr>
          <w:ilvl w:val="0"/>
          <w:numId w:val="27"/>
        </w:numPr>
        <w:tabs>
          <w:tab w:val="left" w:pos="360"/>
          <w:tab w:val="left" w:pos="9900"/>
        </w:tabs>
        <w:spacing w:line="360" w:lineRule="auto"/>
        <w:ind w:firstLineChars="0"/>
        <w:jc w:val="left"/>
        <w:rPr>
          <w:rFonts w:hint="default"/>
        </w:rPr>
      </w:pPr>
      <w:r>
        <w:t>未经主场服务允许禁止在展馆装饰物上安装灯具作为灯箱，如发现违规展台，主场服务方将有权要求该展台拆除违规搭建物品。如对展馆装饰物造成损坏，将追究该展台的赔偿责任。对拒不配合的展台，将强制拆除并加重处罚。</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使用玻璃装饰展台，应采用钢化玻璃，并确保安装可靠，粘贴警示标记，以防破碎伤人。在施工过程中如未按规定使用钢化玻璃装饰的展台，场馆将给予警告、整改、处罚。对拒不配合的单位给予清场处理。</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施工单位未经主场服务方同意不得私自使用展馆配电箱、水源、气源等固定设施。如有违规现象，将按照违规行为给予双倍以上处罚。对因私自使用展馆配电箱、水源、气源等固定设施，造成损坏和安全事故的，将追究该展台赔偿及相关责任。</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展览会开幕后，施工单位需留电工、木工等工种人员值班，发现问题及时处理。</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展商及展位搭建商对展览会展位施工安全质量承担责任，如因违规施工等行为造成，展位坍塌、坠物、失火等并造成现场人员生命及财产损失，均由展商及展位搭建商承担赔偿责任，展馆方、组展单位、主场服务不承担任何损害赔偿责任及连带责任。</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撤展期间，各展台施工单位应设置安全区域、安全警戒人员，不得野蛮施工、违规撤除展台，严格遵守组织单位相关规定，安全、有序撤展，违者场馆将给予相应处罚，情节严重的将扣除全部保证金。</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rPr>
          <w:rFonts w:ascii="宋体" w:hAnsi="宋体"/>
        </w:rPr>
        <w:t>施工过程中，因违反上述规定，组织单位、主场服务方及场馆将视情节轻重，下发限期警告、整改通知书等。</w:t>
      </w:r>
    </w:p>
    <w:p w:rsidR="006B5627" w:rsidRDefault="00C43244">
      <w:pPr>
        <w:pStyle w:val="ab"/>
        <w:numPr>
          <w:ilvl w:val="0"/>
          <w:numId w:val="27"/>
        </w:numPr>
        <w:tabs>
          <w:tab w:val="left" w:pos="360"/>
          <w:tab w:val="left" w:pos="9900"/>
        </w:tabs>
        <w:spacing w:line="360" w:lineRule="auto"/>
        <w:ind w:firstLineChars="0"/>
        <w:jc w:val="left"/>
        <w:rPr>
          <w:rFonts w:ascii="宋体" w:hint="default"/>
        </w:rPr>
      </w:pPr>
      <w:r>
        <w:t>因违反上述规定，所发生的一切安全事故和责任，由施工单位负责，并承担由此给组织单位及场馆造成的所有经济损失。</w:t>
      </w: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C43244">
      <w:pPr>
        <w:pStyle w:val="NormalNewNewNewNewNewNewNewNewNewNewNewNewNewNewNewNewNewNewNewNewNewNewNewNewNewNewNewNewNewNewNewNewNewNewNewNewNewNewNewNewNewNewNewNewNewNewNewNewNewNewNew"/>
        <w:ind w:firstLineChars="2150" w:firstLine="4515"/>
        <w:jc w:val="left"/>
        <w:rPr>
          <w:rFonts w:hint="default"/>
        </w:rPr>
      </w:pPr>
      <w:r>
        <w:t>施工单位（盖章）：</w:t>
      </w: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C43244">
      <w:pPr>
        <w:pStyle w:val="NormalNewNewNewNewNewNewNewNewNewNewNewNewNewNewNewNewNewNewNewNewNewNewNewNewNewNewNewNewNewNewNewNewNewNewNewNewNewNewNewNewNewNewNewNewNewNewNewNewNewNewNew"/>
        <w:ind w:firstLineChars="2150" w:firstLine="4515"/>
        <w:jc w:val="left"/>
        <w:rPr>
          <w:rFonts w:ascii="宋体" w:hint="default"/>
        </w:rPr>
      </w:pPr>
      <w:r>
        <w:rPr>
          <w:rFonts w:ascii="宋体" w:hAnsi="宋体"/>
        </w:rPr>
        <w:t>授  权  签  字：</w:t>
      </w:r>
    </w:p>
    <w:p w:rsidR="006B5627" w:rsidRDefault="006B5627">
      <w:pPr>
        <w:pStyle w:val="NormalNewNewNewNewNewNewNewNewNewNewNewNewNewNewNewNewNewNewNewNewNewNewNewNewNewNewNewNewNewNewNewNewNewNewNewNewNewNewNewNewNewNewNewNewNewNewNewNewNewNewNew"/>
        <w:jc w:val="left"/>
        <w:rPr>
          <w:rFonts w:ascii="宋体" w:hAnsi="宋体" w:hint="default"/>
        </w:rPr>
      </w:pPr>
    </w:p>
    <w:p w:rsidR="006B5627" w:rsidRDefault="00C43244">
      <w:pPr>
        <w:pStyle w:val="NormalNewNewNewNewNewNewNewNewNewNewNewNewNewNewNewNewNewNewNewNewNewNewNewNewNewNewNewNewNewNewNewNewNewNewNewNewNewNewNewNewNewNewNewNewNewNewNewNewNewNewNew"/>
        <w:ind w:firstLineChars="2150" w:firstLine="4515"/>
        <w:jc w:val="left"/>
        <w:rPr>
          <w:rFonts w:ascii="宋体" w:hint="default"/>
        </w:rPr>
      </w:pPr>
      <w:r>
        <w:rPr>
          <w:rFonts w:ascii="宋体" w:hAnsi="宋体"/>
        </w:rPr>
        <w:t>年     月     日</w:t>
      </w:r>
    </w:p>
    <w:p w:rsidR="006B5627" w:rsidRDefault="006B5627">
      <w:pPr>
        <w:pStyle w:val="NormalNewNewNewNewNewNewNewNewNewNewNewNewNewNewNewNewNewNewNewNewNewNewNewNewNewNewNewNewNewNewNewNewNewNewNewNewNewNewNewNewNewNewNewNewNewNewNewNewNewNewNew"/>
        <w:spacing w:line="360" w:lineRule="auto"/>
        <w:jc w:val="left"/>
        <w:rPr>
          <w:rFonts w:ascii="宋体"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6B5627">
      <w:pPr>
        <w:pStyle w:val="NormalNewNewNewNewNewNewNewNewNewNewNewNewNewNewNewNewNewNewNewNewNewNewNewNewNewNewNewNewNewNewNewNewNewNewNewNewNewNewNewNewNewNewNewNewNewNewNewNewNewNewNew"/>
        <w:jc w:val="left"/>
        <w:rPr>
          <w:rFonts w:hint="default"/>
        </w:rPr>
      </w:pP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int="default"/>
          <w:b/>
          <w:sz w:val="28"/>
          <w:szCs w:val="28"/>
        </w:rPr>
      </w:pPr>
      <w:r>
        <w:rPr>
          <w:rFonts w:ascii="宋体" w:hAnsi="宋体"/>
          <w:b/>
          <w:sz w:val="28"/>
          <w:szCs w:val="28"/>
        </w:rPr>
        <w:lastRenderedPageBreak/>
        <w:t>附件五：</w:t>
      </w:r>
    </w:p>
    <w:p w:rsidR="006B5627" w:rsidRDefault="00C43244">
      <w:pPr>
        <w:pStyle w:val="NormalNewNewNewNewNewNewNewNewNewNewNewNewNewNewNewNewNewNewNewNewNewNewNewNewNewNewNewNewNewNewNewNewNewNewNewNewNewNewNewNewNewNewNewNewNewNewNewNewNewNewNew"/>
        <w:jc w:val="center"/>
        <w:rPr>
          <w:rFonts w:ascii="宋体" w:hAnsi="宋体" w:hint="default"/>
          <w:b/>
          <w:sz w:val="28"/>
          <w:szCs w:val="28"/>
        </w:rPr>
      </w:pPr>
      <w:r>
        <w:rPr>
          <w:rFonts w:ascii="宋体" w:hAnsi="宋体"/>
          <w:b/>
          <w:sz w:val="28"/>
          <w:szCs w:val="28"/>
        </w:rPr>
        <w:t>2018第七届成都国际宠物博览会</w:t>
      </w:r>
    </w:p>
    <w:p w:rsidR="006B5627" w:rsidRDefault="00C43244">
      <w:pPr>
        <w:pStyle w:val="NormalNewNewNewNewNewNewNewNewNewNewNewNewNewNewNewNewNewNewNewNewNewNewNewNewNewNewNewNewNewNewNewNewNewNewNewNewNewNewNewNewNewNewNewNewNewNewNewNewNewNewNew"/>
        <w:jc w:val="left"/>
        <w:rPr>
          <w:rFonts w:ascii="宋体" w:hint="default"/>
          <w:b/>
          <w:sz w:val="28"/>
        </w:rPr>
      </w:pPr>
      <w:r>
        <w:rPr>
          <w:rFonts w:ascii="宋体" w:hAnsi="宋体"/>
          <w:b/>
          <w:sz w:val="28"/>
        </w:rPr>
        <w:t>展台电器申报表</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466"/>
        <w:gridCol w:w="1134"/>
        <w:gridCol w:w="993"/>
        <w:gridCol w:w="425"/>
        <w:gridCol w:w="992"/>
        <w:gridCol w:w="1243"/>
        <w:gridCol w:w="1276"/>
      </w:tblGrid>
      <w:tr w:rsidR="006B5627">
        <w:trPr>
          <w:trHeight w:val="56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展台号</w:t>
            </w:r>
          </w:p>
        </w:tc>
        <w:tc>
          <w:tcPr>
            <w:tcW w:w="5010" w:type="dxa"/>
            <w:gridSpan w:val="5"/>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243"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27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56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施工单位名称</w:t>
            </w:r>
          </w:p>
        </w:tc>
        <w:tc>
          <w:tcPr>
            <w:tcW w:w="2600"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993"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负责人</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243"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电话</w:t>
            </w:r>
          </w:p>
        </w:tc>
        <w:tc>
          <w:tcPr>
            <w:tcW w:w="127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56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电器名称</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规格型号</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厂家</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数量</w:t>
            </w: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服务商联系方式</w:t>
            </w: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射灯</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日光灯</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电子镇流器</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吊灯</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太阳灯</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筒灯</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金卤灯</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轨道灯</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LED灯带</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rPr>
              <w:t>LED屏</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Ansi="宋体" w:hint="default"/>
              </w:rPr>
            </w:pPr>
            <w:r>
              <w:rPr>
                <w:rFonts w:ascii="宋体" w:hAnsi="宋体"/>
              </w:rPr>
              <w:t>霓虹灯</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舞台灯具</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Ansi="宋体" w:hint="default"/>
              </w:rPr>
            </w:pPr>
            <w:r>
              <w:rPr>
                <w:rFonts w:ascii="宋体" w:hAnsi="宋体"/>
              </w:rPr>
              <w:t>音响</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Ansi="宋体" w:hint="default"/>
              </w:rPr>
            </w:pPr>
            <w:r>
              <w:rPr>
                <w:rFonts w:ascii="宋体" w:hAnsi="宋体"/>
              </w:rPr>
              <w:t>电视</w:t>
            </w:r>
          </w:p>
        </w:tc>
        <w:tc>
          <w:tcPr>
            <w:tcW w:w="1466" w:type="dxa"/>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其它</w:t>
            </w:r>
          </w:p>
        </w:tc>
        <w:tc>
          <w:tcPr>
            <w:tcW w:w="5010" w:type="dxa"/>
            <w:gridSpan w:val="5"/>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476"/>
        </w:trPr>
        <w:tc>
          <w:tcPr>
            <w:tcW w:w="1544"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申报人</w:t>
            </w:r>
          </w:p>
        </w:tc>
        <w:tc>
          <w:tcPr>
            <w:tcW w:w="4018" w:type="dxa"/>
            <w:gridSpan w:val="4"/>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c>
          <w:tcPr>
            <w:tcW w:w="992" w:type="dxa"/>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电话</w:t>
            </w: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6B5627" w:rsidRDefault="006B5627">
            <w:pPr>
              <w:pStyle w:val="NormalNewNewNewNewNewNewNewNewNewNewNewNewNewNewNewNewNewNewNewNewNewNewNewNewNewNewNewNewNewNewNewNewNewNewNewNewNewNewNewNewNewNewNewNewNewNewNewNewNewNewNew"/>
              <w:jc w:val="left"/>
              <w:rPr>
                <w:rFonts w:ascii="宋体" w:hint="default"/>
              </w:rPr>
            </w:pPr>
          </w:p>
        </w:tc>
      </w:tr>
      <w:tr w:rsidR="006B5627">
        <w:trPr>
          <w:trHeight w:val="620"/>
        </w:trPr>
        <w:tc>
          <w:tcPr>
            <w:tcW w:w="9073" w:type="dxa"/>
            <w:gridSpan w:val="8"/>
            <w:tcBorders>
              <w:top w:val="single" w:sz="4" w:space="0" w:color="auto"/>
              <w:left w:val="single" w:sz="4" w:space="0" w:color="auto"/>
              <w:bottom w:val="single" w:sz="4" w:space="0" w:color="auto"/>
              <w:right w:val="single" w:sz="4" w:space="0" w:color="auto"/>
            </w:tcBorders>
            <w:vAlign w:val="center"/>
          </w:tcPr>
          <w:p w:rsidR="006B5627" w:rsidRDefault="00C43244">
            <w:pPr>
              <w:pStyle w:val="NormalNewNewNewNewNewNewNewNewNewNewNewNewNewNewNewNewNewNewNewNewNewNewNewNewNewNewNewNewNewNewNewNewNewNewNewNewNewNewNewNewNewNewNewNewNewNewNewNewNewNewNew"/>
              <w:wordWrap w:val="0"/>
              <w:jc w:val="left"/>
              <w:rPr>
                <w:rFonts w:ascii="宋体" w:hint="default"/>
              </w:rPr>
            </w:pPr>
            <w:r>
              <w:rPr>
                <w:rFonts w:ascii="宋体" w:hAnsi="宋体"/>
              </w:rPr>
              <w:t>填表日期：      年    月    日</w:t>
            </w:r>
          </w:p>
        </w:tc>
      </w:tr>
    </w:tbl>
    <w:p w:rsidR="006B5627" w:rsidRDefault="006B5627">
      <w:pPr>
        <w:pStyle w:val="NormalNewNewNewNewNewNewNewNewNewNewNewNewNewNewNewNewNewNewNewNewNewNewNewNewNewNewNewNewNewNewNewNewNewNewNewNewNewNewNewNewNewNewNewNewNewNewNewNewNewNewNew"/>
        <w:jc w:val="left"/>
        <w:rPr>
          <w:rFonts w:ascii="宋体" w:hint="default"/>
          <w:b/>
        </w:rPr>
      </w:pPr>
    </w:p>
    <w:p w:rsidR="006B5627" w:rsidRDefault="00C43244">
      <w:pPr>
        <w:pStyle w:val="NormalNewNewNewNewNewNewNewNewNewNewNewNewNewNewNewNewNewNewNewNewNewNewNewNewNewNewNewNewNewNewNewNewNewNewNewNewNewNewNewNewNewNewNewNewNewNewNewNewNewNewNew"/>
        <w:jc w:val="left"/>
        <w:rPr>
          <w:rFonts w:ascii="宋体" w:hint="default"/>
        </w:rPr>
      </w:pPr>
      <w:r>
        <w:rPr>
          <w:rFonts w:ascii="宋体" w:hAnsi="宋体"/>
        </w:rPr>
        <w:t>______________________公司（盖章）</w:t>
      </w:r>
    </w:p>
    <w:p w:rsidR="006B5627" w:rsidRDefault="00C43244">
      <w:pPr>
        <w:pStyle w:val="NormalNewNewNewNewNewNewNewNewNewNewNewNewNewNewNewNewNewNewNewNewNewNewNewNewNewNewNewNewNewNewNewNewNewNewNewNewNewNewNewNewNewNewNewNewNewNewNewNewNewNewNew"/>
        <w:spacing w:line="360" w:lineRule="auto"/>
        <w:jc w:val="left"/>
        <w:rPr>
          <w:rFonts w:ascii="宋体" w:hAnsi="宋体" w:hint="default"/>
          <w:color w:val="FF0000"/>
        </w:rPr>
      </w:pPr>
      <w:r>
        <w:rPr>
          <w:color w:val="FF0000"/>
        </w:rPr>
        <w:t>注：请准确填写</w:t>
      </w:r>
      <w:r>
        <w:rPr>
          <w:color w:val="FF0000"/>
        </w:rPr>
        <w:t>LED</w:t>
      </w:r>
      <w:r>
        <w:rPr>
          <w:color w:val="FF0000"/>
        </w:rPr>
        <w:t>屏等服务商联系方式，并在此表后附上各类电器合格证。安装完毕后，各包装箱须带出馆外，自行保管，不能堆放在馆内。如放在馆内，则表示</w:t>
      </w:r>
      <w:r>
        <w:rPr>
          <w:rFonts w:ascii="宋体" w:hAnsi="宋体"/>
          <w:color w:val="FF0000"/>
        </w:rPr>
        <w:t>愿意接受主场服务单位采取的任何措施及相应的处罚，并承担其后果。</w:t>
      </w:r>
    </w:p>
    <w:sectPr w:rsidR="006B5627">
      <w:headerReference w:type="default" r:id="rId18"/>
      <w:footerReference w:type="default" r:id="rId19"/>
      <w:pgSz w:w="11906" w:h="16838"/>
      <w:pgMar w:top="1440" w:right="1558" w:bottom="1276" w:left="1560" w:header="851" w:footer="992" w:gutter="0"/>
      <w:pgNumType w:fmt="numberInDash" w:start="1"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379" w:rsidRDefault="00D36379">
      <w:r>
        <w:separator/>
      </w:r>
    </w:p>
  </w:endnote>
  <w:endnote w:type="continuationSeparator" w:id="0">
    <w:p w:rsidR="00D36379" w:rsidRDefault="00D36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ZCuQian-M17S">
    <w:altName w:val="宋体"/>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大黑简体">
    <w:altName w:val="黑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615454"/>
      <w:docPartObj>
        <w:docPartGallery w:val="AutoText"/>
      </w:docPartObj>
    </w:sdtPr>
    <w:sdtEndPr/>
    <w:sdtContent>
      <w:p w:rsidR="006B5627" w:rsidRDefault="00C43244">
        <w:pPr>
          <w:pStyle w:val="a7"/>
          <w:jc w:val="center"/>
        </w:pPr>
        <w:r>
          <w:fldChar w:fldCharType="begin"/>
        </w:r>
        <w:r>
          <w:instrText>PAGE   \* MERGEFORMAT</w:instrText>
        </w:r>
        <w:r>
          <w:fldChar w:fldCharType="separate"/>
        </w:r>
        <w:r w:rsidR="009E6FF6" w:rsidRPr="009E6FF6">
          <w:rPr>
            <w:noProof/>
            <w:lang w:val="zh-CN"/>
          </w:rPr>
          <w:t>-</w:t>
        </w:r>
        <w:r w:rsidR="009E6FF6">
          <w:rPr>
            <w:noProof/>
          </w:rPr>
          <w:t xml:space="preserve"> 7 -</w:t>
        </w:r>
        <w:r>
          <w:fldChar w:fldCharType="end"/>
        </w:r>
      </w:p>
    </w:sdtContent>
  </w:sdt>
  <w:p w:rsidR="006B5627" w:rsidRDefault="006B562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379" w:rsidRDefault="00D36379">
      <w:r>
        <w:separator/>
      </w:r>
    </w:p>
  </w:footnote>
  <w:footnote w:type="continuationSeparator" w:id="0">
    <w:p w:rsidR="00D36379" w:rsidRDefault="00D363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627" w:rsidRDefault="00D36379">
    <w:pPr>
      <w:pStyle w:val="a8"/>
      <w:ind w:firstLineChars="500" w:firstLine="90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5pt;margin-top:-23.3pt;width:64.5pt;height:45pt;z-index:251658240;mso-wrap-distance-left:9pt;mso-wrap-distance-top:0;mso-wrap-distance-right:9pt;mso-wrap-distance-bottom:0;mso-position-vertical-relative:line;mso-width-relative:page;mso-height-relative:page" o:allowoverlap="f">
          <v:imagedata r:id="rId1" o:title=""/>
          <w10:wrap type="square"/>
        </v:shape>
        <o:OLEObject Type="Embed" ProgID="CorelDraw.Graphic.16" ShapeID="_x0000_s2049" DrawAspect="Content" ObjectID="_1577019198" r:id="rId2"/>
      </w:pict>
    </w:r>
  </w:p>
  <w:p w:rsidR="006B5627" w:rsidRDefault="00C43244">
    <w:pPr>
      <w:pStyle w:val="a8"/>
      <w:ind w:firstLineChars="750" w:firstLine="1350"/>
      <w:jc w:val="both"/>
    </w:pPr>
    <w:r>
      <w:rPr>
        <w:rFonts w:hint="eastAsia"/>
      </w:rPr>
      <w:t>赢在西部</w:t>
    </w:r>
    <w:r>
      <w:rPr>
        <w:rFonts w:hint="eastAsia"/>
      </w:rPr>
      <w:t xml:space="preserve">  </w:t>
    </w:r>
    <w:r>
      <w:rPr>
        <w:rFonts w:hint="eastAsia"/>
      </w:rPr>
      <w:t>一带一路</w:t>
    </w:r>
    <w:r>
      <w:rPr>
        <w:rFonts w:hint="eastAsia"/>
      </w:rPr>
      <w:t xml:space="preserve">                           2018</w:t>
    </w:r>
    <w:r>
      <w:rPr>
        <w:rFonts w:hint="eastAsia"/>
      </w:rPr>
      <w:t>（第七届）成都国际宠物博览会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
    <w:nsid w:val="00000018"/>
    <w:multiLevelType w:val="multilevel"/>
    <w:tmpl w:val="00000018"/>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2">
    <w:nsid w:val="0000001A"/>
    <w:multiLevelType w:val="multilevel"/>
    <w:tmpl w:val="0000001A"/>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3">
    <w:nsid w:val="0000001B"/>
    <w:multiLevelType w:val="multilevel"/>
    <w:tmpl w:val="0000001B"/>
    <w:lvl w:ilvl="0">
      <w:start w:val="1"/>
      <w:numFmt w:val="decimal"/>
      <w:lvlText w:val="%1."/>
      <w:lvlJc w:val="left"/>
      <w:pPr>
        <w:ind w:left="360" w:hanging="36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4">
    <w:nsid w:val="0000001D"/>
    <w:multiLevelType w:val="multilevel"/>
    <w:tmpl w:val="0000001D"/>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5">
    <w:nsid w:val="0000001E"/>
    <w:multiLevelType w:val="multilevel"/>
    <w:tmpl w:val="0000001E"/>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6">
    <w:nsid w:val="0000001F"/>
    <w:multiLevelType w:val="multilevel"/>
    <w:tmpl w:val="0000001F"/>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7">
    <w:nsid w:val="00000020"/>
    <w:multiLevelType w:val="multilevel"/>
    <w:tmpl w:val="00000020"/>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8">
    <w:nsid w:val="00000022"/>
    <w:multiLevelType w:val="multilevel"/>
    <w:tmpl w:val="00000022"/>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9">
    <w:nsid w:val="00000024"/>
    <w:multiLevelType w:val="multilevel"/>
    <w:tmpl w:val="00000024"/>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0">
    <w:nsid w:val="00000026"/>
    <w:multiLevelType w:val="multilevel"/>
    <w:tmpl w:val="00000026"/>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1">
    <w:nsid w:val="00000027"/>
    <w:multiLevelType w:val="multilevel"/>
    <w:tmpl w:val="00000027"/>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2">
    <w:nsid w:val="00000028"/>
    <w:multiLevelType w:val="multilevel"/>
    <w:tmpl w:val="00000028"/>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3">
    <w:nsid w:val="0000002A"/>
    <w:multiLevelType w:val="multilevel"/>
    <w:tmpl w:val="0000002A"/>
    <w:lvl w:ilvl="0">
      <w:start w:val="1"/>
      <w:numFmt w:val="decimal"/>
      <w:lvlText w:val="%1."/>
      <w:lvlJc w:val="left"/>
      <w:pPr>
        <w:tabs>
          <w:tab w:val="left" w:pos="540"/>
        </w:tabs>
        <w:ind w:left="54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4">
    <w:nsid w:val="0000002B"/>
    <w:multiLevelType w:val="multilevel"/>
    <w:tmpl w:val="0000002B"/>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5">
    <w:nsid w:val="0000002C"/>
    <w:multiLevelType w:val="multilevel"/>
    <w:tmpl w:val="0000002C"/>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6">
    <w:nsid w:val="0000002E"/>
    <w:multiLevelType w:val="multilevel"/>
    <w:tmpl w:val="0000002E"/>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7">
    <w:nsid w:val="0000002F"/>
    <w:multiLevelType w:val="multilevel"/>
    <w:tmpl w:val="0000002F"/>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8">
    <w:nsid w:val="00000030"/>
    <w:multiLevelType w:val="multilevel"/>
    <w:tmpl w:val="00000030"/>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19">
    <w:nsid w:val="00000031"/>
    <w:multiLevelType w:val="multilevel"/>
    <w:tmpl w:val="00000031"/>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20">
    <w:nsid w:val="09547D8B"/>
    <w:multiLevelType w:val="multilevel"/>
    <w:tmpl w:val="09547D8B"/>
    <w:lvl w:ilvl="0">
      <w:start w:val="1"/>
      <w:numFmt w:val="decimal"/>
      <w:lvlText w:val="%1."/>
      <w:lvlJc w:val="left"/>
      <w:pPr>
        <w:tabs>
          <w:tab w:val="left" w:pos="570"/>
        </w:tabs>
        <w:ind w:left="570" w:hanging="360"/>
      </w:pPr>
      <w:rPr>
        <w:rFonts w:hAnsi="宋体" w:hint="default"/>
      </w:rPr>
    </w:lvl>
    <w:lvl w:ilvl="1">
      <w:start w:val="1"/>
      <w:numFmt w:val="decimalEnclosedCircle"/>
      <w:lvlText w:val="%2"/>
      <w:lvlJc w:val="left"/>
      <w:pPr>
        <w:tabs>
          <w:tab w:val="left" w:pos="1050"/>
        </w:tabs>
        <w:ind w:left="1050" w:hanging="420"/>
      </w:pPr>
      <w:rPr>
        <w:rFonts w:ascii="Arial" w:eastAsia="宋体" w:hAnsi="Times New Roman" w:cs="Times New Roman"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21">
    <w:nsid w:val="13EB4EF1"/>
    <w:multiLevelType w:val="multilevel"/>
    <w:tmpl w:val="13EB4EF1"/>
    <w:lvl w:ilvl="0">
      <w:start w:val="1"/>
      <w:numFmt w:val="decimal"/>
      <w:lvlText w:val="%1."/>
      <w:lvlJc w:val="left"/>
      <w:pPr>
        <w:tabs>
          <w:tab w:val="left" w:pos="570"/>
        </w:tabs>
        <w:ind w:left="570" w:hanging="360"/>
      </w:pPr>
      <w:rPr>
        <w:rFonts w:hAnsi="宋体" w:hint="default"/>
      </w:rPr>
    </w:lvl>
    <w:lvl w:ilvl="1">
      <w:start w:val="1"/>
      <w:numFmt w:val="decimalEnclosedCircle"/>
      <w:lvlText w:val="%2"/>
      <w:lvlJc w:val="left"/>
      <w:pPr>
        <w:tabs>
          <w:tab w:val="left" w:pos="1050"/>
        </w:tabs>
        <w:ind w:left="1050" w:hanging="420"/>
      </w:pPr>
      <w:rPr>
        <w:rFonts w:ascii="Arial" w:eastAsia="宋体" w:hAnsi="Times New Roman" w:cs="Times New Roman"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22">
    <w:nsid w:val="401F16C8"/>
    <w:multiLevelType w:val="multilevel"/>
    <w:tmpl w:val="401F16C8"/>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B1B2207"/>
    <w:multiLevelType w:val="multilevel"/>
    <w:tmpl w:val="4B1B22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572D1031"/>
    <w:multiLevelType w:val="multilevel"/>
    <w:tmpl w:val="572D1031"/>
    <w:lvl w:ilvl="0">
      <w:start w:val="1"/>
      <w:numFmt w:val="decimal"/>
      <w:lvlText w:val="%1."/>
      <w:lvlJc w:val="left"/>
      <w:pPr>
        <w:tabs>
          <w:tab w:val="left" w:pos="570"/>
        </w:tabs>
        <w:ind w:left="570" w:hanging="360"/>
      </w:pPr>
      <w:rPr>
        <w:rFonts w:hAnsi="宋体" w:hint="default"/>
      </w:rPr>
    </w:lvl>
    <w:lvl w:ilvl="1">
      <w:start w:val="1"/>
      <w:numFmt w:val="lowerLetter"/>
      <w:lvlText w:val="%2."/>
      <w:lvlJc w:val="left"/>
      <w:pPr>
        <w:tabs>
          <w:tab w:val="left" w:pos="1050"/>
        </w:tabs>
        <w:ind w:left="1050" w:hanging="420"/>
      </w:pPr>
      <w:rPr>
        <w:rFonts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25">
    <w:nsid w:val="5858ABA1"/>
    <w:multiLevelType w:val="singleLevel"/>
    <w:tmpl w:val="5858ABA1"/>
    <w:lvl w:ilvl="0">
      <w:start w:val="7"/>
      <w:numFmt w:val="chineseCounting"/>
      <w:suff w:val="nothing"/>
      <w:lvlText w:val="%1、"/>
      <w:lvlJc w:val="left"/>
    </w:lvl>
  </w:abstractNum>
  <w:abstractNum w:abstractNumId="26">
    <w:nsid w:val="597408DC"/>
    <w:multiLevelType w:val="multilevel"/>
    <w:tmpl w:val="597408DC"/>
    <w:lvl w:ilvl="0">
      <w:start w:val="1"/>
      <w:numFmt w:val="decimal"/>
      <w:lvlText w:val="%1."/>
      <w:lvlJc w:val="left"/>
      <w:pPr>
        <w:tabs>
          <w:tab w:val="left" w:pos="570"/>
        </w:tabs>
        <w:ind w:left="570" w:hanging="360"/>
      </w:pPr>
      <w:rPr>
        <w:rFonts w:hAnsi="宋体" w:hint="default"/>
      </w:rPr>
    </w:lvl>
    <w:lvl w:ilvl="1">
      <w:start w:val="1"/>
      <w:numFmt w:val="decimalEnclosedCircle"/>
      <w:lvlText w:val="%2"/>
      <w:lvlJc w:val="left"/>
      <w:pPr>
        <w:tabs>
          <w:tab w:val="left" w:pos="1050"/>
        </w:tabs>
        <w:ind w:left="1050" w:hanging="420"/>
      </w:pPr>
      <w:rPr>
        <w:rFonts w:ascii="Arial" w:eastAsia="宋体" w:hAnsi="Times New Roman" w:cs="Times New Roman" w:hint="default"/>
      </w:rPr>
    </w:lvl>
    <w:lvl w:ilvl="2">
      <w:start w:val="1"/>
      <w:numFmt w:val="lowerRoman"/>
      <w:lvlText w:val="%3."/>
      <w:lvlJc w:val="right"/>
      <w:pPr>
        <w:tabs>
          <w:tab w:val="left" w:pos="1470"/>
        </w:tabs>
        <w:ind w:left="1470" w:hanging="420"/>
      </w:pPr>
      <w:rPr>
        <w:rFonts w:hint="default"/>
      </w:rPr>
    </w:lvl>
    <w:lvl w:ilvl="3">
      <w:start w:val="1"/>
      <w:numFmt w:val="decimal"/>
      <w:lvlText w:val="%4."/>
      <w:lvlJc w:val="left"/>
      <w:pPr>
        <w:tabs>
          <w:tab w:val="left" w:pos="1890"/>
        </w:tabs>
        <w:ind w:left="1890" w:hanging="420"/>
      </w:pPr>
      <w:rPr>
        <w:rFonts w:hint="default"/>
      </w:rPr>
    </w:lvl>
    <w:lvl w:ilvl="4">
      <w:start w:val="1"/>
      <w:numFmt w:val="lowerLetter"/>
      <w:lvlText w:val="%5)"/>
      <w:lvlJc w:val="left"/>
      <w:pPr>
        <w:tabs>
          <w:tab w:val="left" w:pos="2310"/>
        </w:tabs>
        <w:ind w:left="2310" w:hanging="420"/>
      </w:pPr>
      <w:rPr>
        <w:rFonts w:hint="default"/>
      </w:rPr>
    </w:lvl>
    <w:lvl w:ilvl="5">
      <w:start w:val="1"/>
      <w:numFmt w:val="lowerRoman"/>
      <w:lvlText w:val="%6."/>
      <w:lvlJc w:val="right"/>
      <w:pPr>
        <w:tabs>
          <w:tab w:val="left" w:pos="2730"/>
        </w:tabs>
        <w:ind w:left="2730" w:hanging="420"/>
      </w:pPr>
      <w:rPr>
        <w:rFonts w:hint="default"/>
      </w:rPr>
    </w:lvl>
    <w:lvl w:ilvl="6">
      <w:start w:val="1"/>
      <w:numFmt w:val="decimal"/>
      <w:lvlText w:val="%7."/>
      <w:lvlJc w:val="left"/>
      <w:pPr>
        <w:tabs>
          <w:tab w:val="left" w:pos="3150"/>
        </w:tabs>
        <w:ind w:left="3150" w:hanging="420"/>
      </w:pPr>
      <w:rPr>
        <w:rFonts w:hint="default"/>
      </w:rPr>
    </w:lvl>
    <w:lvl w:ilvl="7">
      <w:start w:val="1"/>
      <w:numFmt w:val="lowerLetter"/>
      <w:lvlText w:val="%8)"/>
      <w:lvlJc w:val="left"/>
      <w:pPr>
        <w:tabs>
          <w:tab w:val="left" w:pos="3570"/>
        </w:tabs>
        <w:ind w:left="3570" w:hanging="420"/>
      </w:pPr>
      <w:rPr>
        <w:rFonts w:hint="default"/>
      </w:rPr>
    </w:lvl>
    <w:lvl w:ilvl="8">
      <w:start w:val="1"/>
      <w:numFmt w:val="lowerRoman"/>
      <w:lvlText w:val="%9."/>
      <w:lvlJc w:val="right"/>
      <w:pPr>
        <w:tabs>
          <w:tab w:val="left" w:pos="3990"/>
        </w:tabs>
        <w:ind w:left="3990" w:hanging="420"/>
      </w:pPr>
      <w:rPr>
        <w:rFonts w:hint="default"/>
      </w:rPr>
    </w:lvl>
  </w:abstractNum>
  <w:abstractNum w:abstractNumId="27">
    <w:nsid w:val="687C1F22"/>
    <w:multiLevelType w:val="hybridMultilevel"/>
    <w:tmpl w:val="B94888C2"/>
    <w:lvl w:ilvl="0" w:tplc="5E7407C0">
      <w:start w:val="10"/>
      <w:numFmt w:val="decimal"/>
      <w:lvlText w:val="%1"/>
      <w:lvlJc w:val="left"/>
      <w:pPr>
        <w:ind w:left="360" w:hanging="360"/>
      </w:pPr>
      <w:rPr>
        <w:rFonts w:hint="default"/>
        <w:b/>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9"/>
  </w:num>
  <w:num w:numId="4">
    <w:abstractNumId w:val="17"/>
  </w:num>
  <w:num w:numId="5">
    <w:abstractNumId w:val="11"/>
  </w:num>
  <w:num w:numId="6">
    <w:abstractNumId w:val="14"/>
  </w:num>
  <w:num w:numId="7">
    <w:abstractNumId w:val="20"/>
  </w:num>
  <w:num w:numId="8">
    <w:abstractNumId w:val="25"/>
  </w:num>
  <w:num w:numId="9">
    <w:abstractNumId w:val="6"/>
  </w:num>
  <w:num w:numId="10">
    <w:abstractNumId w:val="21"/>
  </w:num>
  <w:num w:numId="11">
    <w:abstractNumId w:val="13"/>
  </w:num>
  <w:num w:numId="12">
    <w:abstractNumId w:val="24"/>
  </w:num>
  <w:num w:numId="13">
    <w:abstractNumId w:val="12"/>
  </w:num>
  <w:num w:numId="14">
    <w:abstractNumId w:val="10"/>
  </w:num>
  <w:num w:numId="15">
    <w:abstractNumId w:val="26"/>
  </w:num>
  <w:num w:numId="16">
    <w:abstractNumId w:val="7"/>
  </w:num>
  <w:num w:numId="17">
    <w:abstractNumId w:val="1"/>
  </w:num>
  <w:num w:numId="18">
    <w:abstractNumId w:val="5"/>
  </w:num>
  <w:num w:numId="19">
    <w:abstractNumId w:val="2"/>
  </w:num>
  <w:num w:numId="20">
    <w:abstractNumId w:val="16"/>
  </w:num>
  <w:num w:numId="21">
    <w:abstractNumId w:val="4"/>
  </w:num>
  <w:num w:numId="22">
    <w:abstractNumId w:val="8"/>
  </w:num>
  <w:num w:numId="23">
    <w:abstractNumId w:val="19"/>
  </w:num>
  <w:num w:numId="24">
    <w:abstractNumId w:val="15"/>
  </w:num>
  <w:num w:numId="25">
    <w:abstractNumId w:val="18"/>
  </w:num>
  <w:num w:numId="26">
    <w:abstractNumId w:val="3"/>
  </w:num>
  <w:num w:numId="27">
    <w:abstractNumId w:val="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42D"/>
    <w:rsid w:val="000601B2"/>
    <w:rsid w:val="00085398"/>
    <w:rsid w:val="00086FD8"/>
    <w:rsid w:val="000A42CA"/>
    <w:rsid w:val="000B1378"/>
    <w:rsid w:val="000C435D"/>
    <w:rsid w:val="000D2033"/>
    <w:rsid w:val="000D4348"/>
    <w:rsid w:val="000F55F1"/>
    <w:rsid w:val="00107FEE"/>
    <w:rsid w:val="00120E8E"/>
    <w:rsid w:val="0015532A"/>
    <w:rsid w:val="00184EE3"/>
    <w:rsid w:val="001864D0"/>
    <w:rsid w:val="0018787B"/>
    <w:rsid w:val="001A3B82"/>
    <w:rsid w:val="001C04E8"/>
    <w:rsid w:val="0020417C"/>
    <w:rsid w:val="0023057D"/>
    <w:rsid w:val="00240570"/>
    <w:rsid w:val="00244E22"/>
    <w:rsid w:val="00271266"/>
    <w:rsid w:val="002810B7"/>
    <w:rsid w:val="002B0994"/>
    <w:rsid w:val="002E6647"/>
    <w:rsid w:val="00303104"/>
    <w:rsid w:val="00344F50"/>
    <w:rsid w:val="00346D65"/>
    <w:rsid w:val="00360DD6"/>
    <w:rsid w:val="003766D9"/>
    <w:rsid w:val="003C2D23"/>
    <w:rsid w:val="003D5AAB"/>
    <w:rsid w:val="003F2C0C"/>
    <w:rsid w:val="00401BB3"/>
    <w:rsid w:val="00435E28"/>
    <w:rsid w:val="00470AE1"/>
    <w:rsid w:val="004E2482"/>
    <w:rsid w:val="005135D3"/>
    <w:rsid w:val="00522AB6"/>
    <w:rsid w:val="005348A6"/>
    <w:rsid w:val="005351FE"/>
    <w:rsid w:val="005530FA"/>
    <w:rsid w:val="00554901"/>
    <w:rsid w:val="00581513"/>
    <w:rsid w:val="00597302"/>
    <w:rsid w:val="005B0EF6"/>
    <w:rsid w:val="005B240E"/>
    <w:rsid w:val="005C1675"/>
    <w:rsid w:val="005F2118"/>
    <w:rsid w:val="005F5A9C"/>
    <w:rsid w:val="006027B6"/>
    <w:rsid w:val="00615940"/>
    <w:rsid w:val="00622C38"/>
    <w:rsid w:val="00626543"/>
    <w:rsid w:val="00663D57"/>
    <w:rsid w:val="006775AB"/>
    <w:rsid w:val="00696F72"/>
    <w:rsid w:val="006A15A5"/>
    <w:rsid w:val="006A58EB"/>
    <w:rsid w:val="006B5627"/>
    <w:rsid w:val="006C231F"/>
    <w:rsid w:val="006E2DD7"/>
    <w:rsid w:val="006F0150"/>
    <w:rsid w:val="00736305"/>
    <w:rsid w:val="00743583"/>
    <w:rsid w:val="00755295"/>
    <w:rsid w:val="007D6C36"/>
    <w:rsid w:val="00803168"/>
    <w:rsid w:val="00812A39"/>
    <w:rsid w:val="00837617"/>
    <w:rsid w:val="008443A2"/>
    <w:rsid w:val="0086248C"/>
    <w:rsid w:val="0087263B"/>
    <w:rsid w:val="00914434"/>
    <w:rsid w:val="009151FC"/>
    <w:rsid w:val="00927CF4"/>
    <w:rsid w:val="0096171D"/>
    <w:rsid w:val="009730DD"/>
    <w:rsid w:val="00974438"/>
    <w:rsid w:val="00980B8B"/>
    <w:rsid w:val="00982C95"/>
    <w:rsid w:val="00986C20"/>
    <w:rsid w:val="009966BC"/>
    <w:rsid w:val="009C007F"/>
    <w:rsid w:val="009C396F"/>
    <w:rsid w:val="009D53EF"/>
    <w:rsid w:val="009E6FF6"/>
    <w:rsid w:val="00A14D7A"/>
    <w:rsid w:val="00A156DD"/>
    <w:rsid w:val="00A2200C"/>
    <w:rsid w:val="00A322F3"/>
    <w:rsid w:val="00A538FD"/>
    <w:rsid w:val="00A60B44"/>
    <w:rsid w:val="00A64D89"/>
    <w:rsid w:val="00A74F75"/>
    <w:rsid w:val="00A9320C"/>
    <w:rsid w:val="00AC3E82"/>
    <w:rsid w:val="00AD0BED"/>
    <w:rsid w:val="00AD4B42"/>
    <w:rsid w:val="00B05F19"/>
    <w:rsid w:val="00B12786"/>
    <w:rsid w:val="00B14345"/>
    <w:rsid w:val="00B25D03"/>
    <w:rsid w:val="00B55056"/>
    <w:rsid w:val="00B634A6"/>
    <w:rsid w:val="00B65E15"/>
    <w:rsid w:val="00BC7C69"/>
    <w:rsid w:val="00BD0CA0"/>
    <w:rsid w:val="00BF27ED"/>
    <w:rsid w:val="00C43244"/>
    <w:rsid w:val="00C62A7A"/>
    <w:rsid w:val="00C92E8B"/>
    <w:rsid w:val="00CC0DC8"/>
    <w:rsid w:val="00CD0E48"/>
    <w:rsid w:val="00CD5060"/>
    <w:rsid w:val="00CD7EEB"/>
    <w:rsid w:val="00CE3EE1"/>
    <w:rsid w:val="00CF4514"/>
    <w:rsid w:val="00D204CD"/>
    <w:rsid w:val="00D2080B"/>
    <w:rsid w:val="00D36379"/>
    <w:rsid w:val="00D630D0"/>
    <w:rsid w:val="00D714E5"/>
    <w:rsid w:val="00D776D8"/>
    <w:rsid w:val="00D81439"/>
    <w:rsid w:val="00D8517B"/>
    <w:rsid w:val="00DE6448"/>
    <w:rsid w:val="00DF0033"/>
    <w:rsid w:val="00E17E31"/>
    <w:rsid w:val="00E2124C"/>
    <w:rsid w:val="00E27D8B"/>
    <w:rsid w:val="00E36668"/>
    <w:rsid w:val="00E714EA"/>
    <w:rsid w:val="00E8342D"/>
    <w:rsid w:val="00E934F1"/>
    <w:rsid w:val="00EA524C"/>
    <w:rsid w:val="00ED5F20"/>
    <w:rsid w:val="00F003B7"/>
    <w:rsid w:val="00F070EB"/>
    <w:rsid w:val="00F26EE8"/>
    <w:rsid w:val="00F4385C"/>
    <w:rsid w:val="00F8253A"/>
    <w:rsid w:val="00F957A6"/>
    <w:rsid w:val="00FA5940"/>
    <w:rsid w:val="00FF13E9"/>
    <w:rsid w:val="020A599A"/>
    <w:rsid w:val="194174A6"/>
    <w:rsid w:val="21334A69"/>
    <w:rsid w:val="33740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Document Map" w:semiHidden="0" w:uiPriority="0" w:unhideWhenUsed="0" w:qFormat="1"/>
    <w:lsdException w:name="Normal (Web)" w:semiHidden="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1"/>
    <w:qFormat/>
    <w:pPr>
      <w:autoSpaceDE w:val="0"/>
      <w:autoSpaceDN w:val="0"/>
      <w:adjustRightInd w:val="0"/>
      <w:jc w:val="left"/>
      <w:outlineLvl w:val="0"/>
    </w:pPr>
    <w:rPr>
      <w:rFonts w:ascii="黑体" w:eastAsia="黑体" w:hAnsi="Times New Roman" w:cs="黑体"/>
      <w:kern w:val="0"/>
      <w:sz w:val="44"/>
      <w:szCs w:val="44"/>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Pr>
      <w:rFonts w:ascii="宋体" w:eastAsia="宋体" w:hAnsi="Times New Roman" w:cs="Times New Roman"/>
      <w:sz w:val="18"/>
      <w:szCs w:val="18"/>
    </w:rPr>
  </w:style>
  <w:style w:type="paragraph" w:styleId="a4">
    <w:name w:val="Body Text"/>
    <w:basedOn w:val="a"/>
    <w:link w:val="Char0"/>
    <w:uiPriority w:val="1"/>
    <w:qFormat/>
    <w:pPr>
      <w:autoSpaceDE w:val="0"/>
      <w:autoSpaceDN w:val="0"/>
      <w:adjustRightInd w:val="0"/>
      <w:ind w:left="575"/>
      <w:jc w:val="left"/>
    </w:pPr>
    <w:rPr>
      <w:rFonts w:ascii="宋体" w:eastAsia="宋体" w:hAnsi="Times New Roman" w:cs="宋体"/>
      <w:kern w:val="0"/>
      <w:szCs w:val="21"/>
    </w:rPr>
  </w:style>
  <w:style w:type="paragraph" w:styleId="a5">
    <w:name w:val="Date"/>
    <w:basedOn w:val="a"/>
    <w:next w:val="a"/>
    <w:link w:val="Char1"/>
    <w:uiPriority w:val="99"/>
    <w:unhideWhenUsed/>
    <w:qFormat/>
    <w:pPr>
      <w:ind w:leftChars="2500" w:left="100"/>
    </w:p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2">
    <w:name w:val="批注框文本 Char"/>
    <w:basedOn w:val="a0"/>
    <w:link w:val="a6"/>
    <w:uiPriority w:val="99"/>
    <w:semiHidden/>
    <w:qFormat/>
    <w:rPr>
      <w:sz w:val="18"/>
      <w:szCs w:val="18"/>
    </w:rPr>
  </w:style>
  <w:style w:type="character" w:customStyle="1" w:styleId="Char1">
    <w:name w:val="日期 Char"/>
    <w:basedOn w:val="a0"/>
    <w:link w:val="a5"/>
    <w:uiPriority w:val="99"/>
    <w:semiHidden/>
    <w:qFormat/>
  </w:style>
  <w:style w:type="character" w:customStyle="1" w:styleId="1Char">
    <w:name w:val="标题 1 Char"/>
    <w:basedOn w:val="a0"/>
    <w:link w:val="1"/>
    <w:uiPriority w:val="1"/>
    <w:qFormat/>
    <w:rPr>
      <w:rFonts w:ascii="黑体" w:eastAsia="黑体" w:hAnsi="Times New Roman" w:cs="黑体"/>
      <w:kern w:val="0"/>
      <w:sz w:val="44"/>
      <w:szCs w:val="44"/>
    </w:rPr>
  </w:style>
  <w:style w:type="character" w:customStyle="1" w:styleId="Char0">
    <w:name w:val="正文文本 Char"/>
    <w:basedOn w:val="a0"/>
    <w:link w:val="a4"/>
    <w:uiPriority w:val="99"/>
    <w:qFormat/>
    <w:rPr>
      <w:rFonts w:ascii="宋体" w:eastAsia="宋体" w:hAnsi="Times New Roman" w:cs="宋体"/>
      <w:kern w:val="0"/>
      <w:szCs w:val="21"/>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customStyle="1" w:styleId="NewNewNewNewNewNewNewNewNewNew">
    <w:name w:val="正文 New New New New New New New New New New"/>
    <w:qFormat/>
    <w:pPr>
      <w:widowControl w:val="0"/>
      <w:jc w:val="both"/>
    </w:pPr>
    <w:rPr>
      <w:rFonts w:ascii="Times New Roman" w:eastAsia="宋体" w:hAnsi="Times New Roman" w:cs="Times New Roman"/>
      <w:kern w:val="2"/>
      <w:sz w:val="21"/>
      <w:szCs w:val="24"/>
    </w:rPr>
  </w:style>
  <w:style w:type="paragraph" w:customStyle="1" w:styleId="Default">
    <w:name w:val="Default"/>
    <w:qFormat/>
    <w:pPr>
      <w:widowControl w:val="0"/>
      <w:autoSpaceDE w:val="0"/>
      <w:autoSpaceDN w:val="0"/>
      <w:adjustRightInd w:val="0"/>
    </w:pPr>
    <w:rPr>
      <w:rFonts w:ascii="FZCuQian-M17S" w:eastAsia="FZCuQian-M17S" w:hAnsi="Times New Roman" w:cs="FZCuQian-M17S"/>
      <w:color w:val="000000"/>
      <w:sz w:val="24"/>
      <w:szCs w:val="24"/>
    </w:rPr>
  </w:style>
  <w:style w:type="character" w:customStyle="1" w:styleId="Char">
    <w:name w:val="文档结构图 Char"/>
    <w:link w:val="a3"/>
    <w:qFormat/>
    <w:rPr>
      <w:rFonts w:ascii="宋体" w:eastAsia="宋体" w:hAnsi="Times New Roman" w:cs="Times New Roman"/>
      <w:sz w:val="18"/>
      <w:szCs w:val="18"/>
    </w:rPr>
  </w:style>
  <w:style w:type="character" w:customStyle="1" w:styleId="Char10">
    <w:name w:val="文档结构图 Char1"/>
    <w:basedOn w:val="a0"/>
    <w:uiPriority w:val="99"/>
    <w:semiHidden/>
    <w:qFormat/>
    <w:rPr>
      <w:rFonts w:ascii="宋体" w:eastAsia="宋体"/>
      <w:sz w:val="18"/>
      <w:szCs w:val="18"/>
    </w:rPr>
  </w:style>
  <w:style w:type="paragraph" w:customStyle="1" w:styleId="Normal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rPr>
  </w:style>
  <w:style w:type="paragraph" w:customStyle="1" w:styleId="10">
    <w:name w:val="页眉1"/>
    <w:basedOn w:val="a"/>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20"/>
    </w:rPr>
  </w:style>
  <w:style w:type="paragraph" w:customStyle="1" w:styleId="Normal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New New"/>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New"/>
    <w:pPr>
      <w:widowControl w:val="0"/>
      <w:jc w:val="both"/>
    </w:pPr>
    <w:rPr>
      <w:rFonts w:ascii="Times New Roman" w:eastAsia="宋体" w:hAnsi="Times New Roman" w:cs="Times New Roman" w:hint="eastAsia"/>
      <w:kern w:val="2"/>
      <w:sz w:val="21"/>
    </w:rPr>
  </w:style>
  <w:style w:type="paragraph" w:customStyle="1" w:styleId="11">
    <w:name w:val="正文1"/>
    <w:pPr>
      <w:widowControl w:val="0"/>
      <w:jc w:val="both"/>
    </w:pPr>
    <w:rPr>
      <w:rFonts w:ascii="Times New Roman" w:eastAsia="宋体" w:hAnsi="Times New Roman" w:cs="Times New Roman" w:hint="eastAsia"/>
      <w:kern w:val="2"/>
      <w:sz w:val="21"/>
    </w:rPr>
  </w:style>
  <w:style w:type="paragraph" w:customStyle="1" w:styleId="NormalNewNew">
    <w:name w:val="Normal New New"/>
    <w:qFormat/>
    <w:pPr>
      <w:widowControl w:val="0"/>
      <w:jc w:val="both"/>
    </w:pPr>
    <w:rPr>
      <w:rFonts w:ascii="Times New Roman" w:eastAsia="宋体" w:hAnsi="Times New Roman" w:cs="Times New Roman" w:hint="eastAsia"/>
      <w:kern w:val="2"/>
      <w:sz w:val="21"/>
    </w:rPr>
  </w:style>
  <w:style w:type="paragraph" w:styleId="ab">
    <w:name w:val="List Paragraph"/>
    <w:basedOn w:val="NormalNewNewNewNewNewNewNewNewNewNewNewNewNewNewNewNewNewNewNewNewNewNewNewNewNewNewNewNewNewNewNewNewNewNewNewNewNewNewNewNewNewNewNewNewNewNewNewNew"/>
    <w:qFormat/>
    <w:pPr>
      <w:ind w:firstLineChars="200" w:firstLine="420"/>
    </w:pPr>
  </w:style>
  <w:style w:type="paragraph" w:customStyle="1" w:styleId="NormalNewNewNewNew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New New New New"/>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New New New New New"/>
    <w:pPr>
      <w:widowControl w:val="0"/>
      <w:jc w:val="both"/>
    </w:pPr>
    <w:rPr>
      <w:rFonts w:ascii="Times New Roman" w:eastAsia="宋体" w:hAnsi="Times New Roman" w:cs="Times New Roman" w:hint="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Document Map" w:semiHidden="0" w:uiPriority="0" w:unhideWhenUsed="0" w:qFormat="1"/>
    <w:lsdException w:name="Normal (Web)" w:semiHidden="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1"/>
    <w:qFormat/>
    <w:pPr>
      <w:autoSpaceDE w:val="0"/>
      <w:autoSpaceDN w:val="0"/>
      <w:adjustRightInd w:val="0"/>
      <w:jc w:val="left"/>
      <w:outlineLvl w:val="0"/>
    </w:pPr>
    <w:rPr>
      <w:rFonts w:ascii="黑体" w:eastAsia="黑体" w:hAnsi="Times New Roman" w:cs="黑体"/>
      <w:kern w:val="0"/>
      <w:sz w:val="44"/>
      <w:szCs w:val="44"/>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Pr>
      <w:rFonts w:ascii="宋体" w:eastAsia="宋体" w:hAnsi="Times New Roman" w:cs="Times New Roman"/>
      <w:sz w:val="18"/>
      <w:szCs w:val="18"/>
    </w:rPr>
  </w:style>
  <w:style w:type="paragraph" w:styleId="a4">
    <w:name w:val="Body Text"/>
    <w:basedOn w:val="a"/>
    <w:link w:val="Char0"/>
    <w:uiPriority w:val="1"/>
    <w:qFormat/>
    <w:pPr>
      <w:autoSpaceDE w:val="0"/>
      <w:autoSpaceDN w:val="0"/>
      <w:adjustRightInd w:val="0"/>
      <w:ind w:left="575"/>
      <w:jc w:val="left"/>
    </w:pPr>
    <w:rPr>
      <w:rFonts w:ascii="宋体" w:eastAsia="宋体" w:hAnsi="Times New Roman" w:cs="宋体"/>
      <w:kern w:val="0"/>
      <w:szCs w:val="21"/>
    </w:rPr>
  </w:style>
  <w:style w:type="paragraph" w:styleId="a5">
    <w:name w:val="Date"/>
    <w:basedOn w:val="a"/>
    <w:next w:val="a"/>
    <w:link w:val="Char1"/>
    <w:uiPriority w:val="99"/>
    <w:unhideWhenUsed/>
    <w:qFormat/>
    <w:pPr>
      <w:ind w:leftChars="2500" w:left="100"/>
    </w:p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2">
    <w:name w:val="批注框文本 Char"/>
    <w:basedOn w:val="a0"/>
    <w:link w:val="a6"/>
    <w:uiPriority w:val="99"/>
    <w:semiHidden/>
    <w:qFormat/>
    <w:rPr>
      <w:sz w:val="18"/>
      <w:szCs w:val="18"/>
    </w:rPr>
  </w:style>
  <w:style w:type="character" w:customStyle="1" w:styleId="Char1">
    <w:name w:val="日期 Char"/>
    <w:basedOn w:val="a0"/>
    <w:link w:val="a5"/>
    <w:uiPriority w:val="99"/>
    <w:semiHidden/>
    <w:qFormat/>
  </w:style>
  <w:style w:type="character" w:customStyle="1" w:styleId="1Char">
    <w:name w:val="标题 1 Char"/>
    <w:basedOn w:val="a0"/>
    <w:link w:val="1"/>
    <w:uiPriority w:val="1"/>
    <w:qFormat/>
    <w:rPr>
      <w:rFonts w:ascii="黑体" w:eastAsia="黑体" w:hAnsi="Times New Roman" w:cs="黑体"/>
      <w:kern w:val="0"/>
      <w:sz w:val="44"/>
      <w:szCs w:val="44"/>
    </w:rPr>
  </w:style>
  <w:style w:type="character" w:customStyle="1" w:styleId="Char0">
    <w:name w:val="正文文本 Char"/>
    <w:basedOn w:val="a0"/>
    <w:link w:val="a4"/>
    <w:uiPriority w:val="99"/>
    <w:qFormat/>
    <w:rPr>
      <w:rFonts w:ascii="宋体" w:eastAsia="宋体" w:hAnsi="Times New Roman" w:cs="宋体"/>
      <w:kern w:val="0"/>
      <w:szCs w:val="21"/>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customStyle="1" w:styleId="NewNewNewNewNewNewNewNewNewNew">
    <w:name w:val="正文 New New New New New New New New New New"/>
    <w:qFormat/>
    <w:pPr>
      <w:widowControl w:val="0"/>
      <w:jc w:val="both"/>
    </w:pPr>
    <w:rPr>
      <w:rFonts w:ascii="Times New Roman" w:eastAsia="宋体" w:hAnsi="Times New Roman" w:cs="Times New Roman"/>
      <w:kern w:val="2"/>
      <w:sz w:val="21"/>
      <w:szCs w:val="24"/>
    </w:rPr>
  </w:style>
  <w:style w:type="paragraph" w:customStyle="1" w:styleId="Default">
    <w:name w:val="Default"/>
    <w:qFormat/>
    <w:pPr>
      <w:widowControl w:val="0"/>
      <w:autoSpaceDE w:val="0"/>
      <w:autoSpaceDN w:val="0"/>
      <w:adjustRightInd w:val="0"/>
    </w:pPr>
    <w:rPr>
      <w:rFonts w:ascii="FZCuQian-M17S" w:eastAsia="FZCuQian-M17S" w:hAnsi="Times New Roman" w:cs="FZCuQian-M17S"/>
      <w:color w:val="000000"/>
      <w:sz w:val="24"/>
      <w:szCs w:val="24"/>
    </w:rPr>
  </w:style>
  <w:style w:type="character" w:customStyle="1" w:styleId="Char">
    <w:name w:val="文档结构图 Char"/>
    <w:link w:val="a3"/>
    <w:qFormat/>
    <w:rPr>
      <w:rFonts w:ascii="宋体" w:eastAsia="宋体" w:hAnsi="Times New Roman" w:cs="Times New Roman"/>
      <w:sz w:val="18"/>
      <w:szCs w:val="18"/>
    </w:rPr>
  </w:style>
  <w:style w:type="character" w:customStyle="1" w:styleId="Char10">
    <w:name w:val="文档结构图 Char1"/>
    <w:basedOn w:val="a0"/>
    <w:uiPriority w:val="99"/>
    <w:semiHidden/>
    <w:qFormat/>
    <w:rPr>
      <w:rFonts w:ascii="宋体" w:eastAsia="宋体"/>
      <w:sz w:val="18"/>
      <w:szCs w:val="18"/>
    </w:rPr>
  </w:style>
  <w:style w:type="paragraph" w:customStyle="1" w:styleId="Normal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rPr>
  </w:style>
  <w:style w:type="paragraph" w:customStyle="1" w:styleId="10">
    <w:name w:val="页眉1"/>
    <w:basedOn w:val="a"/>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20"/>
    </w:rPr>
  </w:style>
  <w:style w:type="paragraph" w:customStyle="1" w:styleId="Normal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New New"/>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New"/>
    <w:pPr>
      <w:widowControl w:val="0"/>
      <w:jc w:val="both"/>
    </w:pPr>
    <w:rPr>
      <w:rFonts w:ascii="Times New Roman" w:eastAsia="宋体" w:hAnsi="Times New Roman" w:cs="Times New Roman" w:hint="eastAsia"/>
      <w:kern w:val="2"/>
      <w:sz w:val="21"/>
    </w:rPr>
  </w:style>
  <w:style w:type="paragraph" w:customStyle="1" w:styleId="11">
    <w:name w:val="正文1"/>
    <w:pPr>
      <w:widowControl w:val="0"/>
      <w:jc w:val="both"/>
    </w:pPr>
    <w:rPr>
      <w:rFonts w:ascii="Times New Roman" w:eastAsia="宋体" w:hAnsi="Times New Roman" w:cs="Times New Roman" w:hint="eastAsia"/>
      <w:kern w:val="2"/>
      <w:sz w:val="21"/>
    </w:rPr>
  </w:style>
  <w:style w:type="paragraph" w:customStyle="1" w:styleId="NormalNewNew">
    <w:name w:val="Normal New New"/>
    <w:qFormat/>
    <w:pPr>
      <w:widowControl w:val="0"/>
      <w:jc w:val="both"/>
    </w:pPr>
    <w:rPr>
      <w:rFonts w:ascii="Times New Roman" w:eastAsia="宋体" w:hAnsi="Times New Roman" w:cs="Times New Roman" w:hint="eastAsia"/>
      <w:kern w:val="2"/>
      <w:sz w:val="21"/>
    </w:rPr>
  </w:style>
  <w:style w:type="paragraph" w:styleId="ab">
    <w:name w:val="List Paragraph"/>
    <w:basedOn w:val="NormalNewNewNewNewNewNewNewNewNewNewNewNewNewNewNewNewNewNewNewNewNewNewNewNewNewNewNewNewNewNewNewNewNewNewNewNewNewNewNewNewNewNewNewNewNewNewNewNew"/>
    <w:qFormat/>
    <w:pPr>
      <w:ind w:firstLineChars="200" w:firstLine="420"/>
    </w:pPr>
  </w:style>
  <w:style w:type="paragraph" w:customStyle="1" w:styleId="NormalNewNewNewNew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New New New New"/>
    <w:pPr>
      <w:widowControl w:val="0"/>
      <w:jc w:val="both"/>
    </w:pPr>
    <w:rPr>
      <w:rFonts w:ascii="Times New Roman" w:eastAsia="宋体" w:hAnsi="Times New Roman" w:cs="Times New Roman" w:hint="eastAsia"/>
      <w:kern w:val="2"/>
      <w:sz w:val="21"/>
    </w:rPr>
  </w:style>
  <w:style w:type="paragraph" w:customStyle="1" w:styleId="NormalNewNewNewNewNewNewNewNewNewNewNewNewNewNewNewNewNewNewNewNewNewNewNewNewNewNewNewNewNewNewNewNewNewNewNewNewNewNewNewNewNewNewNewNewNewNewNewNewNewNewNew">
    <w:name w:val="Normal New New New New New New New New New New New New New New New New New New New New New New New New New New New New New New New New New New New New New New New New New New New New New New New New New New New"/>
    <w:pPr>
      <w:widowControl w:val="0"/>
      <w:jc w:val="both"/>
    </w:pPr>
    <w:rPr>
      <w:rFonts w:ascii="Times New Roman" w:eastAsia="宋体" w:hAnsi="Times New Roman" w:cs="Times New Roman" w:hint="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iangss@ues-sc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zhangzd@ues-scm.com"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uj@ues-scm.com" TargetMode="External"/><Relationship Id="rId5" Type="http://schemas.microsoft.com/office/2007/relationships/stylesWithEffects" Target="stylesWithEffects.xml"/><Relationship Id="rId15" Type="http://schemas.openxmlformats.org/officeDocument/2006/relationships/image" Target="media/image2.jpeg"/><Relationship Id="rId10" Type="http://schemas.openxmlformats.org/officeDocument/2006/relationships/hyperlink" Target="mailto:xiongjl@ues-scm.co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713E60-270B-409E-ADEC-6A19AD410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32</Pages>
  <Words>4083</Words>
  <Characters>23276</Characters>
  <Application>Microsoft Office Word</Application>
  <DocSecurity>0</DocSecurity>
  <Lines>193</Lines>
  <Paragraphs>54</Paragraphs>
  <ScaleCrop>false</ScaleCrop>
  <Company>china</Company>
  <LinksUpToDate>false</LinksUpToDate>
  <CharactersWithSpaces>27305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70</cp:revision>
  <cp:lastPrinted>2017-08-16T05:46:00Z</cp:lastPrinted>
  <dcterms:created xsi:type="dcterms:W3CDTF">2017-08-11T07:18:00Z</dcterms:created>
  <dcterms:modified xsi:type="dcterms:W3CDTF">2018-01-09T08:07:00Z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